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9F02" w14:textId="62C07DD2" w:rsidR="00FD2027" w:rsidRDefault="18190CD9" w:rsidP="46A1BA1C">
      <w:pPr>
        <w:rPr>
          <w:rFonts w:ascii="Calibri" w:eastAsia="Calibri" w:hAnsi="Calibri" w:cs="Calibri"/>
          <w:color w:val="000000" w:themeColor="text1"/>
        </w:rPr>
      </w:pPr>
      <w:r w:rsidRPr="46A1BA1C">
        <w:rPr>
          <w:rFonts w:ascii="Calibri" w:eastAsia="Calibri" w:hAnsi="Calibri" w:cs="Calibri"/>
          <w:color w:val="000000" w:themeColor="text1"/>
        </w:rPr>
        <w:t>Dear parents,</w:t>
      </w:r>
    </w:p>
    <w:p w14:paraId="53E6BC16" w14:textId="6E2A00C9" w:rsidR="00FD2027" w:rsidRDefault="18190CD9" w:rsidP="46A1BA1C">
      <w:pPr>
        <w:rPr>
          <w:rFonts w:ascii="Calibri" w:eastAsia="Calibri" w:hAnsi="Calibri" w:cs="Calibri"/>
          <w:color w:val="000000" w:themeColor="text1"/>
        </w:rPr>
      </w:pPr>
      <w:r w:rsidRPr="46A1BA1C">
        <w:rPr>
          <w:rFonts w:ascii="Calibri" w:eastAsia="Calibri" w:hAnsi="Calibri" w:cs="Calibri"/>
          <w:color w:val="000000" w:themeColor="text1"/>
        </w:rPr>
        <w:t xml:space="preserve">We are pleased to share with you the </w:t>
      </w:r>
      <w:r w:rsidR="471B48A7" w:rsidRPr="46A1BA1C">
        <w:rPr>
          <w:rFonts w:ascii="Calibri" w:eastAsia="Calibri" w:hAnsi="Calibri" w:cs="Calibri"/>
          <w:color w:val="000000" w:themeColor="text1"/>
        </w:rPr>
        <w:t>report</w:t>
      </w:r>
      <w:r w:rsidRPr="46A1BA1C">
        <w:rPr>
          <w:rFonts w:ascii="Calibri" w:eastAsia="Calibri" w:hAnsi="Calibri" w:cs="Calibri"/>
          <w:color w:val="000000" w:themeColor="text1"/>
        </w:rPr>
        <w:t xml:space="preserve"> from OFSTED’s most recent monitoring visit which took place on 6</w:t>
      </w:r>
      <w:r w:rsidRPr="46A1BA1C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46A1BA1C">
        <w:rPr>
          <w:rFonts w:ascii="Calibri" w:eastAsia="Calibri" w:hAnsi="Calibri" w:cs="Calibri"/>
          <w:color w:val="000000" w:themeColor="text1"/>
        </w:rPr>
        <w:t xml:space="preserve"> and 7</w:t>
      </w:r>
      <w:r w:rsidRPr="46A1BA1C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46A1BA1C">
        <w:rPr>
          <w:rFonts w:ascii="Calibri" w:eastAsia="Calibri" w:hAnsi="Calibri" w:cs="Calibri"/>
          <w:color w:val="000000" w:themeColor="text1"/>
        </w:rPr>
        <w:t xml:space="preserve"> June. We are </w:t>
      </w:r>
      <w:r w:rsidR="00603C99">
        <w:rPr>
          <w:rFonts w:ascii="Calibri" w:eastAsia="Calibri" w:hAnsi="Calibri" w:cs="Calibri"/>
          <w:color w:val="000000" w:themeColor="text1"/>
        </w:rPr>
        <w:t xml:space="preserve">pleased </w:t>
      </w:r>
      <w:r w:rsidRPr="46A1BA1C">
        <w:rPr>
          <w:rFonts w:ascii="Calibri" w:eastAsia="Calibri" w:hAnsi="Calibri" w:cs="Calibri"/>
          <w:color w:val="000000" w:themeColor="text1"/>
        </w:rPr>
        <w:t>that this visit was deemed a section 5 inspection which means the category of concern (spe</w:t>
      </w:r>
      <w:r w:rsidR="62C2A46F" w:rsidRPr="46A1BA1C">
        <w:rPr>
          <w:rFonts w:ascii="Calibri" w:eastAsia="Calibri" w:hAnsi="Calibri" w:cs="Calibri"/>
          <w:color w:val="000000" w:themeColor="text1"/>
        </w:rPr>
        <w:t>cial measures) ha</w:t>
      </w:r>
      <w:r w:rsidR="470F8FC2" w:rsidRPr="46A1BA1C">
        <w:rPr>
          <w:rFonts w:ascii="Calibri" w:eastAsia="Calibri" w:hAnsi="Calibri" w:cs="Calibri"/>
          <w:color w:val="000000" w:themeColor="text1"/>
        </w:rPr>
        <w:t>s</w:t>
      </w:r>
      <w:r w:rsidR="62C2A46F" w:rsidRPr="46A1BA1C">
        <w:rPr>
          <w:rFonts w:ascii="Calibri" w:eastAsia="Calibri" w:hAnsi="Calibri" w:cs="Calibri"/>
          <w:color w:val="000000" w:themeColor="text1"/>
        </w:rPr>
        <w:t xml:space="preserve"> been lifted.</w:t>
      </w:r>
    </w:p>
    <w:p w14:paraId="5D93112B" w14:textId="6E7C59C0" w:rsidR="00FD2027" w:rsidRDefault="1D3A2716" w:rsidP="46A1BA1C">
      <w:pPr>
        <w:rPr>
          <w:rFonts w:ascii="Calibri" w:eastAsia="Calibri" w:hAnsi="Calibri" w:cs="Calibri"/>
          <w:color w:val="000000" w:themeColor="text1"/>
        </w:rPr>
      </w:pPr>
      <w:r w:rsidRPr="610FA6C4">
        <w:rPr>
          <w:rFonts w:ascii="Calibri" w:eastAsia="Calibri" w:hAnsi="Calibri" w:cs="Calibri"/>
          <w:color w:val="000000" w:themeColor="text1"/>
        </w:rPr>
        <w:t>The inspection team have recognised “considerable change” has taken place whilst the school remained in special measures</w:t>
      </w:r>
      <w:r w:rsidR="7F8C9D07" w:rsidRPr="610FA6C4">
        <w:rPr>
          <w:rFonts w:ascii="Calibri" w:eastAsia="Calibri" w:hAnsi="Calibri" w:cs="Calibri"/>
          <w:color w:val="000000" w:themeColor="text1"/>
        </w:rPr>
        <w:t>, and that the “drive for improvement has been relentless”. Regardless of OFSTED</w:t>
      </w:r>
      <w:r w:rsidR="3A5A31E4" w:rsidRPr="610FA6C4">
        <w:rPr>
          <w:rFonts w:ascii="Calibri" w:eastAsia="Calibri" w:hAnsi="Calibri" w:cs="Calibri"/>
          <w:color w:val="000000" w:themeColor="text1"/>
        </w:rPr>
        <w:t>,</w:t>
      </w:r>
      <w:r w:rsidR="7F8C9D07" w:rsidRPr="610FA6C4">
        <w:rPr>
          <w:rFonts w:ascii="Calibri" w:eastAsia="Calibri" w:hAnsi="Calibri" w:cs="Calibri"/>
          <w:color w:val="000000" w:themeColor="text1"/>
        </w:rPr>
        <w:t xml:space="preserve"> we all want this school to be as good as it can </w:t>
      </w:r>
      <w:r w:rsidR="52E8F96B" w:rsidRPr="610FA6C4">
        <w:rPr>
          <w:rFonts w:ascii="Calibri" w:eastAsia="Calibri" w:hAnsi="Calibri" w:cs="Calibri"/>
          <w:color w:val="000000" w:themeColor="text1"/>
        </w:rPr>
        <w:t xml:space="preserve">for </w:t>
      </w:r>
      <w:proofErr w:type="gramStart"/>
      <w:r w:rsidR="52E8F96B" w:rsidRPr="610FA6C4">
        <w:rPr>
          <w:rFonts w:ascii="Calibri" w:eastAsia="Calibri" w:hAnsi="Calibri" w:cs="Calibri"/>
          <w:color w:val="000000" w:themeColor="text1"/>
        </w:rPr>
        <w:t>ea</w:t>
      </w:r>
      <w:r w:rsidR="35AEC95E" w:rsidRPr="610FA6C4">
        <w:rPr>
          <w:rFonts w:ascii="Calibri" w:eastAsia="Calibri" w:hAnsi="Calibri" w:cs="Calibri"/>
          <w:color w:val="000000" w:themeColor="text1"/>
        </w:rPr>
        <w:t>ch and every</w:t>
      </w:r>
      <w:proofErr w:type="gramEnd"/>
      <w:r w:rsidR="35AEC95E" w:rsidRPr="610FA6C4">
        <w:rPr>
          <w:rFonts w:ascii="Calibri" w:eastAsia="Calibri" w:hAnsi="Calibri" w:cs="Calibri"/>
          <w:color w:val="000000" w:themeColor="text1"/>
        </w:rPr>
        <w:t xml:space="preserve"> one of our children.</w:t>
      </w:r>
    </w:p>
    <w:p w14:paraId="05E98075" w14:textId="3C7C21D1" w:rsidR="00FD2027" w:rsidRDefault="4D29821E" w:rsidP="46A1BA1C">
      <w:pPr>
        <w:rPr>
          <w:rFonts w:ascii="Calibri" w:eastAsia="Calibri" w:hAnsi="Calibri" w:cs="Calibri"/>
          <w:color w:val="000000" w:themeColor="text1"/>
        </w:rPr>
      </w:pPr>
      <w:r w:rsidRPr="46A1BA1C">
        <w:rPr>
          <w:rFonts w:ascii="Calibri" w:eastAsia="Calibri" w:hAnsi="Calibri" w:cs="Calibri"/>
          <w:color w:val="000000" w:themeColor="text1"/>
        </w:rPr>
        <w:t>The school has been judged to be good in all areas whilst still ‘requiring improvement' in behaviour and attitudes.  The report also lays out clearly those</w:t>
      </w:r>
      <w:r w:rsidR="7F599774" w:rsidRPr="46A1BA1C">
        <w:rPr>
          <w:rFonts w:ascii="Calibri" w:eastAsia="Calibri" w:hAnsi="Calibri" w:cs="Calibri"/>
          <w:color w:val="000000" w:themeColor="text1"/>
        </w:rPr>
        <w:t xml:space="preserve"> four ar</w:t>
      </w:r>
      <w:r w:rsidRPr="46A1BA1C">
        <w:rPr>
          <w:rFonts w:ascii="Calibri" w:eastAsia="Calibri" w:hAnsi="Calibri" w:cs="Calibri"/>
          <w:color w:val="000000" w:themeColor="text1"/>
        </w:rPr>
        <w:t>eas where improvement is still</w:t>
      </w:r>
      <w:r w:rsidR="47471DDC" w:rsidRPr="46A1BA1C">
        <w:rPr>
          <w:rFonts w:ascii="Calibri" w:eastAsia="Calibri" w:hAnsi="Calibri" w:cs="Calibri"/>
          <w:color w:val="000000" w:themeColor="text1"/>
        </w:rPr>
        <w:t xml:space="preserve"> needed.</w:t>
      </w:r>
      <w:r w:rsidR="211974B5" w:rsidRPr="46A1BA1C">
        <w:rPr>
          <w:rFonts w:ascii="Calibri" w:eastAsia="Calibri" w:hAnsi="Calibri" w:cs="Calibri"/>
          <w:color w:val="000000" w:themeColor="text1"/>
        </w:rPr>
        <w:t xml:space="preserve"> The school’s leadership team has already taken steps to address these areas for improvement and some</w:t>
      </w:r>
      <w:r w:rsidR="47471DDC" w:rsidRPr="46A1BA1C">
        <w:rPr>
          <w:rFonts w:ascii="Calibri" w:eastAsia="Calibri" w:hAnsi="Calibri" w:cs="Calibri"/>
          <w:color w:val="000000" w:themeColor="text1"/>
        </w:rPr>
        <w:t xml:space="preserve"> of the changes will be seen in the new academic year.</w:t>
      </w:r>
    </w:p>
    <w:p w14:paraId="15D13145" w14:textId="6A7C2F82" w:rsidR="00FD2027" w:rsidRDefault="3EDAAF49" w:rsidP="46A1BA1C">
      <w:pPr>
        <w:rPr>
          <w:rFonts w:ascii="Calibri" w:eastAsia="Calibri" w:hAnsi="Calibri" w:cs="Calibri"/>
          <w:color w:val="000000" w:themeColor="text1"/>
        </w:rPr>
      </w:pPr>
      <w:r w:rsidRPr="46A1BA1C">
        <w:rPr>
          <w:rFonts w:ascii="Calibri" w:eastAsia="Calibri" w:hAnsi="Calibri" w:cs="Calibri"/>
          <w:color w:val="000000" w:themeColor="text1"/>
        </w:rPr>
        <w:t>Whilst the report is positive</w:t>
      </w:r>
      <w:r w:rsidR="7BA936AD" w:rsidRPr="46A1BA1C">
        <w:rPr>
          <w:rFonts w:ascii="Calibri" w:eastAsia="Calibri" w:hAnsi="Calibri" w:cs="Calibri"/>
          <w:color w:val="000000" w:themeColor="text1"/>
        </w:rPr>
        <w:t>,</w:t>
      </w:r>
      <w:r w:rsidRPr="46A1BA1C">
        <w:rPr>
          <w:rFonts w:ascii="Calibri" w:eastAsia="Calibri" w:hAnsi="Calibri" w:cs="Calibri"/>
          <w:color w:val="000000" w:themeColor="text1"/>
        </w:rPr>
        <w:t xml:space="preserve"> we all </w:t>
      </w:r>
      <w:r w:rsidR="6C1213E0" w:rsidRPr="46A1BA1C">
        <w:rPr>
          <w:rFonts w:ascii="Calibri" w:eastAsia="Calibri" w:hAnsi="Calibri" w:cs="Calibri"/>
          <w:color w:val="000000" w:themeColor="text1"/>
        </w:rPr>
        <w:t>recognise</w:t>
      </w:r>
      <w:r w:rsidRPr="46A1BA1C">
        <w:rPr>
          <w:rFonts w:ascii="Calibri" w:eastAsia="Calibri" w:hAnsi="Calibri" w:cs="Calibri"/>
          <w:color w:val="000000" w:themeColor="text1"/>
        </w:rPr>
        <w:t xml:space="preserve"> that there is still work to be done around school routines and the behaviour of some of our pupils in some of their lessons. The </w:t>
      </w:r>
      <w:r w:rsidR="587148DE" w:rsidRPr="46A1BA1C">
        <w:rPr>
          <w:rFonts w:ascii="Calibri" w:eastAsia="Calibri" w:hAnsi="Calibri" w:cs="Calibri"/>
          <w:color w:val="000000" w:themeColor="text1"/>
        </w:rPr>
        <w:t>‘b</w:t>
      </w:r>
      <w:r w:rsidRPr="46A1BA1C">
        <w:rPr>
          <w:rFonts w:ascii="Calibri" w:eastAsia="Calibri" w:hAnsi="Calibri" w:cs="Calibri"/>
          <w:color w:val="000000" w:themeColor="text1"/>
        </w:rPr>
        <w:t>ehaviour and attitudes</w:t>
      </w:r>
      <w:r w:rsidR="35CD6765" w:rsidRPr="46A1BA1C">
        <w:rPr>
          <w:rFonts w:ascii="Calibri" w:eastAsia="Calibri" w:hAnsi="Calibri" w:cs="Calibri"/>
          <w:color w:val="000000" w:themeColor="text1"/>
        </w:rPr>
        <w:t>’</w:t>
      </w:r>
      <w:r w:rsidRPr="46A1BA1C">
        <w:rPr>
          <w:rFonts w:ascii="Calibri" w:eastAsia="Calibri" w:hAnsi="Calibri" w:cs="Calibri"/>
          <w:color w:val="000000" w:themeColor="text1"/>
        </w:rPr>
        <w:t xml:space="preserve"> category does include school </w:t>
      </w:r>
      <w:r w:rsidR="184ABDA0" w:rsidRPr="46A1BA1C">
        <w:rPr>
          <w:rFonts w:ascii="Calibri" w:eastAsia="Calibri" w:hAnsi="Calibri" w:cs="Calibri"/>
          <w:color w:val="000000" w:themeColor="text1"/>
        </w:rPr>
        <w:t>attendance which</w:t>
      </w:r>
      <w:r w:rsidR="4DF4336B" w:rsidRPr="46A1BA1C">
        <w:rPr>
          <w:rFonts w:ascii="Calibri" w:eastAsia="Calibri" w:hAnsi="Calibri" w:cs="Calibri"/>
          <w:color w:val="000000" w:themeColor="text1"/>
        </w:rPr>
        <w:t>,</w:t>
      </w:r>
      <w:r w:rsidR="184ABDA0" w:rsidRPr="46A1BA1C">
        <w:rPr>
          <w:rFonts w:ascii="Calibri" w:eastAsia="Calibri" w:hAnsi="Calibri" w:cs="Calibri"/>
          <w:color w:val="000000" w:themeColor="text1"/>
        </w:rPr>
        <w:t xml:space="preserve"> in the case of King David High School</w:t>
      </w:r>
      <w:r w:rsidR="1304989F" w:rsidRPr="46A1BA1C">
        <w:rPr>
          <w:rFonts w:ascii="Calibri" w:eastAsia="Calibri" w:hAnsi="Calibri" w:cs="Calibri"/>
          <w:color w:val="000000" w:themeColor="text1"/>
        </w:rPr>
        <w:t>,</w:t>
      </w:r>
      <w:r w:rsidR="184ABDA0" w:rsidRPr="46A1BA1C">
        <w:rPr>
          <w:rFonts w:ascii="Calibri" w:eastAsia="Calibri" w:hAnsi="Calibri" w:cs="Calibri"/>
          <w:color w:val="000000" w:themeColor="text1"/>
        </w:rPr>
        <w:t xml:space="preserve"> is below national levels. It is vital that we have the support</w:t>
      </w:r>
      <w:r w:rsidR="0A65737C" w:rsidRPr="46A1BA1C">
        <w:rPr>
          <w:rFonts w:ascii="Calibri" w:eastAsia="Calibri" w:hAnsi="Calibri" w:cs="Calibri"/>
          <w:color w:val="000000" w:themeColor="text1"/>
        </w:rPr>
        <w:t xml:space="preserve"> of all our parents in ensuring all our pupils att</w:t>
      </w:r>
      <w:r w:rsidR="0E15D443" w:rsidRPr="46A1BA1C">
        <w:rPr>
          <w:rFonts w:ascii="Calibri" w:eastAsia="Calibri" w:hAnsi="Calibri" w:cs="Calibri"/>
          <w:color w:val="000000" w:themeColor="text1"/>
        </w:rPr>
        <w:t>en</w:t>
      </w:r>
      <w:r w:rsidR="0A65737C" w:rsidRPr="46A1BA1C">
        <w:rPr>
          <w:rFonts w:ascii="Calibri" w:eastAsia="Calibri" w:hAnsi="Calibri" w:cs="Calibri"/>
          <w:color w:val="000000" w:themeColor="text1"/>
        </w:rPr>
        <w:t xml:space="preserve">d school as often as they </w:t>
      </w:r>
      <w:proofErr w:type="gramStart"/>
      <w:r w:rsidR="0A65737C" w:rsidRPr="46A1BA1C">
        <w:rPr>
          <w:rFonts w:ascii="Calibri" w:eastAsia="Calibri" w:hAnsi="Calibri" w:cs="Calibri"/>
          <w:color w:val="000000" w:themeColor="text1"/>
        </w:rPr>
        <w:t>are able to</w:t>
      </w:r>
      <w:proofErr w:type="gramEnd"/>
      <w:r w:rsidR="0A65737C" w:rsidRPr="46A1BA1C">
        <w:rPr>
          <w:rFonts w:ascii="Calibri" w:eastAsia="Calibri" w:hAnsi="Calibri" w:cs="Calibri"/>
          <w:color w:val="000000" w:themeColor="text1"/>
        </w:rPr>
        <w:t>.</w:t>
      </w:r>
      <w:r w:rsidR="1C13D0A0" w:rsidRPr="46A1BA1C">
        <w:rPr>
          <w:rFonts w:ascii="Calibri" w:eastAsia="Calibri" w:hAnsi="Calibri" w:cs="Calibri"/>
          <w:color w:val="000000" w:themeColor="text1"/>
        </w:rPr>
        <w:t xml:space="preserve"> </w:t>
      </w:r>
      <w:r w:rsidR="7BDC3C40" w:rsidRPr="46A1BA1C">
        <w:rPr>
          <w:rFonts w:ascii="Calibri" w:eastAsia="Calibri" w:hAnsi="Calibri" w:cs="Calibri"/>
          <w:color w:val="000000" w:themeColor="text1"/>
        </w:rPr>
        <w:t xml:space="preserve"> I cannot authorise absences for holidays during term time. I have communicated with parents previously about the impact that missed days or even hours of school have on academic progress. </w:t>
      </w:r>
      <w:r w:rsidR="00603C99">
        <w:rPr>
          <w:rFonts w:ascii="Calibri" w:eastAsia="Calibri" w:hAnsi="Calibri" w:cs="Calibri"/>
          <w:color w:val="000000" w:themeColor="text1"/>
        </w:rPr>
        <w:t>Missed time in school amounts to missed opportunities for pupils.</w:t>
      </w:r>
    </w:p>
    <w:p w14:paraId="4E45101A" w14:textId="33EB18A3" w:rsidR="00FD2027" w:rsidRDefault="1C13D0A0" w:rsidP="46A1BA1C">
      <w:pPr>
        <w:rPr>
          <w:rFonts w:ascii="Calibri" w:eastAsia="Calibri" w:hAnsi="Calibri" w:cs="Calibri"/>
          <w:color w:val="000000" w:themeColor="text1"/>
        </w:rPr>
      </w:pPr>
      <w:r w:rsidRPr="46A1BA1C">
        <w:rPr>
          <w:rFonts w:ascii="Calibri" w:eastAsia="Calibri" w:hAnsi="Calibri" w:cs="Calibri"/>
          <w:color w:val="000000" w:themeColor="text1"/>
        </w:rPr>
        <w:t>The inspectors also commented on some pupils’ punctuality to school</w:t>
      </w:r>
      <w:r w:rsidR="1D458FCD" w:rsidRPr="46A1BA1C">
        <w:rPr>
          <w:rFonts w:ascii="Calibri" w:eastAsia="Calibri" w:hAnsi="Calibri" w:cs="Calibri"/>
          <w:color w:val="000000" w:themeColor="text1"/>
        </w:rPr>
        <w:t>,</w:t>
      </w:r>
      <w:r w:rsidRPr="46A1BA1C">
        <w:rPr>
          <w:rFonts w:ascii="Calibri" w:eastAsia="Calibri" w:hAnsi="Calibri" w:cs="Calibri"/>
          <w:color w:val="000000" w:themeColor="text1"/>
        </w:rPr>
        <w:t xml:space="preserve"> and </w:t>
      </w:r>
      <w:r w:rsidR="18E1D445" w:rsidRPr="46A1BA1C">
        <w:rPr>
          <w:rFonts w:ascii="Calibri" w:eastAsia="Calibri" w:hAnsi="Calibri" w:cs="Calibri"/>
          <w:color w:val="000000" w:themeColor="text1"/>
        </w:rPr>
        <w:t>punctuality</w:t>
      </w:r>
      <w:r w:rsidRPr="46A1BA1C">
        <w:rPr>
          <w:rFonts w:ascii="Calibri" w:eastAsia="Calibri" w:hAnsi="Calibri" w:cs="Calibri"/>
          <w:color w:val="000000" w:themeColor="text1"/>
        </w:rPr>
        <w:t xml:space="preserve"> to lessons. We are train</w:t>
      </w:r>
      <w:r w:rsidR="7F63CD1E" w:rsidRPr="46A1BA1C">
        <w:rPr>
          <w:rFonts w:ascii="Calibri" w:eastAsia="Calibri" w:hAnsi="Calibri" w:cs="Calibri"/>
          <w:color w:val="000000" w:themeColor="text1"/>
        </w:rPr>
        <w:t>in</w:t>
      </w:r>
      <w:r w:rsidRPr="46A1BA1C">
        <w:rPr>
          <w:rFonts w:ascii="Calibri" w:eastAsia="Calibri" w:hAnsi="Calibri" w:cs="Calibri"/>
          <w:color w:val="000000" w:themeColor="text1"/>
        </w:rPr>
        <w:t>g our young people for life beyond school</w:t>
      </w:r>
      <w:r w:rsidR="56D41AE4" w:rsidRPr="46A1BA1C">
        <w:rPr>
          <w:rFonts w:ascii="Calibri" w:eastAsia="Calibri" w:hAnsi="Calibri" w:cs="Calibri"/>
          <w:color w:val="000000" w:themeColor="text1"/>
        </w:rPr>
        <w:t>,</w:t>
      </w:r>
      <w:r w:rsidRPr="46A1BA1C">
        <w:rPr>
          <w:rFonts w:ascii="Calibri" w:eastAsia="Calibri" w:hAnsi="Calibri" w:cs="Calibri"/>
          <w:color w:val="000000" w:themeColor="text1"/>
        </w:rPr>
        <w:t xml:space="preserve"> and they will be ex</w:t>
      </w:r>
      <w:r w:rsidR="24392F70" w:rsidRPr="46A1BA1C">
        <w:rPr>
          <w:rFonts w:ascii="Calibri" w:eastAsia="Calibri" w:hAnsi="Calibri" w:cs="Calibri"/>
          <w:color w:val="000000" w:themeColor="text1"/>
        </w:rPr>
        <w:t>p</w:t>
      </w:r>
      <w:r w:rsidRPr="46A1BA1C">
        <w:rPr>
          <w:rFonts w:ascii="Calibri" w:eastAsia="Calibri" w:hAnsi="Calibri" w:cs="Calibri"/>
          <w:color w:val="000000" w:themeColor="text1"/>
        </w:rPr>
        <w:t>ected to ar</w:t>
      </w:r>
      <w:r w:rsidR="26F138D3" w:rsidRPr="46A1BA1C">
        <w:rPr>
          <w:rFonts w:ascii="Calibri" w:eastAsia="Calibri" w:hAnsi="Calibri" w:cs="Calibri"/>
          <w:color w:val="000000" w:themeColor="text1"/>
        </w:rPr>
        <w:t>r</w:t>
      </w:r>
      <w:r w:rsidRPr="46A1BA1C">
        <w:rPr>
          <w:rFonts w:ascii="Calibri" w:eastAsia="Calibri" w:hAnsi="Calibri" w:cs="Calibri"/>
          <w:color w:val="000000" w:themeColor="text1"/>
        </w:rPr>
        <w:t>i</w:t>
      </w:r>
      <w:r w:rsidR="6CE414B9" w:rsidRPr="46A1BA1C">
        <w:rPr>
          <w:rFonts w:ascii="Calibri" w:eastAsia="Calibri" w:hAnsi="Calibri" w:cs="Calibri"/>
          <w:color w:val="000000" w:themeColor="text1"/>
        </w:rPr>
        <w:t xml:space="preserve">ve at work or to appointments on time. </w:t>
      </w:r>
      <w:r w:rsidR="626CA507" w:rsidRPr="46A1BA1C">
        <w:rPr>
          <w:rFonts w:ascii="Calibri" w:eastAsia="Calibri" w:hAnsi="Calibri" w:cs="Calibri"/>
          <w:color w:val="000000" w:themeColor="text1"/>
        </w:rPr>
        <w:t>Punctuality also helps them make the most of their time at school and ensures that lesson time is most effectively used.</w:t>
      </w:r>
      <w:r w:rsidR="5B64DD90" w:rsidRPr="46A1BA1C">
        <w:rPr>
          <w:rFonts w:ascii="Calibri" w:eastAsia="Calibri" w:hAnsi="Calibri" w:cs="Calibri"/>
          <w:color w:val="000000" w:themeColor="text1"/>
        </w:rPr>
        <w:t xml:space="preserve"> </w:t>
      </w:r>
      <w:r w:rsidR="342193CA" w:rsidRPr="46A1BA1C">
        <w:rPr>
          <w:rFonts w:ascii="Calibri" w:eastAsia="Calibri" w:hAnsi="Calibri" w:cs="Calibri"/>
          <w:color w:val="000000" w:themeColor="text1"/>
        </w:rPr>
        <w:t xml:space="preserve">We also need the support of parents in effectively </w:t>
      </w:r>
      <w:r w:rsidR="003D4275">
        <w:rPr>
          <w:rFonts w:ascii="Calibri" w:eastAsia="Calibri" w:hAnsi="Calibri" w:cs="Calibri"/>
          <w:color w:val="000000" w:themeColor="text1"/>
        </w:rPr>
        <w:t>tackling</w:t>
      </w:r>
      <w:r w:rsidR="342193CA" w:rsidRPr="46A1BA1C">
        <w:rPr>
          <w:rFonts w:ascii="Calibri" w:eastAsia="Calibri" w:hAnsi="Calibri" w:cs="Calibri"/>
          <w:color w:val="000000" w:themeColor="text1"/>
        </w:rPr>
        <w:t xml:space="preserve"> those small pockets of disruption where they do occur. Please support us when we feel sanctions need to be applied to improve behaviour.</w:t>
      </w:r>
      <w:r w:rsidR="00603C99">
        <w:rPr>
          <w:rFonts w:ascii="Calibri" w:eastAsia="Calibri" w:hAnsi="Calibri" w:cs="Calibri"/>
          <w:color w:val="000000" w:themeColor="text1"/>
        </w:rPr>
        <w:t xml:space="preserve"> It is vital parents work with the school in a supportive manner.</w:t>
      </w:r>
      <w:r w:rsidR="342193CA" w:rsidRPr="46A1BA1C">
        <w:rPr>
          <w:rFonts w:ascii="Calibri" w:eastAsia="Calibri" w:hAnsi="Calibri" w:cs="Calibri"/>
          <w:color w:val="000000" w:themeColor="text1"/>
        </w:rPr>
        <w:t xml:space="preserve"> </w:t>
      </w:r>
      <w:r w:rsidR="3A0B286A" w:rsidRPr="46A1BA1C">
        <w:rPr>
          <w:rFonts w:ascii="Calibri" w:eastAsia="Calibri" w:hAnsi="Calibri" w:cs="Calibri"/>
          <w:color w:val="000000" w:themeColor="text1"/>
        </w:rPr>
        <w:t>I do not want to resort to draconian measures to deal with attendance and punctuality, I would far rather work in partnership with our community.</w:t>
      </w:r>
    </w:p>
    <w:p w14:paraId="58EB255B" w14:textId="243ED9F4" w:rsidR="00FD2027" w:rsidRDefault="1AA1C25E" w:rsidP="46A1BA1C">
      <w:pPr>
        <w:rPr>
          <w:rFonts w:ascii="Calibri" w:eastAsia="Calibri" w:hAnsi="Calibri" w:cs="Calibri"/>
          <w:color w:val="000000" w:themeColor="text1"/>
        </w:rPr>
      </w:pPr>
      <w:r w:rsidRPr="46A1BA1C">
        <w:rPr>
          <w:rFonts w:ascii="Calibri" w:eastAsia="Calibri" w:hAnsi="Calibri" w:cs="Calibri"/>
          <w:color w:val="000000" w:themeColor="text1"/>
        </w:rPr>
        <w:t>Our SEND provision has already been reviewed and we will have a new SENDCO in post in September. I will write with further information about the changes here in due course</w:t>
      </w:r>
      <w:r w:rsidR="3A4E1BDF" w:rsidRPr="46A1BA1C">
        <w:rPr>
          <w:rFonts w:ascii="Calibri" w:eastAsia="Calibri" w:hAnsi="Calibri" w:cs="Calibri"/>
          <w:color w:val="000000" w:themeColor="text1"/>
        </w:rPr>
        <w:t>, suffice to say</w:t>
      </w:r>
      <w:r w:rsidR="2999E9E5" w:rsidRPr="46A1BA1C">
        <w:rPr>
          <w:rFonts w:ascii="Calibri" w:eastAsia="Calibri" w:hAnsi="Calibri" w:cs="Calibri"/>
          <w:color w:val="000000" w:themeColor="text1"/>
        </w:rPr>
        <w:t xml:space="preserve"> at this stage</w:t>
      </w:r>
      <w:r w:rsidR="3A4E1BDF" w:rsidRPr="46A1BA1C">
        <w:rPr>
          <w:rFonts w:ascii="Calibri" w:eastAsia="Calibri" w:hAnsi="Calibri" w:cs="Calibri"/>
          <w:color w:val="000000" w:themeColor="text1"/>
        </w:rPr>
        <w:t xml:space="preserve"> that we are all feeling very positive about further developments in school for September 2023.</w:t>
      </w:r>
    </w:p>
    <w:p w14:paraId="6DDCFF79" w14:textId="47BC0EF6" w:rsidR="00FD2027" w:rsidRDefault="6DDE3FE3" w:rsidP="46A1BA1C">
      <w:pPr>
        <w:rPr>
          <w:rFonts w:ascii="Calibri" w:eastAsia="Calibri" w:hAnsi="Calibri" w:cs="Calibri"/>
          <w:color w:val="000000" w:themeColor="text1"/>
        </w:rPr>
      </w:pPr>
      <w:r w:rsidRPr="46A1BA1C">
        <w:rPr>
          <w:rFonts w:ascii="Calibri" w:eastAsia="Calibri" w:hAnsi="Calibri" w:cs="Calibri"/>
          <w:color w:val="000000" w:themeColor="text1"/>
        </w:rPr>
        <w:t xml:space="preserve">Whilst we are pleased that the school is now out of ‘special measures’ </w:t>
      </w:r>
      <w:r w:rsidR="18190CD9" w:rsidRPr="46A1BA1C">
        <w:rPr>
          <w:rFonts w:ascii="Calibri" w:eastAsia="Calibri" w:hAnsi="Calibri" w:cs="Calibri"/>
          <w:color w:val="000000" w:themeColor="text1"/>
        </w:rPr>
        <w:t>we all recognise that there is never room for complacency, and that school improvement is a continuous and ongoing process. We all want to provide the best learning environment we can for all the children and young people we are responsible for.</w:t>
      </w:r>
    </w:p>
    <w:p w14:paraId="5E5787A5" w14:textId="437E335E" w:rsidR="00FD2027" w:rsidRDefault="40E7B7D6" w:rsidP="68D669AD">
      <w:pPr>
        <w:rPr>
          <w:rFonts w:ascii="Calibri" w:eastAsia="Calibri" w:hAnsi="Calibri" w:cs="Calibri"/>
          <w:color w:val="000000" w:themeColor="text1"/>
        </w:rPr>
      </w:pPr>
      <w:r w:rsidRPr="68D669AD">
        <w:rPr>
          <w:rFonts w:ascii="Calibri" w:eastAsia="Calibri" w:hAnsi="Calibri" w:cs="Calibri"/>
          <w:color w:val="000000" w:themeColor="text1"/>
        </w:rPr>
        <w:t xml:space="preserve">I am grateful for the support of the pupils, </w:t>
      </w:r>
      <w:proofErr w:type="gramStart"/>
      <w:r w:rsidRPr="68D669AD">
        <w:rPr>
          <w:rFonts w:ascii="Calibri" w:eastAsia="Calibri" w:hAnsi="Calibri" w:cs="Calibri"/>
          <w:color w:val="000000" w:themeColor="text1"/>
        </w:rPr>
        <w:t>staff</w:t>
      </w:r>
      <w:proofErr w:type="gramEnd"/>
      <w:r w:rsidRPr="68D669AD">
        <w:rPr>
          <w:rFonts w:ascii="Calibri" w:eastAsia="Calibri" w:hAnsi="Calibri" w:cs="Calibri"/>
          <w:color w:val="000000" w:themeColor="text1"/>
        </w:rPr>
        <w:t xml:space="preserve"> and parent body on the journey so far and I am confident that the school will continue to go from strength to streng</w:t>
      </w:r>
      <w:r w:rsidR="11B7FBF0" w:rsidRPr="68D669AD">
        <w:rPr>
          <w:rFonts w:ascii="Calibri" w:eastAsia="Calibri" w:hAnsi="Calibri" w:cs="Calibri"/>
          <w:color w:val="000000" w:themeColor="text1"/>
        </w:rPr>
        <w:t>th</w:t>
      </w:r>
      <w:r w:rsidRPr="68D669AD">
        <w:rPr>
          <w:rFonts w:ascii="Calibri" w:eastAsia="Calibri" w:hAnsi="Calibri" w:cs="Calibri"/>
          <w:color w:val="000000" w:themeColor="text1"/>
        </w:rPr>
        <w:t xml:space="preserve"> over the coming terms and year</w:t>
      </w:r>
      <w:r w:rsidR="109B90DC" w:rsidRPr="68D669AD">
        <w:rPr>
          <w:rFonts w:ascii="Calibri" w:eastAsia="Calibri" w:hAnsi="Calibri" w:cs="Calibri"/>
          <w:color w:val="000000" w:themeColor="text1"/>
        </w:rPr>
        <w:t xml:space="preserve">s. </w:t>
      </w:r>
    </w:p>
    <w:p w14:paraId="0BEF51CD" w14:textId="4336B22D" w:rsidR="1D0C8F73" w:rsidRDefault="1D0C8F73" w:rsidP="68D669AD">
      <w:pPr>
        <w:rPr>
          <w:rFonts w:ascii="Calibri" w:eastAsia="Calibri" w:hAnsi="Calibri" w:cs="Calibri"/>
          <w:color w:val="000000" w:themeColor="text1"/>
        </w:rPr>
      </w:pPr>
      <w:r w:rsidRPr="68D669AD">
        <w:rPr>
          <w:rFonts w:ascii="Calibri" w:eastAsia="Calibri" w:hAnsi="Calibri" w:cs="Calibri"/>
          <w:color w:val="000000" w:themeColor="text1"/>
        </w:rPr>
        <w:t>Yours sincerely</w:t>
      </w:r>
    </w:p>
    <w:p w14:paraId="727BA03E" w14:textId="227EE454" w:rsidR="68D669AD" w:rsidRDefault="68D669AD" w:rsidP="68D669AD">
      <w:pPr>
        <w:rPr>
          <w:rFonts w:ascii="Calibri" w:eastAsia="Calibri" w:hAnsi="Calibri" w:cs="Calibri"/>
          <w:color w:val="000000" w:themeColor="text1"/>
        </w:rPr>
      </w:pPr>
    </w:p>
    <w:p w14:paraId="6138845A" w14:textId="0EB81EF5" w:rsidR="1D0C8F73" w:rsidRDefault="1D0C8F73" w:rsidP="68D669AD">
      <w:pPr>
        <w:rPr>
          <w:rFonts w:ascii="Calibri" w:eastAsia="Calibri" w:hAnsi="Calibri" w:cs="Calibri"/>
          <w:color w:val="000000" w:themeColor="text1"/>
        </w:rPr>
      </w:pPr>
      <w:r w:rsidRPr="68D669AD">
        <w:rPr>
          <w:rFonts w:ascii="Calibri" w:eastAsia="Calibri" w:hAnsi="Calibri" w:cs="Calibri"/>
          <w:color w:val="000000" w:themeColor="text1"/>
        </w:rPr>
        <w:t>Jonathan Dover</w:t>
      </w:r>
      <w:r>
        <w:tab/>
      </w:r>
      <w:r>
        <w:tab/>
      </w:r>
      <w:r>
        <w:tab/>
      </w:r>
      <w:r>
        <w:tab/>
      </w:r>
      <w:r>
        <w:tab/>
      </w:r>
      <w:r w:rsidRPr="68D669AD">
        <w:rPr>
          <w:rFonts w:ascii="Calibri" w:eastAsia="Calibri" w:hAnsi="Calibri" w:cs="Calibri"/>
          <w:color w:val="000000" w:themeColor="text1"/>
        </w:rPr>
        <w:t>John Dalziel</w:t>
      </w:r>
    </w:p>
    <w:p w14:paraId="30BB0100" w14:textId="4D900276" w:rsidR="1D0C8F73" w:rsidRDefault="1D0C8F73" w:rsidP="68D669AD">
      <w:pPr>
        <w:rPr>
          <w:rFonts w:ascii="Calibri" w:eastAsia="Calibri" w:hAnsi="Calibri" w:cs="Calibri"/>
          <w:color w:val="000000" w:themeColor="text1"/>
        </w:rPr>
      </w:pPr>
      <w:r w:rsidRPr="68D669AD">
        <w:rPr>
          <w:rFonts w:ascii="Calibri" w:eastAsia="Calibri" w:hAnsi="Calibri" w:cs="Calibri"/>
          <w:color w:val="000000" w:themeColor="text1"/>
        </w:rPr>
        <w:lastRenderedPageBreak/>
        <w:t>Chair of Governors</w:t>
      </w:r>
      <w:r>
        <w:tab/>
      </w:r>
      <w:r>
        <w:tab/>
      </w:r>
      <w:r>
        <w:tab/>
      </w:r>
      <w:r>
        <w:tab/>
      </w:r>
      <w:r w:rsidRPr="68D669AD">
        <w:rPr>
          <w:rFonts w:ascii="Calibri" w:eastAsia="Calibri" w:hAnsi="Calibri" w:cs="Calibri"/>
          <w:color w:val="000000" w:themeColor="text1"/>
        </w:rPr>
        <w:t>Executive Headteacher</w:t>
      </w:r>
    </w:p>
    <w:sectPr w:rsidR="1D0C8F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0984"/>
    <w:multiLevelType w:val="hybridMultilevel"/>
    <w:tmpl w:val="FFFFFFFF"/>
    <w:lvl w:ilvl="0" w:tplc="8E20F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20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EE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E4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F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8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42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48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342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6D609"/>
    <w:multiLevelType w:val="hybridMultilevel"/>
    <w:tmpl w:val="FFFFFFFF"/>
    <w:lvl w:ilvl="0" w:tplc="225ED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23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A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85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C8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8F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E9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26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06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74D47"/>
    <w:multiLevelType w:val="hybridMultilevel"/>
    <w:tmpl w:val="FFFFFFFF"/>
    <w:lvl w:ilvl="0" w:tplc="1A40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0C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CE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40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48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86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EA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22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0C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099458">
    <w:abstractNumId w:val="0"/>
  </w:num>
  <w:num w:numId="2" w16cid:durableId="232592902">
    <w:abstractNumId w:val="1"/>
  </w:num>
  <w:num w:numId="3" w16cid:durableId="1210072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484C43B9"/>
    <w:rsid w:val="00260C75"/>
    <w:rsid w:val="00366992"/>
    <w:rsid w:val="003D4275"/>
    <w:rsid w:val="00568CF3"/>
    <w:rsid w:val="00603C99"/>
    <w:rsid w:val="00C10EF2"/>
    <w:rsid w:val="00FD2027"/>
    <w:rsid w:val="07284E79"/>
    <w:rsid w:val="0A533C58"/>
    <w:rsid w:val="0A65737C"/>
    <w:rsid w:val="0C301231"/>
    <w:rsid w:val="0E15D443"/>
    <w:rsid w:val="109B90DC"/>
    <w:rsid w:val="11B7FBF0"/>
    <w:rsid w:val="1304989F"/>
    <w:rsid w:val="18190CD9"/>
    <w:rsid w:val="184ABDA0"/>
    <w:rsid w:val="18E1D445"/>
    <w:rsid w:val="1AA1C25E"/>
    <w:rsid w:val="1C13D0A0"/>
    <w:rsid w:val="1D0C8F73"/>
    <w:rsid w:val="1D3A2716"/>
    <w:rsid w:val="1D458FCD"/>
    <w:rsid w:val="1DE9F3E2"/>
    <w:rsid w:val="211974B5"/>
    <w:rsid w:val="21BFEF1F"/>
    <w:rsid w:val="226FEA13"/>
    <w:rsid w:val="22BD6505"/>
    <w:rsid w:val="24392F70"/>
    <w:rsid w:val="24593566"/>
    <w:rsid w:val="26F138D3"/>
    <w:rsid w:val="28D278B4"/>
    <w:rsid w:val="2999E9E5"/>
    <w:rsid w:val="2A187BF6"/>
    <w:rsid w:val="32125304"/>
    <w:rsid w:val="342193CA"/>
    <w:rsid w:val="3549F3C6"/>
    <w:rsid w:val="35AEC95E"/>
    <w:rsid w:val="35CD6765"/>
    <w:rsid w:val="3A0B286A"/>
    <w:rsid w:val="3A4E1BDF"/>
    <w:rsid w:val="3A5A31E4"/>
    <w:rsid w:val="3EDAAF49"/>
    <w:rsid w:val="40E7B7D6"/>
    <w:rsid w:val="41806960"/>
    <w:rsid w:val="4376CC3D"/>
    <w:rsid w:val="45601790"/>
    <w:rsid w:val="45A3DF8F"/>
    <w:rsid w:val="46A1BA1C"/>
    <w:rsid w:val="470F8FC2"/>
    <w:rsid w:val="471B48A7"/>
    <w:rsid w:val="47471DDC"/>
    <w:rsid w:val="484C43B9"/>
    <w:rsid w:val="4897B852"/>
    <w:rsid w:val="4BCF5914"/>
    <w:rsid w:val="4D29821E"/>
    <w:rsid w:val="4DF4336B"/>
    <w:rsid w:val="4EB4B987"/>
    <w:rsid w:val="51EC5A49"/>
    <w:rsid w:val="52E8F96B"/>
    <w:rsid w:val="545AD7BA"/>
    <w:rsid w:val="569071F2"/>
    <w:rsid w:val="56D41AE4"/>
    <w:rsid w:val="587148DE"/>
    <w:rsid w:val="5B64DD90"/>
    <w:rsid w:val="5C5C0E0B"/>
    <w:rsid w:val="5DCD02C4"/>
    <w:rsid w:val="5E01BA00"/>
    <w:rsid w:val="5FF7B836"/>
    <w:rsid w:val="610FA6C4"/>
    <w:rsid w:val="626CA507"/>
    <w:rsid w:val="62C2A46F"/>
    <w:rsid w:val="6571715A"/>
    <w:rsid w:val="68D669AD"/>
    <w:rsid w:val="6AF4DD71"/>
    <w:rsid w:val="6BC78A81"/>
    <w:rsid w:val="6C1213E0"/>
    <w:rsid w:val="6CE414B9"/>
    <w:rsid w:val="6DDE3FE3"/>
    <w:rsid w:val="71B199E7"/>
    <w:rsid w:val="74393FB5"/>
    <w:rsid w:val="77AD8539"/>
    <w:rsid w:val="7949559A"/>
    <w:rsid w:val="7BA936AD"/>
    <w:rsid w:val="7BDC3C40"/>
    <w:rsid w:val="7F599774"/>
    <w:rsid w:val="7F63CD1E"/>
    <w:rsid w:val="7F6AB785"/>
    <w:rsid w:val="7F8C9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43B9"/>
  <w15:chartTrackingRefBased/>
  <w15:docId w15:val="{46CCE1A8-B1B9-4894-9D8A-19280556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3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3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3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Dalziel</dc:creator>
  <cp:keywords/>
  <dc:description/>
  <cp:lastModifiedBy>J Dalziel</cp:lastModifiedBy>
  <cp:revision>2</cp:revision>
  <dcterms:created xsi:type="dcterms:W3CDTF">2023-07-06T11:13:00Z</dcterms:created>
  <dcterms:modified xsi:type="dcterms:W3CDTF">2023-07-06T11:13:00Z</dcterms:modified>
</cp:coreProperties>
</file>