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BE2960" w:rsidR="00B8228F" w:rsidP="00FF589F" w:rsidRDefault="00FF589F" w14:paraId="54CA0036" w14:textId="77777777">
      <w:pPr>
        <w:shd w:val="clear" w:color="auto" w:fill="FFFFFF"/>
        <w:spacing w:after="270"/>
        <w:textAlignment w:val="baseline"/>
        <w:rPr>
          <w:i/>
          <w:iCs/>
          <w:color w:val="000000"/>
          <w:sz w:val="24"/>
          <w:szCs w:val="24"/>
        </w:rPr>
      </w:pPr>
      <w:r w:rsidRPr="00BE2960">
        <w:rPr>
          <w:i/>
          <w:iCs/>
          <w:color w:val="000000"/>
          <w:sz w:val="24"/>
          <w:szCs w:val="24"/>
        </w:rPr>
        <w:t xml:space="preserve">The King David High School aims to foster young people who are curious, enthusiastic and have a genuine love of learning. </w:t>
      </w:r>
    </w:p>
    <w:p w:rsidRPr="00BE2960" w:rsidR="00976CB4" w:rsidP="00FF589F" w:rsidRDefault="00753BDC" w14:paraId="3054C3A8" w14:textId="2978D835">
      <w:pPr>
        <w:shd w:val="clear" w:color="auto" w:fill="FFFFFF"/>
        <w:spacing w:after="270"/>
        <w:textAlignment w:val="baseline"/>
        <w:rPr>
          <w:i/>
          <w:iCs/>
          <w:color w:val="000000"/>
          <w:sz w:val="24"/>
          <w:szCs w:val="24"/>
        </w:rPr>
      </w:pPr>
      <w:r w:rsidRPr="00BE2960">
        <w:rPr>
          <w:i/>
          <w:iCs/>
          <w:color w:val="000000"/>
          <w:sz w:val="24"/>
          <w:szCs w:val="24"/>
        </w:rPr>
        <w:t xml:space="preserve">Extended learning and reading around the subject </w:t>
      </w:r>
      <w:proofErr w:type="gramStart"/>
      <w:r w:rsidRPr="00BE2960">
        <w:rPr>
          <w:i/>
          <w:iCs/>
          <w:color w:val="000000"/>
          <w:sz w:val="24"/>
          <w:szCs w:val="24"/>
        </w:rPr>
        <w:t>fir</w:t>
      </w:r>
      <w:r w:rsidR="00BB6B86">
        <w:rPr>
          <w:i/>
          <w:iCs/>
          <w:color w:val="000000"/>
          <w:sz w:val="24"/>
          <w:szCs w:val="24"/>
        </w:rPr>
        <w:t>es</w:t>
      </w:r>
      <w:proofErr w:type="gramEnd"/>
      <w:r w:rsidRPr="00BE2960">
        <w:rPr>
          <w:i/>
          <w:iCs/>
          <w:color w:val="000000"/>
          <w:sz w:val="24"/>
          <w:szCs w:val="24"/>
        </w:rPr>
        <w:t xml:space="preserve"> students’ enthusiasm, improve</w:t>
      </w:r>
      <w:r w:rsidR="00BB6B86">
        <w:rPr>
          <w:i/>
          <w:iCs/>
          <w:color w:val="000000"/>
          <w:sz w:val="24"/>
          <w:szCs w:val="24"/>
        </w:rPr>
        <w:t>s</w:t>
      </w:r>
      <w:r w:rsidRPr="00BE2960">
        <w:rPr>
          <w:i/>
          <w:iCs/>
          <w:color w:val="000000"/>
          <w:sz w:val="24"/>
          <w:szCs w:val="24"/>
        </w:rPr>
        <w:t xml:space="preserve"> their achievement, helps them take control of</w:t>
      </w:r>
      <w:r w:rsidRPr="00BE2960" w:rsidR="00FF589F">
        <w:rPr>
          <w:i/>
          <w:iCs/>
          <w:color w:val="000000"/>
          <w:sz w:val="24"/>
          <w:szCs w:val="24"/>
        </w:rPr>
        <w:t xml:space="preserve"> their own education and develop</w:t>
      </w:r>
      <w:r w:rsidR="00BB6B86">
        <w:rPr>
          <w:i/>
          <w:iCs/>
          <w:color w:val="000000"/>
          <w:sz w:val="24"/>
          <w:szCs w:val="24"/>
        </w:rPr>
        <w:t>s</w:t>
      </w:r>
      <w:r w:rsidRPr="00BE2960" w:rsidR="00FF589F">
        <w:rPr>
          <w:i/>
          <w:iCs/>
          <w:color w:val="000000"/>
          <w:sz w:val="24"/>
          <w:szCs w:val="24"/>
        </w:rPr>
        <w:t xml:space="preserve"> the independence that is the foundation for lifelong learning. </w:t>
      </w:r>
    </w:p>
    <w:p w:rsidR="00753BDC" w:rsidP="00FF589F" w:rsidRDefault="00753BDC" w14:paraId="56BBE1F2" w14:textId="77777777">
      <w:pPr>
        <w:shd w:val="clear" w:color="auto" w:fill="FFFFFF"/>
        <w:spacing w:after="270"/>
        <w:textAlignment w:val="baseline"/>
      </w:pPr>
    </w:p>
    <w:p w:rsidRPr="00D162B2" w:rsidR="00D162B2" w:rsidP="00D162B2" w:rsidRDefault="00D162B2" w14:paraId="48145172" w14:textId="77777777">
      <w:pPr>
        <w:pBdr>
          <w:top w:val="single" w:color="auto" w:sz="4" w:space="1"/>
          <w:left w:val="single" w:color="auto" w:sz="4" w:space="4"/>
          <w:bottom w:val="single" w:color="auto" w:sz="4" w:space="1"/>
          <w:right w:val="single" w:color="auto" w:sz="4" w:space="4"/>
        </w:pBdr>
        <w:shd w:val="clear" w:color="auto" w:fill="A6A6A6" w:themeFill="background1" w:themeFillShade="A6"/>
        <w:jc w:val="center"/>
        <w:rPr>
          <w:rFonts w:cstheme="minorHAnsi"/>
          <w:b/>
          <w:bCs/>
          <w:sz w:val="56"/>
          <w:szCs w:val="56"/>
        </w:rPr>
      </w:pPr>
      <w:r w:rsidRPr="00D162B2">
        <w:rPr>
          <w:rFonts w:cstheme="minorHAnsi"/>
          <w:b/>
          <w:bCs/>
          <w:sz w:val="56"/>
          <w:szCs w:val="56"/>
        </w:rPr>
        <w:t>Year 7 to Year 9</w:t>
      </w:r>
    </w:p>
    <w:p w:rsidRPr="00D162B2" w:rsidR="00D162B2" w:rsidP="00BD5C5F" w:rsidRDefault="00D162B2" w14:paraId="4F1A895B" w14:textId="77777777">
      <w:pPr>
        <w:rPr>
          <w:rFonts w:cstheme="minorHAnsi"/>
          <w:b/>
        </w:rPr>
      </w:pPr>
    </w:p>
    <w:p w:rsidRPr="00BE2960" w:rsidR="00976CB4" w:rsidP="00BE2960" w:rsidRDefault="00976CB4" w14:paraId="65C0A96F" w14:textId="2AE32D72">
      <w:pPr>
        <w:jc w:val="center"/>
        <w:rPr>
          <w:rFonts w:cstheme="minorHAnsi"/>
          <w:b/>
          <w:sz w:val="44"/>
          <w:szCs w:val="44"/>
        </w:rPr>
      </w:pPr>
      <w:r>
        <w:rPr>
          <w:rFonts w:cstheme="minorHAnsi"/>
          <w:b/>
          <w:sz w:val="48"/>
          <w:szCs w:val="48"/>
        </w:rPr>
        <w:t>Reading for pleasure</w:t>
      </w:r>
      <w:r w:rsidR="00BE2960">
        <w:rPr>
          <w:rFonts w:cstheme="minorHAnsi"/>
          <w:b/>
          <w:sz w:val="48"/>
          <w:szCs w:val="48"/>
        </w:rPr>
        <w:t xml:space="preserve">: </w:t>
      </w:r>
      <w:r w:rsidRPr="00BE2960" w:rsidR="00BE2960">
        <w:rPr>
          <w:rFonts w:cstheme="minorHAnsi"/>
          <w:b/>
          <w:sz w:val="44"/>
          <w:szCs w:val="44"/>
        </w:rPr>
        <w:t>recommended read</w:t>
      </w:r>
      <w:r w:rsidR="00BE2960">
        <w:rPr>
          <w:rFonts w:cstheme="minorHAnsi"/>
          <w:b/>
          <w:sz w:val="44"/>
          <w:szCs w:val="44"/>
        </w:rPr>
        <w:t>s</w:t>
      </w:r>
      <w:r w:rsidRPr="00BE2960" w:rsidR="00BE2960">
        <w:rPr>
          <w:rFonts w:cstheme="minorHAnsi"/>
          <w:b/>
          <w:sz w:val="44"/>
          <w:szCs w:val="44"/>
        </w:rPr>
        <w:t xml:space="preserve"> for year 7</w:t>
      </w:r>
    </w:p>
    <w:p w:rsidR="00BE2960" w:rsidP="00BE2960" w:rsidRDefault="00BE2960" w14:paraId="76A46DED" w14:textId="4F48CBC2">
      <w:pPr>
        <w:jc w:val="center"/>
        <w:rPr>
          <w:rFonts w:cstheme="minorHAnsi"/>
          <w:b/>
          <w:sz w:val="48"/>
          <w:szCs w:val="48"/>
        </w:rPr>
      </w:pPr>
      <w:r>
        <w:rPr>
          <w:noProof/>
        </w:rPr>
        <w:drawing>
          <wp:inline distT="0" distB="0" distL="0" distR="0" wp14:anchorId="36BDACBD" wp14:editId="086A6B93">
            <wp:extent cx="5663066" cy="558099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2841" t="27692" r="33587" b="13460"/>
                    <a:stretch/>
                  </pic:blipFill>
                  <pic:spPr bwMode="auto">
                    <a:xfrm>
                      <a:off x="0" y="0"/>
                      <a:ext cx="5674066" cy="5591833"/>
                    </a:xfrm>
                    <a:prstGeom prst="rect">
                      <a:avLst/>
                    </a:prstGeom>
                    <a:ln>
                      <a:noFill/>
                    </a:ln>
                    <a:extLst>
                      <a:ext uri="{53640926-AAD7-44D8-BBD7-CCE9431645EC}">
                        <a14:shadowObscured xmlns:a14="http://schemas.microsoft.com/office/drawing/2010/main"/>
                      </a:ext>
                    </a:extLst>
                  </pic:spPr>
                </pic:pic>
              </a:graphicData>
            </a:graphic>
          </wp:inline>
        </w:drawing>
      </w:r>
    </w:p>
    <w:p w:rsidR="00BE2960" w:rsidP="00BE2960" w:rsidRDefault="00BE2960" w14:paraId="09B874A1" w14:textId="26222BE8">
      <w:pPr>
        <w:jc w:val="center"/>
        <w:rPr>
          <w:rFonts w:cstheme="minorHAnsi"/>
          <w:b/>
          <w:sz w:val="48"/>
          <w:szCs w:val="48"/>
        </w:rPr>
      </w:pPr>
      <w:r>
        <w:rPr>
          <w:noProof/>
        </w:rPr>
        <w:drawing>
          <wp:inline distT="0" distB="0" distL="0" distR="0" wp14:anchorId="07FB3A20" wp14:editId="178A2CBE">
            <wp:extent cx="5975131" cy="8932325"/>
            <wp:effectExtent l="0" t="0" r="698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6976" t="27406" r="38665" b="7825"/>
                    <a:stretch/>
                  </pic:blipFill>
                  <pic:spPr bwMode="auto">
                    <a:xfrm>
                      <a:off x="0" y="0"/>
                      <a:ext cx="5988115" cy="8951735"/>
                    </a:xfrm>
                    <a:prstGeom prst="rect">
                      <a:avLst/>
                    </a:prstGeom>
                    <a:ln>
                      <a:noFill/>
                    </a:ln>
                    <a:extLst>
                      <a:ext uri="{53640926-AAD7-44D8-BBD7-CCE9431645EC}">
                        <a14:shadowObscured xmlns:a14="http://schemas.microsoft.com/office/drawing/2010/main"/>
                      </a:ext>
                    </a:extLst>
                  </pic:spPr>
                </pic:pic>
              </a:graphicData>
            </a:graphic>
          </wp:inline>
        </w:drawing>
      </w:r>
    </w:p>
    <w:p w:rsidR="00BE2960" w:rsidP="00BE2960" w:rsidRDefault="00BE2960" w14:paraId="56F2BC44" w14:textId="3133E157">
      <w:pPr>
        <w:rPr>
          <w:rFonts w:cstheme="minorHAnsi"/>
          <w:b/>
          <w:sz w:val="44"/>
          <w:szCs w:val="44"/>
        </w:rPr>
      </w:pPr>
      <w:r>
        <w:rPr>
          <w:rFonts w:cstheme="minorHAnsi"/>
          <w:b/>
          <w:sz w:val="48"/>
          <w:szCs w:val="48"/>
        </w:rPr>
        <w:t xml:space="preserve">Reading for pleasure: </w:t>
      </w:r>
      <w:r w:rsidRPr="00BE2960">
        <w:rPr>
          <w:rFonts w:cstheme="minorHAnsi"/>
          <w:b/>
          <w:sz w:val="44"/>
          <w:szCs w:val="44"/>
        </w:rPr>
        <w:t>recommended read</w:t>
      </w:r>
      <w:r>
        <w:rPr>
          <w:rFonts w:cstheme="minorHAnsi"/>
          <w:b/>
          <w:sz w:val="44"/>
          <w:szCs w:val="44"/>
        </w:rPr>
        <w:t>s</w:t>
      </w:r>
      <w:r w:rsidRPr="00BE2960">
        <w:rPr>
          <w:rFonts w:cstheme="minorHAnsi"/>
          <w:b/>
          <w:sz w:val="44"/>
          <w:szCs w:val="44"/>
        </w:rPr>
        <w:t xml:space="preserve"> for year </w:t>
      </w:r>
      <w:r>
        <w:rPr>
          <w:rFonts w:cstheme="minorHAnsi"/>
          <w:b/>
          <w:sz w:val="44"/>
          <w:szCs w:val="44"/>
        </w:rPr>
        <w:t>8</w:t>
      </w:r>
    </w:p>
    <w:p w:rsidR="00BE2960" w:rsidP="00BE2960" w:rsidRDefault="00BE2960" w14:paraId="2E5893B5" w14:textId="0298D2EE">
      <w:pPr>
        <w:jc w:val="center"/>
        <w:rPr>
          <w:rFonts w:cstheme="minorHAnsi"/>
          <w:b/>
          <w:sz w:val="44"/>
          <w:szCs w:val="44"/>
        </w:rPr>
      </w:pPr>
      <w:r>
        <w:rPr>
          <w:noProof/>
        </w:rPr>
        <w:drawing>
          <wp:inline distT="0" distB="0" distL="0" distR="0" wp14:anchorId="589078EC" wp14:editId="4941F675">
            <wp:extent cx="5391806" cy="795684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733" t="22500" r="38205" b="11718"/>
                    <a:stretch/>
                  </pic:blipFill>
                  <pic:spPr bwMode="auto">
                    <a:xfrm>
                      <a:off x="0" y="0"/>
                      <a:ext cx="5400659" cy="7969904"/>
                    </a:xfrm>
                    <a:prstGeom prst="rect">
                      <a:avLst/>
                    </a:prstGeom>
                    <a:ln>
                      <a:noFill/>
                    </a:ln>
                    <a:extLst>
                      <a:ext uri="{53640926-AAD7-44D8-BBD7-CCE9431645EC}">
                        <a14:shadowObscured xmlns:a14="http://schemas.microsoft.com/office/drawing/2010/main"/>
                      </a:ext>
                    </a:extLst>
                  </pic:spPr>
                </pic:pic>
              </a:graphicData>
            </a:graphic>
          </wp:inline>
        </w:drawing>
      </w:r>
    </w:p>
    <w:p w:rsidR="00BE2960" w:rsidP="00BE2960" w:rsidRDefault="00BE2960" w14:paraId="3BE0A191" w14:textId="58CFDF05">
      <w:pPr>
        <w:jc w:val="center"/>
        <w:rPr>
          <w:rFonts w:cstheme="minorHAnsi"/>
          <w:b/>
          <w:sz w:val="44"/>
          <w:szCs w:val="44"/>
        </w:rPr>
      </w:pPr>
      <w:r>
        <w:rPr>
          <w:noProof/>
        </w:rPr>
        <w:drawing>
          <wp:inline distT="0" distB="0" distL="0" distR="0" wp14:anchorId="39ABAECA" wp14:editId="143EF874">
            <wp:extent cx="6183320" cy="9215533"/>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489" t="25961" r="38207" b="6963"/>
                    <a:stretch/>
                  </pic:blipFill>
                  <pic:spPr bwMode="auto">
                    <a:xfrm>
                      <a:off x="0" y="0"/>
                      <a:ext cx="6197717" cy="9236990"/>
                    </a:xfrm>
                    <a:prstGeom prst="rect">
                      <a:avLst/>
                    </a:prstGeom>
                    <a:ln>
                      <a:noFill/>
                    </a:ln>
                    <a:extLst>
                      <a:ext uri="{53640926-AAD7-44D8-BBD7-CCE9431645EC}">
                        <a14:shadowObscured xmlns:a14="http://schemas.microsoft.com/office/drawing/2010/main"/>
                      </a:ext>
                    </a:extLst>
                  </pic:spPr>
                </pic:pic>
              </a:graphicData>
            </a:graphic>
          </wp:inline>
        </w:drawing>
      </w:r>
    </w:p>
    <w:p w:rsidRPr="00BE2960" w:rsidR="00BE2960" w:rsidP="00BE2960" w:rsidRDefault="00BE2960" w14:paraId="608A2B5B" w14:textId="02855566">
      <w:pPr>
        <w:rPr>
          <w:rFonts w:cstheme="minorHAnsi"/>
          <w:b/>
          <w:sz w:val="44"/>
          <w:szCs w:val="44"/>
        </w:rPr>
      </w:pPr>
      <w:r>
        <w:rPr>
          <w:rFonts w:cstheme="minorHAnsi"/>
          <w:b/>
          <w:sz w:val="48"/>
          <w:szCs w:val="48"/>
        </w:rPr>
        <w:t xml:space="preserve">Reading for pleasure: </w:t>
      </w:r>
      <w:r w:rsidRPr="00F72832">
        <w:rPr>
          <w:rFonts w:cstheme="minorHAnsi"/>
          <w:b/>
          <w:sz w:val="42"/>
          <w:szCs w:val="42"/>
        </w:rPr>
        <w:t>recommended reads for year 9+</w:t>
      </w:r>
    </w:p>
    <w:p w:rsidRPr="00BE2960" w:rsidR="00BE2960" w:rsidP="00F72832" w:rsidRDefault="00F72832" w14:paraId="5C2A5EF8" w14:textId="274928DD">
      <w:pPr>
        <w:jc w:val="center"/>
        <w:rPr>
          <w:rFonts w:cstheme="minorHAnsi"/>
          <w:b/>
          <w:sz w:val="44"/>
          <w:szCs w:val="44"/>
        </w:rPr>
      </w:pPr>
      <w:r>
        <w:rPr>
          <w:noProof/>
        </w:rPr>
        <w:drawing>
          <wp:inline distT="0" distB="0" distL="0" distR="0" wp14:anchorId="3CB17ABB" wp14:editId="1861F37E">
            <wp:extent cx="5486400" cy="82567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464" t="21202" r="37964" b="13023"/>
                    <a:stretch/>
                  </pic:blipFill>
                  <pic:spPr bwMode="auto">
                    <a:xfrm>
                      <a:off x="0" y="0"/>
                      <a:ext cx="5488274" cy="8259582"/>
                    </a:xfrm>
                    <a:prstGeom prst="rect">
                      <a:avLst/>
                    </a:prstGeom>
                    <a:ln>
                      <a:noFill/>
                    </a:ln>
                    <a:extLst>
                      <a:ext uri="{53640926-AAD7-44D8-BBD7-CCE9431645EC}">
                        <a14:shadowObscured xmlns:a14="http://schemas.microsoft.com/office/drawing/2010/main"/>
                      </a:ext>
                    </a:extLst>
                  </pic:spPr>
                </pic:pic>
              </a:graphicData>
            </a:graphic>
          </wp:inline>
        </w:drawing>
      </w:r>
    </w:p>
    <w:p w:rsidR="00BE2960" w:rsidP="00BD5C5F" w:rsidRDefault="00F72832" w14:paraId="5CBD2628" w14:textId="1762AE1C">
      <w:pPr>
        <w:rPr>
          <w:rFonts w:cstheme="minorHAnsi"/>
          <w:b/>
          <w:sz w:val="48"/>
          <w:szCs w:val="48"/>
        </w:rPr>
      </w:pPr>
      <w:r>
        <w:rPr>
          <w:noProof/>
        </w:rPr>
        <w:drawing>
          <wp:inline distT="0" distB="0" distL="0" distR="0" wp14:anchorId="3FBE162E" wp14:editId="5F84EA55">
            <wp:extent cx="6148551" cy="8959322"/>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6489" t="25529" r="37964" b="8261"/>
                    <a:stretch/>
                  </pic:blipFill>
                  <pic:spPr bwMode="auto">
                    <a:xfrm>
                      <a:off x="0" y="0"/>
                      <a:ext cx="6160095" cy="8976143"/>
                    </a:xfrm>
                    <a:prstGeom prst="rect">
                      <a:avLst/>
                    </a:prstGeom>
                    <a:ln>
                      <a:noFill/>
                    </a:ln>
                    <a:extLst>
                      <a:ext uri="{53640926-AAD7-44D8-BBD7-CCE9431645EC}">
                        <a14:shadowObscured xmlns:a14="http://schemas.microsoft.com/office/drawing/2010/main"/>
                      </a:ext>
                    </a:extLst>
                  </pic:spPr>
                </pic:pic>
              </a:graphicData>
            </a:graphic>
          </wp:inline>
        </w:drawing>
      </w:r>
    </w:p>
    <w:p w:rsidRPr="00D162B2" w:rsidR="00BD5C5F" w:rsidP="00BD5C5F" w:rsidRDefault="00B15E7E" w14:paraId="4B8A4BB1" w14:textId="68533FA2">
      <w:pPr>
        <w:rPr>
          <w:rFonts w:cstheme="minorHAnsi"/>
          <w:b/>
          <w:sz w:val="48"/>
          <w:szCs w:val="48"/>
        </w:rPr>
      </w:pPr>
      <w:r w:rsidRPr="00D162B2">
        <w:rPr>
          <w:rFonts w:cstheme="minorHAnsi"/>
          <w:b/>
          <w:sz w:val="48"/>
          <w:szCs w:val="48"/>
        </w:rPr>
        <w:t>Computing</w:t>
      </w:r>
    </w:p>
    <w:p w:rsidRPr="00D162B2" w:rsidR="00BD5C5F" w:rsidP="00BD5C5F" w:rsidRDefault="00BD5C5F" w14:paraId="1386B03A" w14:textId="354AB5D0">
      <w:pPr>
        <w:rPr>
          <w:rFonts w:cstheme="minorHAnsi"/>
        </w:rPr>
      </w:pPr>
      <w:r w:rsidRPr="00D162B2">
        <w:rPr>
          <w:rStyle w:val="Strong"/>
          <w:rFonts w:cstheme="minorHAnsi"/>
          <w:shd w:val="clear" w:color="auto" w:fill="FFFFFF"/>
        </w:rPr>
        <w:t>Computer Applications (free resources):</w:t>
      </w:r>
    </w:p>
    <w:p w:rsidRPr="00D162B2" w:rsidR="00BD5C5F" w:rsidP="00BD5C5F" w:rsidRDefault="00BD5C5F" w14:paraId="31235C44" w14:textId="77777777">
      <w:pPr>
        <w:numPr>
          <w:ilvl w:val="0"/>
          <w:numId w:val="4"/>
        </w:numPr>
        <w:shd w:val="clear" w:color="auto" w:fill="FFFFFF"/>
        <w:spacing w:before="100" w:beforeAutospacing="1" w:after="100" w:afterAutospacing="1" w:line="240" w:lineRule="auto"/>
        <w:rPr>
          <w:rFonts w:cstheme="minorHAnsi"/>
        </w:rPr>
      </w:pPr>
      <w:r w:rsidRPr="00D162B2">
        <w:rPr>
          <w:rFonts w:cstheme="minorHAnsi"/>
        </w:rPr>
        <w:t>Logo - </w:t>
      </w:r>
      <w:hyperlink w:history="1" r:id="rId13">
        <w:r w:rsidRPr="00D162B2">
          <w:rPr>
            <w:rStyle w:val="Hyperlink"/>
            <w:rFonts w:cstheme="minorHAnsi"/>
            <w:color w:val="auto"/>
          </w:rPr>
          <w:t>http://www.transum.org/software/Logo</w:t>
        </w:r>
      </w:hyperlink>
    </w:p>
    <w:p w:rsidRPr="00D162B2" w:rsidR="00BD5C5F" w:rsidP="00BD5C5F" w:rsidRDefault="00BD5C5F" w14:paraId="34976336" w14:textId="77777777">
      <w:pPr>
        <w:numPr>
          <w:ilvl w:val="0"/>
          <w:numId w:val="4"/>
        </w:numPr>
        <w:shd w:val="clear" w:color="auto" w:fill="FFFFFF"/>
        <w:spacing w:before="100" w:beforeAutospacing="1" w:after="100" w:afterAutospacing="1" w:line="240" w:lineRule="auto"/>
        <w:rPr>
          <w:rFonts w:cstheme="minorHAnsi"/>
        </w:rPr>
      </w:pPr>
      <w:proofErr w:type="spellStart"/>
      <w:r w:rsidRPr="00D162B2">
        <w:rPr>
          <w:rFonts w:cstheme="minorHAnsi"/>
        </w:rPr>
        <w:t>MonkeyJam</w:t>
      </w:r>
      <w:proofErr w:type="spellEnd"/>
      <w:r w:rsidRPr="00D162B2">
        <w:rPr>
          <w:rFonts w:cstheme="minorHAnsi"/>
        </w:rPr>
        <w:t xml:space="preserve"> - </w:t>
      </w:r>
      <w:hyperlink w:history="1" r:id="rId14">
        <w:r w:rsidRPr="00D162B2">
          <w:rPr>
            <w:rStyle w:val="Hyperlink"/>
            <w:rFonts w:cstheme="minorHAnsi"/>
            <w:color w:val="auto"/>
          </w:rPr>
          <w:t>http://monkeyjam.org/</w:t>
        </w:r>
      </w:hyperlink>
    </w:p>
    <w:p w:rsidRPr="00D162B2" w:rsidR="00BD5C5F" w:rsidP="00BD5C5F" w:rsidRDefault="00BD5C5F" w14:paraId="2EC5E589" w14:textId="77777777">
      <w:pPr>
        <w:numPr>
          <w:ilvl w:val="0"/>
          <w:numId w:val="4"/>
        </w:numPr>
        <w:shd w:val="clear" w:color="auto" w:fill="FFFFFF"/>
        <w:spacing w:before="100" w:beforeAutospacing="1" w:after="100" w:afterAutospacing="1" w:line="240" w:lineRule="auto"/>
        <w:rPr>
          <w:rFonts w:cstheme="minorHAnsi"/>
        </w:rPr>
      </w:pPr>
      <w:r w:rsidRPr="00D162B2">
        <w:rPr>
          <w:rFonts w:cstheme="minorHAnsi"/>
        </w:rPr>
        <w:t>SQL - </w:t>
      </w:r>
      <w:hyperlink w:history="1" r:id="rId15">
        <w:r w:rsidRPr="00D162B2">
          <w:rPr>
            <w:rStyle w:val="Hyperlink"/>
            <w:rFonts w:cstheme="minorHAnsi"/>
            <w:color w:val="auto"/>
          </w:rPr>
          <w:t>http://sqlzoo.net/</w:t>
        </w:r>
      </w:hyperlink>
    </w:p>
    <w:p w:rsidRPr="00D162B2" w:rsidR="00BD5C5F" w:rsidP="00BD5C5F" w:rsidRDefault="00BD5C5F" w14:paraId="79038737" w14:textId="5B0F4572">
      <w:pPr>
        <w:spacing w:after="0"/>
        <w:rPr>
          <w:rFonts w:cstheme="minorHAnsi"/>
        </w:rPr>
      </w:pPr>
      <w:r w:rsidRPr="00D162B2">
        <w:rPr>
          <w:rFonts w:cstheme="minorHAnsi"/>
        </w:rPr>
        <w:br/>
      </w:r>
      <w:r w:rsidRPr="00D162B2">
        <w:rPr>
          <w:rStyle w:val="Strong"/>
          <w:rFonts w:cstheme="minorHAnsi"/>
          <w:shd w:val="clear" w:color="auto" w:fill="FFFFFF"/>
        </w:rPr>
        <w:t>Computer Programs (free resources):</w:t>
      </w:r>
    </w:p>
    <w:p w:rsidRPr="00D162B2" w:rsidR="00BD5C5F" w:rsidP="00BD5C5F" w:rsidRDefault="00BD5C5F" w14:paraId="17675001" w14:textId="77777777">
      <w:pPr>
        <w:numPr>
          <w:ilvl w:val="0"/>
          <w:numId w:val="5"/>
        </w:numPr>
        <w:shd w:val="clear" w:color="auto" w:fill="FFFFFF"/>
        <w:spacing w:before="100" w:beforeAutospacing="1" w:after="100" w:afterAutospacing="1" w:line="240" w:lineRule="auto"/>
        <w:rPr>
          <w:rFonts w:cstheme="minorHAnsi"/>
        </w:rPr>
      </w:pPr>
      <w:proofErr w:type="spellStart"/>
      <w:r w:rsidRPr="00D162B2">
        <w:rPr>
          <w:rFonts w:cstheme="minorHAnsi"/>
        </w:rPr>
        <w:t>BlueJ</w:t>
      </w:r>
      <w:proofErr w:type="spellEnd"/>
      <w:r w:rsidRPr="00D162B2">
        <w:rPr>
          <w:rFonts w:cstheme="minorHAnsi"/>
        </w:rPr>
        <w:t xml:space="preserve"> - </w:t>
      </w:r>
      <w:hyperlink w:history="1" r:id="rId16">
        <w:r w:rsidRPr="00D162B2">
          <w:rPr>
            <w:rStyle w:val="Hyperlink"/>
            <w:rFonts w:cstheme="minorHAnsi"/>
            <w:color w:val="auto"/>
          </w:rPr>
          <w:t>http://www.bluej.org/</w:t>
        </w:r>
      </w:hyperlink>
      <w:r w:rsidRPr="00D162B2">
        <w:rPr>
          <w:rFonts w:cstheme="minorHAnsi"/>
        </w:rPr>
        <w:t> </w:t>
      </w:r>
    </w:p>
    <w:p w:rsidRPr="00D162B2" w:rsidR="00BD5C5F" w:rsidP="00BD5C5F" w:rsidRDefault="00BD5C5F" w14:paraId="7174F620" w14:textId="77777777">
      <w:pPr>
        <w:numPr>
          <w:ilvl w:val="0"/>
          <w:numId w:val="5"/>
        </w:numPr>
        <w:shd w:val="clear" w:color="auto" w:fill="FFFFFF"/>
        <w:spacing w:before="100" w:beforeAutospacing="1" w:after="100" w:afterAutospacing="1" w:line="240" w:lineRule="auto"/>
        <w:rPr>
          <w:rFonts w:cstheme="minorHAnsi"/>
        </w:rPr>
      </w:pPr>
      <w:r w:rsidRPr="00D162B2">
        <w:rPr>
          <w:rFonts w:cstheme="minorHAnsi"/>
        </w:rPr>
        <w:t>BYOB - </w:t>
      </w:r>
      <w:hyperlink w:history="1" r:id="rId17">
        <w:r w:rsidRPr="00D162B2">
          <w:rPr>
            <w:rStyle w:val="Hyperlink"/>
            <w:rFonts w:cstheme="minorHAnsi"/>
            <w:color w:val="auto"/>
          </w:rPr>
          <w:t>http://byob.berkeley.edu</w:t>
        </w:r>
      </w:hyperlink>
    </w:p>
    <w:p w:rsidRPr="00D162B2" w:rsidR="00BD5C5F" w:rsidP="00BD5C5F" w:rsidRDefault="00BD5C5F" w14:paraId="2F131992" w14:textId="77777777">
      <w:pPr>
        <w:numPr>
          <w:ilvl w:val="0"/>
          <w:numId w:val="5"/>
        </w:numPr>
        <w:shd w:val="clear" w:color="auto" w:fill="FFFFFF"/>
        <w:spacing w:before="100" w:beforeAutospacing="1" w:after="100" w:afterAutospacing="1" w:line="240" w:lineRule="auto"/>
        <w:rPr>
          <w:rFonts w:cstheme="minorHAnsi"/>
        </w:rPr>
      </w:pPr>
      <w:proofErr w:type="spellStart"/>
      <w:r w:rsidRPr="00D162B2">
        <w:rPr>
          <w:rFonts w:cstheme="minorHAnsi"/>
        </w:rPr>
        <w:t>Greenfoot</w:t>
      </w:r>
      <w:proofErr w:type="spellEnd"/>
      <w:r w:rsidRPr="00D162B2">
        <w:rPr>
          <w:rFonts w:cstheme="minorHAnsi"/>
        </w:rPr>
        <w:t xml:space="preserve"> - </w:t>
      </w:r>
      <w:hyperlink w:history="1" r:id="rId18">
        <w:r w:rsidRPr="00D162B2">
          <w:rPr>
            <w:rStyle w:val="Hyperlink"/>
            <w:rFonts w:cstheme="minorHAnsi"/>
            <w:color w:val="auto"/>
          </w:rPr>
          <w:t>http://www.greenfoot.org/door</w:t>
        </w:r>
      </w:hyperlink>
    </w:p>
    <w:p w:rsidRPr="00D162B2" w:rsidR="00BD5C5F" w:rsidP="00BD5C5F" w:rsidRDefault="00BD5C5F" w14:paraId="0AC8B7E8" w14:textId="77777777">
      <w:pPr>
        <w:numPr>
          <w:ilvl w:val="0"/>
          <w:numId w:val="5"/>
        </w:numPr>
        <w:shd w:val="clear" w:color="auto" w:fill="FFFFFF"/>
        <w:spacing w:before="100" w:beforeAutospacing="1" w:after="100" w:afterAutospacing="1" w:line="240" w:lineRule="auto"/>
        <w:rPr>
          <w:rFonts w:cstheme="minorHAnsi"/>
        </w:rPr>
      </w:pPr>
      <w:r w:rsidRPr="00D162B2">
        <w:rPr>
          <w:rFonts w:cstheme="minorHAnsi"/>
        </w:rPr>
        <w:t>Kodu - </w:t>
      </w:r>
      <w:hyperlink w:history="1" r:id="rId19">
        <w:r w:rsidRPr="00D162B2">
          <w:rPr>
            <w:rStyle w:val="Hyperlink"/>
            <w:rFonts w:cstheme="minorHAnsi"/>
            <w:color w:val="auto"/>
          </w:rPr>
          <w:t>http://www.microsoft.com/en-us/download/details.aspx?id=10056</w:t>
        </w:r>
      </w:hyperlink>
    </w:p>
    <w:p w:rsidRPr="00D162B2" w:rsidR="00BD5C5F" w:rsidP="00BD5C5F" w:rsidRDefault="00BD5C5F" w14:paraId="5143E5CB" w14:textId="77777777">
      <w:pPr>
        <w:numPr>
          <w:ilvl w:val="0"/>
          <w:numId w:val="5"/>
        </w:numPr>
        <w:shd w:val="clear" w:color="auto" w:fill="FFFFFF"/>
        <w:spacing w:before="100" w:beforeAutospacing="1" w:after="100" w:afterAutospacing="1" w:line="240" w:lineRule="auto"/>
        <w:rPr>
          <w:rFonts w:cstheme="minorHAnsi"/>
        </w:rPr>
      </w:pPr>
      <w:r w:rsidRPr="00D162B2">
        <w:rPr>
          <w:rFonts w:cstheme="minorHAnsi"/>
        </w:rPr>
        <w:t>MIT App Inventor - </w:t>
      </w:r>
      <w:hyperlink w:history="1" r:id="rId20">
        <w:r w:rsidRPr="00D162B2">
          <w:rPr>
            <w:rStyle w:val="Hyperlink"/>
            <w:rFonts w:cstheme="minorHAnsi"/>
            <w:color w:val="auto"/>
          </w:rPr>
          <w:t>https://sites.google.com/site/appinventor</w:t>
        </w:r>
      </w:hyperlink>
    </w:p>
    <w:p w:rsidRPr="00D162B2" w:rsidR="00BD5C5F" w:rsidP="00BD5C5F" w:rsidRDefault="00BD5C5F" w14:paraId="34D38486" w14:textId="77777777">
      <w:pPr>
        <w:numPr>
          <w:ilvl w:val="0"/>
          <w:numId w:val="5"/>
        </w:numPr>
        <w:shd w:val="clear" w:color="auto" w:fill="FFFFFF"/>
        <w:spacing w:before="100" w:beforeAutospacing="1" w:after="100" w:afterAutospacing="1" w:line="240" w:lineRule="auto"/>
        <w:rPr>
          <w:rFonts w:cstheme="minorHAnsi"/>
        </w:rPr>
      </w:pPr>
      <w:proofErr w:type="spellStart"/>
      <w:r w:rsidRPr="00D162B2">
        <w:rPr>
          <w:rFonts w:cstheme="minorHAnsi"/>
        </w:rPr>
        <w:t>Pygame</w:t>
      </w:r>
      <w:proofErr w:type="spellEnd"/>
      <w:r w:rsidRPr="00D162B2">
        <w:rPr>
          <w:rFonts w:cstheme="minorHAnsi"/>
        </w:rPr>
        <w:t xml:space="preserve"> - http://www.pygame.org/download.shtml </w:t>
      </w:r>
    </w:p>
    <w:p w:rsidRPr="00D162B2" w:rsidR="00BD5C5F" w:rsidP="00BD5C5F" w:rsidRDefault="00BD5C5F" w14:paraId="318FD21C" w14:textId="77777777">
      <w:pPr>
        <w:numPr>
          <w:ilvl w:val="0"/>
          <w:numId w:val="5"/>
        </w:numPr>
        <w:shd w:val="clear" w:color="auto" w:fill="FFFFFF"/>
        <w:spacing w:before="100" w:beforeAutospacing="1" w:after="100" w:afterAutospacing="1" w:line="240" w:lineRule="auto"/>
        <w:rPr>
          <w:rFonts w:cstheme="minorHAnsi"/>
        </w:rPr>
      </w:pPr>
      <w:r w:rsidRPr="00D162B2">
        <w:rPr>
          <w:rFonts w:cstheme="minorHAnsi"/>
        </w:rPr>
        <w:t>Python - </w:t>
      </w:r>
      <w:hyperlink w:history="1" r:id="rId21">
        <w:r w:rsidRPr="00D162B2">
          <w:rPr>
            <w:rStyle w:val="Hyperlink"/>
            <w:rFonts w:cstheme="minorHAnsi"/>
            <w:color w:val="auto"/>
          </w:rPr>
          <w:t>http://www.python.org</w:t>
        </w:r>
      </w:hyperlink>
    </w:p>
    <w:p w:rsidRPr="00D162B2" w:rsidR="00BD5C5F" w:rsidP="00BD5C5F" w:rsidRDefault="00BD5C5F" w14:paraId="757C564F" w14:textId="77777777">
      <w:pPr>
        <w:numPr>
          <w:ilvl w:val="0"/>
          <w:numId w:val="5"/>
        </w:numPr>
        <w:shd w:val="clear" w:color="auto" w:fill="FFFFFF"/>
        <w:spacing w:before="100" w:beforeAutospacing="1" w:after="100" w:afterAutospacing="1" w:line="240" w:lineRule="auto"/>
        <w:rPr>
          <w:rFonts w:cstheme="minorHAnsi"/>
        </w:rPr>
      </w:pPr>
      <w:r w:rsidRPr="00D162B2">
        <w:rPr>
          <w:rFonts w:cstheme="minorHAnsi"/>
        </w:rPr>
        <w:t>Scratch - </w:t>
      </w:r>
      <w:hyperlink w:history="1" r:id="rId22">
        <w:r w:rsidRPr="00D162B2">
          <w:rPr>
            <w:rStyle w:val="Hyperlink"/>
            <w:rFonts w:cstheme="minorHAnsi"/>
            <w:color w:val="auto"/>
          </w:rPr>
          <w:t>http://scratch.mit.edu</w:t>
        </w:r>
      </w:hyperlink>
    </w:p>
    <w:p w:rsidRPr="00D162B2" w:rsidR="00BD5C5F" w:rsidP="00BD5C5F" w:rsidRDefault="00BD5C5F" w14:paraId="3E08023F" w14:textId="77777777">
      <w:pPr>
        <w:numPr>
          <w:ilvl w:val="0"/>
          <w:numId w:val="5"/>
        </w:numPr>
        <w:shd w:val="clear" w:color="auto" w:fill="FFFFFF"/>
        <w:spacing w:before="100" w:beforeAutospacing="1" w:after="100" w:afterAutospacing="1" w:line="240" w:lineRule="auto"/>
        <w:rPr>
          <w:rFonts w:cstheme="minorHAnsi"/>
        </w:rPr>
      </w:pPr>
      <w:proofErr w:type="spellStart"/>
      <w:r w:rsidRPr="00D162B2">
        <w:rPr>
          <w:rFonts w:cstheme="minorHAnsi"/>
        </w:rPr>
        <w:t>SmallBasic</w:t>
      </w:r>
      <w:proofErr w:type="spellEnd"/>
      <w:r w:rsidRPr="00D162B2">
        <w:rPr>
          <w:rFonts w:cstheme="minorHAnsi"/>
        </w:rPr>
        <w:t xml:space="preserve"> - </w:t>
      </w:r>
      <w:hyperlink w:history="1" r:id="rId23">
        <w:r w:rsidRPr="00D162B2">
          <w:rPr>
            <w:rStyle w:val="Hyperlink"/>
            <w:rFonts w:cstheme="minorHAnsi"/>
            <w:color w:val="auto"/>
          </w:rPr>
          <w:t>http://smallbasic.com</w:t>
        </w:r>
      </w:hyperlink>
    </w:p>
    <w:p w:rsidRPr="00D162B2" w:rsidR="00BD5C5F" w:rsidP="00BD5C5F" w:rsidRDefault="00BD5C5F" w14:paraId="544AF3F1" w14:textId="77777777">
      <w:pPr>
        <w:numPr>
          <w:ilvl w:val="0"/>
          <w:numId w:val="5"/>
        </w:numPr>
        <w:shd w:val="clear" w:color="auto" w:fill="FFFFFF"/>
        <w:spacing w:before="100" w:beforeAutospacing="1" w:after="100" w:afterAutospacing="1" w:line="240" w:lineRule="auto"/>
        <w:rPr>
          <w:rFonts w:cstheme="minorHAnsi"/>
        </w:rPr>
      </w:pPr>
      <w:r w:rsidRPr="00D162B2">
        <w:rPr>
          <w:rFonts w:cstheme="minorHAnsi"/>
        </w:rPr>
        <w:t>Visual Studio - </w:t>
      </w:r>
      <w:hyperlink w:history="1" r:id="rId24">
        <w:r w:rsidRPr="00D162B2">
          <w:rPr>
            <w:rStyle w:val="Hyperlink"/>
            <w:rFonts w:cstheme="minorHAnsi"/>
            <w:color w:val="auto"/>
          </w:rPr>
          <w:t>http://www.visualstudio.com/en-US/products/visual-studio-express-vs</w:t>
        </w:r>
      </w:hyperlink>
      <w:r w:rsidRPr="00D162B2">
        <w:rPr>
          <w:rFonts w:cstheme="minorHAnsi"/>
        </w:rPr>
        <w:t> </w:t>
      </w:r>
    </w:p>
    <w:p w:rsidRPr="00D162B2" w:rsidR="00BD5C5F" w:rsidP="00BD5C5F" w:rsidRDefault="00BD5C5F" w14:paraId="5A7D4236" w14:textId="73E80CFD">
      <w:pPr>
        <w:spacing w:after="0"/>
        <w:rPr>
          <w:rFonts w:cstheme="minorHAnsi"/>
        </w:rPr>
      </w:pPr>
      <w:r w:rsidRPr="00D162B2">
        <w:rPr>
          <w:rFonts w:cstheme="minorHAnsi"/>
          <w:b/>
          <w:bCs/>
          <w:shd w:val="clear" w:color="auto" w:fill="FFFFFF"/>
        </w:rPr>
        <w:br/>
      </w:r>
      <w:r w:rsidRPr="00D162B2">
        <w:rPr>
          <w:rStyle w:val="Strong"/>
          <w:rFonts w:cstheme="minorHAnsi"/>
          <w:shd w:val="clear" w:color="auto" w:fill="FFFFFF"/>
        </w:rPr>
        <w:t>Hardware:</w:t>
      </w:r>
    </w:p>
    <w:p w:rsidRPr="00D162B2" w:rsidR="00BD5C5F" w:rsidP="00BD5C5F" w:rsidRDefault="00BD5C5F" w14:paraId="1261ED68" w14:textId="77777777">
      <w:pPr>
        <w:numPr>
          <w:ilvl w:val="0"/>
          <w:numId w:val="6"/>
        </w:numPr>
        <w:shd w:val="clear" w:color="auto" w:fill="FFFFFF"/>
        <w:spacing w:before="100" w:beforeAutospacing="1" w:after="100" w:afterAutospacing="1" w:line="240" w:lineRule="auto"/>
        <w:rPr>
          <w:rFonts w:cstheme="minorHAnsi"/>
        </w:rPr>
      </w:pPr>
      <w:r w:rsidRPr="00D162B2">
        <w:rPr>
          <w:rFonts w:cstheme="minorHAnsi"/>
        </w:rPr>
        <w:t>Gadgeteer - </w:t>
      </w:r>
      <w:hyperlink w:history="1" r:id="rId25">
        <w:r w:rsidRPr="00D162B2">
          <w:rPr>
            <w:rStyle w:val="Hyperlink"/>
            <w:rFonts w:cstheme="minorHAnsi"/>
            <w:color w:val="auto"/>
          </w:rPr>
          <w:t>http://research.microsoft.com/en-us/projects/gadgeteer/default.aspx</w:t>
        </w:r>
      </w:hyperlink>
    </w:p>
    <w:p w:rsidRPr="00D162B2" w:rsidR="00BD5C5F" w:rsidP="00BD5C5F" w:rsidRDefault="00BD5C5F" w14:paraId="51DD75D0" w14:textId="77777777">
      <w:pPr>
        <w:numPr>
          <w:ilvl w:val="0"/>
          <w:numId w:val="6"/>
        </w:numPr>
        <w:shd w:val="clear" w:color="auto" w:fill="FFFFFF"/>
        <w:spacing w:before="100" w:beforeAutospacing="1" w:after="100" w:afterAutospacing="1" w:line="240" w:lineRule="auto"/>
        <w:rPr>
          <w:rFonts w:cstheme="minorHAnsi"/>
        </w:rPr>
      </w:pPr>
      <w:r w:rsidRPr="00D162B2">
        <w:rPr>
          <w:rFonts w:cstheme="minorHAnsi"/>
        </w:rPr>
        <w:t>Raspberry Pi - </w:t>
      </w:r>
      <w:hyperlink w:history="1" r:id="rId26">
        <w:r w:rsidRPr="00D162B2">
          <w:rPr>
            <w:rStyle w:val="Hyperlink"/>
            <w:rFonts w:cstheme="minorHAnsi"/>
            <w:color w:val="auto"/>
          </w:rPr>
          <w:t>http://www.raspberrypi.org/</w:t>
        </w:r>
      </w:hyperlink>
    </w:p>
    <w:p w:rsidRPr="00D162B2" w:rsidR="00BD5C5F" w:rsidP="00BD5C5F" w:rsidRDefault="00BD5C5F" w14:paraId="37FD8DE5" w14:textId="284747B0">
      <w:pPr>
        <w:spacing w:after="0"/>
        <w:rPr>
          <w:rFonts w:cstheme="minorHAnsi"/>
        </w:rPr>
      </w:pPr>
      <w:r w:rsidRPr="00D162B2">
        <w:rPr>
          <w:rFonts w:cstheme="minorHAnsi"/>
        </w:rPr>
        <w:br/>
      </w:r>
      <w:r w:rsidRPr="00D162B2">
        <w:rPr>
          <w:rStyle w:val="Strong"/>
          <w:rFonts w:cstheme="minorHAnsi"/>
          <w:shd w:val="clear" w:color="auto" w:fill="FFFFFF"/>
        </w:rPr>
        <w:t>General Resources:</w:t>
      </w:r>
    </w:p>
    <w:p w:rsidRPr="00D162B2" w:rsidR="00BD5C5F" w:rsidP="00BD5C5F" w:rsidRDefault="00BD5C5F" w14:paraId="15396229" w14:textId="77777777">
      <w:pPr>
        <w:numPr>
          <w:ilvl w:val="0"/>
          <w:numId w:val="7"/>
        </w:numPr>
        <w:shd w:val="clear" w:color="auto" w:fill="FFFFFF"/>
        <w:spacing w:before="100" w:beforeAutospacing="1" w:after="100" w:afterAutospacing="1" w:line="240" w:lineRule="auto"/>
        <w:rPr>
          <w:rFonts w:cstheme="minorHAnsi"/>
        </w:rPr>
      </w:pPr>
      <w:proofErr w:type="spellStart"/>
      <w:r w:rsidRPr="00D162B2">
        <w:rPr>
          <w:rFonts w:cstheme="minorHAnsi"/>
        </w:rPr>
        <w:t>Beltchley</w:t>
      </w:r>
      <w:proofErr w:type="spellEnd"/>
      <w:r w:rsidRPr="00D162B2">
        <w:rPr>
          <w:rFonts w:cstheme="minorHAnsi"/>
        </w:rPr>
        <w:t xml:space="preserve"> Park - </w:t>
      </w:r>
      <w:hyperlink w:history="1" r:id="rId27">
        <w:r w:rsidRPr="00D162B2">
          <w:rPr>
            <w:rStyle w:val="Hyperlink"/>
            <w:rFonts w:cstheme="minorHAnsi"/>
            <w:color w:val="auto"/>
          </w:rPr>
          <w:t>http://www.bletchleypark.org.uk</w:t>
        </w:r>
      </w:hyperlink>
    </w:p>
    <w:p w:rsidRPr="00D162B2" w:rsidR="00BD5C5F" w:rsidP="00BD5C5F" w:rsidRDefault="00BD5C5F" w14:paraId="55777BCF" w14:textId="77777777">
      <w:pPr>
        <w:numPr>
          <w:ilvl w:val="0"/>
          <w:numId w:val="7"/>
        </w:numPr>
        <w:shd w:val="clear" w:color="auto" w:fill="FFFFFF"/>
        <w:spacing w:before="100" w:beforeAutospacing="1" w:after="100" w:afterAutospacing="1" w:line="240" w:lineRule="auto"/>
        <w:rPr>
          <w:rFonts w:cstheme="minorHAnsi"/>
        </w:rPr>
      </w:pPr>
      <w:r w:rsidRPr="00D162B2">
        <w:rPr>
          <w:rFonts w:cstheme="minorHAnsi"/>
        </w:rPr>
        <w:t>British Informatics Olympiad - </w:t>
      </w:r>
      <w:hyperlink w:history="1" r:id="rId28">
        <w:r w:rsidRPr="00D162B2">
          <w:rPr>
            <w:rStyle w:val="Hyperlink"/>
            <w:rFonts w:cstheme="minorHAnsi"/>
            <w:color w:val="auto"/>
          </w:rPr>
          <w:t>http://www.olympiad.org.uk/</w:t>
        </w:r>
      </w:hyperlink>
    </w:p>
    <w:p w:rsidRPr="00D162B2" w:rsidR="00BD5C5F" w:rsidP="00BD5C5F" w:rsidRDefault="00BD5C5F" w14:paraId="63D5A7E3" w14:textId="77777777">
      <w:pPr>
        <w:numPr>
          <w:ilvl w:val="0"/>
          <w:numId w:val="7"/>
        </w:numPr>
        <w:shd w:val="clear" w:color="auto" w:fill="FFFFFF"/>
        <w:spacing w:before="100" w:beforeAutospacing="1" w:after="100" w:afterAutospacing="1" w:line="240" w:lineRule="auto"/>
        <w:rPr>
          <w:rFonts w:cstheme="minorHAnsi"/>
        </w:rPr>
      </w:pPr>
      <w:r w:rsidRPr="00D162B2">
        <w:rPr>
          <w:rFonts w:cstheme="minorHAnsi"/>
        </w:rPr>
        <w:t>Computing at School - </w:t>
      </w:r>
      <w:hyperlink w:history="1" r:id="rId29">
        <w:r w:rsidRPr="00D162B2">
          <w:rPr>
            <w:rStyle w:val="Hyperlink"/>
            <w:rFonts w:cstheme="minorHAnsi"/>
            <w:color w:val="auto"/>
          </w:rPr>
          <w:t>http://www.computingatschool.org.uk</w:t>
        </w:r>
      </w:hyperlink>
    </w:p>
    <w:p w:rsidRPr="00D162B2" w:rsidR="00BD5C5F" w:rsidP="00BD5C5F" w:rsidRDefault="00BD5C5F" w14:paraId="16969AB1" w14:textId="77777777">
      <w:pPr>
        <w:numPr>
          <w:ilvl w:val="0"/>
          <w:numId w:val="7"/>
        </w:numPr>
        <w:shd w:val="clear" w:color="auto" w:fill="FFFFFF"/>
        <w:spacing w:before="100" w:beforeAutospacing="1" w:after="100" w:afterAutospacing="1" w:line="240" w:lineRule="auto"/>
        <w:rPr>
          <w:rFonts w:cstheme="minorHAnsi"/>
        </w:rPr>
      </w:pPr>
      <w:r w:rsidRPr="00D162B2">
        <w:rPr>
          <w:rFonts w:cstheme="minorHAnsi"/>
        </w:rPr>
        <w:t>Computing Cipher Challenge - </w:t>
      </w:r>
      <w:hyperlink w:history="1" r:id="rId30">
        <w:r w:rsidRPr="00D162B2">
          <w:rPr>
            <w:rStyle w:val="Hyperlink"/>
            <w:rFonts w:cstheme="minorHAnsi"/>
            <w:color w:val="auto"/>
          </w:rPr>
          <w:t>http://www.cipher.maths.soton.ac.uk/</w:t>
        </w:r>
      </w:hyperlink>
    </w:p>
    <w:p w:rsidRPr="00D162B2" w:rsidR="00BD5C5F" w:rsidP="00BD5C5F" w:rsidRDefault="00BD5C5F" w14:paraId="2AB92901" w14:textId="77777777">
      <w:pPr>
        <w:numPr>
          <w:ilvl w:val="0"/>
          <w:numId w:val="7"/>
        </w:numPr>
        <w:shd w:val="clear" w:color="auto" w:fill="FFFFFF"/>
        <w:spacing w:before="100" w:beforeAutospacing="1" w:after="100" w:afterAutospacing="1" w:line="240" w:lineRule="auto"/>
        <w:rPr>
          <w:rFonts w:cstheme="minorHAnsi"/>
        </w:rPr>
      </w:pPr>
      <w:proofErr w:type="spellStart"/>
      <w:r w:rsidRPr="00D162B2">
        <w:rPr>
          <w:rFonts w:cstheme="minorHAnsi"/>
        </w:rPr>
        <w:t>CryptoClub</w:t>
      </w:r>
      <w:proofErr w:type="spellEnd"/>
      <w:r w:rsidRPr="00D162B2">
        <w:rPr>
          <w:rFonts w:cstheme="minorHAnsi"/>
        </w:rPr>
        <w:t xml:space="preserve"> - </w:t>
      </w:r>
      <w:hyperlink w:history="1" r:id="rId31">
        <w:r w:rsidRPr="00D162B2">
          <w:rPr>
            <w:rStyle w:val="Hyperlink"/>
            <w:rFonts w:cstheme="minorHAnsi"/>
            <w:color w:val="auto"/>
          </w:rPr>
          <w:t>http://www.cryptoclub.org/</w:t>
        </w:r>
      </w:hyperlink>
    </w:p>
    <w:p w:rsidRPr="00D162B2" w:rsidR="00BD5C5F" w:rsidP="00BD5C5F" w:rsidRDefault="00BD5C5F" w14:paraId="1C66E7C1" w14:textId="77777777">
      <w:pPr>
        <w:numPr>
          <w:ilvl w:val="0"/>
          <w:numId w:val="7"/>
        </w:numPr>
        <w:shd w:val="clear" w:color="auto" w:fill="FFFFFF"/>
        <w:spacing w:before="100" w:beforeAutospacing="1" w:after="100" w:afterAutospacing="1" w:line="240" w:lineRule="auto"/>
        <w:rPr>
          <w:rFonts w:cstheme="minorHAnsi"/>
        </w:rPr>
      </w:pPr>
      <w:r w:rsidRPr="00D162B2">
        <w:rPr>
          <w:rFonts w:cstheme="minorHAnsi"/>
        </w:rPr>
        <w:t>Elite Engineering Programme for Schools - </w:t>
      </w:r>
      <w:hyperlink w:history="1" r:id="rId32">
        <w:r w:rsidRPr="00D162B2">
          <w:rPr>
            <w:rStyle w:val="Hyperlink"/>
            <w:rFonts w:cstheme="minorHAnsi"/>
            <w:color w:val="auto"/>
          </w:rPr>
          <w:t>http://www.eep-schools.org.uk/about-us/</w:t>
        </w:r>
      </w:hyperlink>
      <w:r w:rsidRPr="00D162B2">
        <w:rPr>
          <w:rFonts w:cstheme="minorHAnsi"/>
        </w:rPr>
        <w:t> </w:t>
      </w:r>
    </w:p>
    <w:p w:rsidRPr="00D162B2" w:rsidR="00BD5C5F" w:rsidP="00BD5C5F" w:rsidRDefault="00BD5C5F" w14:paraId="32D5892B" w14:textId="47E9649C">
      <w:pPr>
        <w:numPr>
          <w:ilvl w:val="0"/>
          <w:numId w:val="7"/>
        </w:numPr>
        <w:shd w:val="clear" w:color="auto" w:fill="FFFFFF"/>
        <w:spacing w:before="100" w:beforeAutospacing="1" w:after="100" w:afterAutospacing="1" w:line="240" w:lineRule="auto"/>
        <w:rPr>
          <w:rFonts w:cstheme="minorHAnsi"/>
        </w:rPr>
      </w:pPr>
      <w:r w:rsidRPr="00D162B2">
        <w:rPr>
          <w:rFonts w:cstheme="minorHAnsi"/>
        </w:rPr>
        <w:t>E-Safety - </w:t>
      </w:r>
      <w:hyperlink w:history="1" r:id="rId33">
        <w:r w:rsidRPr="00D162B2">
          <w:rPr>
            <w:rStyle w:val="Hyperlink"/>
            <w:rFonts w:cstheme="minorHAnsi"/>
            <w:color w:val="auto"/>
          </w:rPr>
          <w:t>http://www.thinkuknow.co.uk/11_16/</w:t>
        </w:r>
      </w:hyperlink>
    </w:p>
    <w:p w:rsidRPr="00D162B2" w:rsidR="00BD5C5F" w:rsidP="00BD5C5F" w:rsidRDefault="00BD5C5F" w14:paraId="44FBF6FC" w14:textId="77777777">
      <w:pPr>
        <w:numPr>
          <w:ilvl w:val="0"/>
          <w:numId w:val="7"/>
        </w:numPr>
        <w:shd w:val="clear" w:color="auto" w:fill="FFFFFF"/>
        <w:spacing w:before="100" w:beforeAutospacing="1" w:after="100" w:afterAutospacing="1" w:line="240" w:lineRule="auto"/>
        <w:rPr>
          <w:rFonts w:cstheme="minorHAnsi"/>
        </w:rPr>
      </w:pPr>
      <w:r w:rsidRPr="00D162B2">
        <w:rPr>
          <w:rFonts w:cstheme="minorHAnsi"/>
        </w:rPr>
        <w:t>Manchester Museum of Science and Industry (</w:t>
      </w:r>
      <w:proofErr w:type="gramStart"/>
      <w:r w:rsidRPr="00D162B2">
        <w:rPr>
          <w:rFonts w:cstheme="minorHAnsi"/>
        </w:rPr>
        <w:t>MOSI)  -</w:t>
      </w:r>
      <w:proofErr w:type="gramEnd"/>
      <w:r w:rsidRPr="00D162B2">
        <w:rPr>
          <w:rFonts w:cstheme="minorHAnsi"/>
        </w:rPr>
        <w:t> </w:t>
      </w:r>
      <w:hyperlink w:history="1" r:id="rId34">
        <w:r w:rsidRPr="00D162B2">
          <w:rPr>
            <w:rStyle w:val="Hyperlink"/>
            <w:rFonts w:cstheme="minorHAnsi"/>
            <w:color w:val="auto"/>
          </w:rPr>
          <w:t>http://www.mosi.org.uk</w:t>
        </w:r>
      </w:hyperlink>
    </w:p>
    <w:p w:rsidRPr="00D162B2" w:rsidR="00BD5C5F" w:rsidP="00BD5C5F" w:rsidRDefault="00BD5C5F" w14:paraId="113EFC83" w14:textId="77777777">
      <w:pPr>
        <w:numPr>
          <w:ilvl w:val="0"/>
          <w:numId w:val="7"/>
        </w:numPr>
        <w:shd w:val="clear" w:color="auto" w:fill="FFFFFF"/>
        <w:spacing w:before="100" w:beforeAutospacing="1" w:after="100" w:afterAutospacing="1" w:line="240" w:lineRule="auto"/>
        <w:rPr>
          <w:rFonts w:cstheme="minorHAnsi"/>
        </w:rPr>
      </w:pPr>
      <w:r w:rsidRPr="00D162B2">
        <w:rPr>
          <w:rFonts w:cstheme="minorHAnsi"/>
        </w:rPr>
        <w:t>Manchester University Department of Computing - </w:t>
      </w:r>
      <w:hyperlink w:history="1" r:id="rId35">
        <w:r w:rsidRPr="00D162B2">
          <w:rPr>
            <w:rStyle w:val="Hyperlink"/>
            <w:rFonts w:cstheme="minorHAnsi"/>
            <w:color w:val="auto"/>
          </w:rPr>
          <w:t>http://www.cs.manchester.ac.uk</w:t>
        </w:r>
      </w:hyperlink>
    </w:p>
    <w:p w:rsidRPr="00D162B2" w:rsidR="00BD5C5F" w:rsidP="00BD5C5F" w:rsidRDefault="00BD5C5F" w14:paraId="3869F4B3" w14:textId="77777777">
      <w:pPr>
        <w:numPr>
          <w:ilvl w:val="0"/>
          <w:numId w:val="7"/>
        </w:numPr>
        <w:shd w:val="clear" w:color="auto" w:fill="FFFFFF"/>
        <w:spacing w:before="100" w:beforeAutospacing="1" w:after="100" w:afterAutospacing="1" w:line="240" w:lineRule="auto"/>
        <w:rPr>
          <w:rFonts w:cstheme="minorHAnsi"/>
        </w:rPr>
      </w:pPr>
      <w:r w:rsidRPr="00D162B2">
        <w:rPr>
          <w:rFonts w:cstheme="minorHAnsi"/>
        </w:rPr>
        <w:t>National Media Museum - </w:t>
      </w:r>
      <w:hyperlink w:history="1" r:id="rId36">
        <w:r w:rsidRPr="00D162B2">
          <w:rPr>
            <w:rStyle w:val="Hyperlink"/>
            <w:rFonts w:cstheme="minorHAnsi"/>
            <w:color w:val="auto"/>
          </w:rPr>
          <w:t>http://www.nationalmediamuseum.org.uk/</w:t>
        </w:r>
      </w:hyperlink>
    </w:p>
    <w:p w:rsidRPr="00D162B2" w:rsidR="00BD5C5F" w:rsidP="00BD5C5F" w:rsidRDefault="00BD5C5F" w14:paraId="53DD38F7" w14:textId="77777777">
      <w:pPr>
        <w:numPr>
          <w:ilvl w:val="0"/>
          <w:numId w:val="7"/>
        </w:numPr>
        <w:shd w:val="clear" w:color="auto" w:fill="FFFFFF"/>
        <w:spacing w:before="100" w:beforeAutospacing="1" w:after="100" w:afterAutospacing="1" w:line="240" w:lineRule="auto"/>
        <w:rPr>
          <w:rFonts w:cstheme="minorHAnsi"/>
        </w:rPr>
      </w:pPr>
      <w:r w:rsidRPr="00D162B2">
        <w:rPr>
          <w:rFonts w:cstheme="minorHAnsi"/>
        </w:rPr>
        <w:t>National Museum of Computing - </w:t>
      </w:r>
      <w:hyperlink w:history="1" r:id="rId37">
        <w:r w:rsidRPr="00D162B2">
          <w:rPr>
            <w:rStyle w:val="Hyperlink"/>
            <w:rFonts w:cstheme="minorHAnsi"/>
            <w:color w:val="auto"/>
          </w:rPr>
          <w:t>http://www.tnmoc.org</w:t>
        </w:r>
      </w:hyperlink>
    </w:p>
    <w:p w:rsidRPr="00D162B2" w:rsidR="00BD5C5F" w:rsidP="00BD5C5F" w:rsidRDefault="00BD5C5F" w14:paraId="68DF2F93" w14:textId="77777777">
      <w:pPr>
        <w:numPr>
          <w:ilvl w:val="0"/>
          <w:numId w:val="7"/>
        </w:numPr>
        <w:shd w:val="clear" w:color="auto" w:fill="FFFFFF"/>
        <w:spacing w:before="100" w:beforeAutospacing="1" w:after="100" w:afterAutospacing="1" w:line="240" w:lineRule="auto"/>
        <w:rPr>
          <w:rFonts w:cstheme="minorHAnsi"/>
        </w:rPr>
      </w:pPr>
      <w:r w:rsidRPr="00D162B2">
        <w:rPr>
          <w:rFonts w:cstheme="minorHAnsi"/>
        </w:rPr>
        <w:t>STEMNET - </w:t>
      </w:r>
      <w:hyperlink w:history="1" r:id="rId38">
        <w:r w:rsidRPr="00D162B2">
          <w:rPr>
            <w:rStyle w:val="Hyperlink"/>
            <w:rFonts w:cstheme="minorHAnsi"/>
            <w:color w:val="auto"/>
          </w:rPr>
          <w:t>http://www.stemnet.org.uk</w:t>
        </w:r>
      </w:hyperlink>
    </w:p>
    <w:p w:rsidRPr="00D162B2" w:rsidR="00BD5C5F" w:rsidP="00BD5C5F" w:rsidRDefault="00BD5C5F" w14:paraId="5530FE0E" w14:textId="77777777">
      <w:pPr>
        <w:numPr>
          <w:ilvl w:val="0"/>
          <w:numId w:val="7"/>
        </w:numPr>
        <w:shd w:val="clear" w:color="auto" w:fill="FFFFFF"/>
        <w:spacing w:before="100" w:beforeAutospacing="1" w:after="100" w:afterAutospacing="1" w:line="240" w:lineRule="auto"/>
        <w:rPr>
          <w:rFonts w:cstheme="minorHAnsi"/>
        </w:rPr>
      </w:pPr>
      <w:r w:rsidRPr="00D162B2">
        <w:rPr>
          <w:rFonts w:cstheme="minorHAnsi"/>
        </w:rPr>
        <w:t>Teach ICT - </w:t>
      </w:r>
      <w:hyperlink w:history="1" r:id="rId39">
        <w:r w:rsidRPr="00D162B2">
          <w:rPr>
            <w:rStyle w:val="Hyperlink"/>
            <w:rFonts w:cstheme="minorHAnsi"/>
            <w:color w:val="auto"/>
          </w:rPr>
          <w:t>http://www.teach-ict.com/</w:t>
        </w:r>
      </w:hyperlink>
    </w:p>
    <w:p w:rsidRPr="00D162B2" w:rsidR="00BD5C5F" w:rsidP="00BD5C5F" w:rsidRDefault="00BD5C5F" w14:paraId="538F4F41" w14:textId="77777777">
      <w:pPr>
        <w:numPr>
          <w:ilvl w:val="0"/>
          <w:numId w:val="7"/>
        </w:numPr>
        <w:shd w:val="clear" w:color="auto" w:fill="FFFFFF"/>
        <w:spacing w:before="100" w:beforeAutospacing="1" w:after="100" w:afterAutospacing="1" w:line="240" w:lineRule="auto"/>
        <w:rPr>
          <w:rFonts w:cstheme="minorHAnsi"/>
        </w:rPr>
      </w:pPr>
      <w:r w:rsidRPr="00D162B2">
        <w:rPr>
          <w:rFonts w:cstheme="minorHAnsi"/>
        </w:rPr>
        <w:t>Unity (School Portal) - </w:t>
      </w:r>
      <w:hyperlink w:history="1" r:id="rId40">
        <w:r w:rsidRPr="00D162B2">
          <w:rPr>
            <w:rStyle w:val="Hyperlink"/>
            <w:rFonts w:cstheme="minorHAnsi"/>
            <w:color w:val="auto"/>
          </w:rPr>
          <w:t>http://unity.kdhs.org.uk/</w:t>
        </w:r>
      </w:hyperlink>
    </w:p>
    <w:p w:rsidRPr="00D162B2" w:rsidR="00BD5C5F" w:rsidP="00BD5C5F" w:rsidRDefault="00BD5C5F" w14:paraId="3BE0473B" w14:textId="77777777">
      <w:pPr>
        <w:numPr>
          <w:ilvl w:val="0"/>
          <w:numId w:val="7"/>
        </w:numPr>
        <w:shd w:val="clear" w:color="auto" w:fill="FFFFFF"/>
        <w:spacing w:before="100" w:beforeAutospacing="1" w:after="100" w:afterAutospacing="1" w:line="240" w:lineRule="auto"/>
        <w:rPr>
          <w:rFonts w:cstheme="minorHAnsi"/>
        </w:rPr>
      </w:pPr>
      <w:r w:rsidRPr="00D162B2">
        <w:rPr>
          <w:rFonts w:cstheme="minorHAnsi"/>
        </w:rPr>
        <w:t>WISE - http://www.wisecampaign.org.uk/about-us</w:t>
      </w:r>
    </w:p>
    <w:p w:rsidRPr="00D162B2" w:rsidR="00BD5C5F" w:rsidP="00BD5C5F" w:rsidRDefault="00BD5C5F" w14:paraId="26197B60" w14:textId="77777777">
      <w:pPr>
        <w:numPr>
          <w:ilvl w:val="0"/>
          <w:numId w:val="7"/>
        </w:numPr>
        <w:shd w:val="clear" w:color="auto" w:fill="FFFFFF"/>
        <w:spacing w:before="100" w:beforeAutospacing="1" w:after="100" w:afterAutospacing="1" w:line="240" w:lineRule="auto"/>
        <w:rPr>
          <w:rFonts w:cstheme="minorHAnsi"/>
        </w:rPr>
      </w:pPr>
      <w:r w:rsidRPr="00D162B2">
        <w:rPr>
          <w:rFonts w:cstheme="minorHAnsi"/>
        </w:rPr>
        <w:t>Young Rewired State - </w:t>
      </w:r>
      <w:hyperlink w:history="1" r:id="rId41">
        <w:r w:rsidRPr="00D162B2">
          <w:rPr>
            <w:rStyle w:val="Hyperlink"/>
            <w:rFonts w:cstheme="minorHAnsi"/>
            <w:color w:val="auto"/>
          </w:rPr>
          <w:t>http://youngrewiredstate.org/</w:t>
        </w:r>
      </w:hyperlink>
    </w:p>
    <w:p w:rsidRPr="00D162B2" w:rsidR="00BD5C5F" w:rsidP="00BD5C5F" w:rsidRDefault="00BD5C5F" w14:paraId="3A9EDCA7" w14:textId="77777777">
      <w:pPr>
        <w:rPr>
          <w:rFonts w:cstheme="minorHAnsi"/>
          <w:b/>
        </w:rPr>
      </w:pPr>
    </w:p>
    <w:p w:rsidRPr="00D162B2" w:rsidR="00377274" w:rsidP="00377274" w:rsidRDefault="00620E16" w14:paraId="546EF3DC" w14:textId="4B2BB434">
      <w:pPr>
        <w:rPr>
          <w:rFonts w:cstheme="minorHAnsi"/>
          <w:b/>
          <w:sz w:val="48"/>
          <w:szCs w:val="48"/>
        </w:rPr>
      </w:pPr>
      <w:r w:rsidRPr="00D162B2">
        <w:rPr>
          <w:rFonts w:cstheme="minorHAnsi"/>
          <w:b/>
          <w:sz w:val="48"/>
          <w:szCs w:val="48"/>
        </w:rPr>
        <w:t>Modern Foreign Languages (</w:t>
      </w:r>
      <w:r w:rsidRPr="00D162B2" w:rsidR="00377274">
        <w:rPr>
          <w:rFonts w:cstheme="minorHAnsi"/>
          <w:b/>
          <w:sz w:val="48"/>
          <w:szCs w:val="48"/>
        </w:rPr>
        <w:t>French and Spanish</w:t>
      </w:r>
      <w:r w:rsidRPr="00D162B2">
        <w:rPr>
          <w:rFonts w:cstheme="minorHAnsi"/>
          <w:b/>
          <w:sz w:val="48"/>
          <w:szCs w:val="48"/>
        </w:rPr>
        <w:t>)</w:t>
      </w:r>
    </w:p>
    <w:p w:rsidRPr="00D162B2" w:rsidR="00377274" w:rsidP="00377274" w:rsidRDefault="00377274" w14:paraId="3F8E29FF" w14:textId="77777777">
      <w:pPr>
        <w:spacing w:after="0" w:line="240" w:lineRule="auto"/>
        <w:textAlignment w:val="baseline"/>
        <w:rPr>
          <w:rFonts w:eastAsia="Times New Roman" w:cstheme="minorHAnsi"/>
          <w:sz w:val="18"/>
          <w:szCs w:val="18"/>
        </w:rPr>
      </w:pPr>
      <w:r w:rsidRPr="00D162B2">
        <w:rPr>
          <w:rFonts w:eastAsia="Times New Roman" w:cstheme="minorHAnsi"/>
          <w:sz w:val="24"/>
          <w:szCs w:val="24"/>
        </w:rPr>
        <w:t> </w:t>
      </w:r>
    </w:p>
    <w:p w:rsidRPr="00D162B2" w:rsidR="00377274" w:rsidP="00377274" w:rsidRDefault="00377274" w14:paraId="4BEDE4C4" w14:textId="77777777">
      <w:pPr>
        <w:spacing w:after="0" w:line="240" w:lineRule="auto"/>
        <w:jc w:val="center"/>
        <w:textAlignment w:val="baseline"/>
        <w:rPr>
          <w:rFonts w:eastAsia="Times New Roman" w:cstheme="minorHAnsi"/>
          <w:sz w:val="18"/>
          <w:szCs w:val="18"/>
        </w:rPr>
      </w:pPr>
      <w:r w:rsidRPr="00D162B2">
        <w:rPr>
          <w:rFonts w:eastAsia="Times New Roman" w:cstheme="minorHAnsi"/>
          <w:i/>
          <w:iCs/>
          <w:color w:val="000000"/>
          <w:sz w:val="26"/>
          <w:szCs w:val="26"/>
          <w:shd w:val="clear" w:color="auto" w:fill="FFFFFF"/>
        </w:rPr>
        <w:t>“A different language is a different vision of life.”</w:t>
      </w:r>
      <w:r w:rsidRPr="00D162B2">
        <w:rPr>
          <w:rFonts w:eastAsia="Times New Roman" w:cstheme="minorHAnsi"/>
          <w:sz w:val="26"/>
          <w:szCs w:val="26"/>
        </w:rPr>
        <w:t> </w:t>
      </w:r>
      <w:r w:rsidRPr="00D162B2">
        <w:rPr>
          <w:rFonts w:eastAsia="Times New Roman" w:cstheme="minorHAnsi"/>
          <w:sz w:val="26"/>
          <w:szCs w:val="26"/>
        </w:rPr>
        <w:br/>
      </w:r>
      <w:r w:rsidRPr="00D162B2">
        <w:rPr>
          <w:rFonts w:eastAsia="Times New Roman" w:cstheme="minorHAnsi"/>
          <w:b/>
          <w:bCs/>
          <w:color w:val="000000"/>
          <w:sz w:val="26"/>
          <w:szCs w:val="26"/>
        </w:rPr>
        <w:t>Federico Fellini</w:t>
      </w:r>
      <w:r w:rsidRPr="00D162B2">
        <w:rPr>
          <w:rFonts w:eastAsia="Times New Roman" w:cstheme="minorHAnsi"/>
          <w:sz w:val="26"/>
          <w:szCs w:val="26"/>
        </w:rPr>
        <w:t> </w:t>
      </w:r>
    </w:p>
    <w:p w:rsidRPr="00D162B2" w:rsidR="00377274" w:rsidP="00377274" w:rsidRDefault="00377274" w14:paraId="006E17D6" w14:textId="77777777">
      <w:pPr>
        <w:spacing w:after="0" w:line="240" w:lineRule="auto"/>
        <w:textAlignment w:val="baseline"/>
        <w:rPr>
          <w:rFonts w:eastAsia="Times New Roman" w:cstheme="minorHAnsi"/>
          <w:sz w:val="18"/>
          <w:szCs w:val="18"/>
        </w:rPr>
      </w:pPr>
      <w:r w:rsidRPr="00D162B2">
        <w:rPr>
          <w:rFonts w:eastAsia="Times New Roman" w:cstheme="minorHAnsi"/>
          <w:b/>
          <w:bCs/>
          <w:sz w:val="24"/>
          <w:szCs w:val="24"/>
        </w:rPr>
        <w:t>Books/films</w:t>
      </w:r>
      <w:r w:rsidRPr="00D162B2">
        <w:rPr>
          <w:rFonts w:eastAsia="Times New Roman" w:cstheme="minorHAnsi"/>
          <w:sz w:val="24"/>
          <w:szCs w:val="24"/>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122"/>
        <w:gridCol w:w="4044"/>
        <w:gridCol w:w="5024"/>
      </w:tblGrid>
      <w:tr w:rsidRPr="00D162B2" w:rsidR="00377274" w:rsidTr="008B2C87" w14:paraId="2C7EC2ED" w14:textId="77777777">
        <w:trPr>
          <w:trHeight w:val="570"/>
        </w:trPr>
        <w:tc>
          <w:tcPr>
            <w:tcW w:w="1170" w:type="dxa"/>
            <w:tcBorders>
              <w:top w:val="single" w:color="000000" w:sz="6" w:space="0"/>
              <w:left w:val="single" w:color="000000" w:sz="6" w:space="0"/>
              <w:bottom w:val="single" w:color="000000" w:sz="6" w:space="0"/>
              <w:right w:val="single" w:color="000000" w:sz="6" w:space="0"/>
            </w:tcBorders>
            <w:shd w:val="clear" w:color="auto" w:fill="auto"/>
            <w:hideMark/>
          </w:tcPr>
          <w:p w:rsidRPr="00D162B2" w:rsidR="00377274" w:rsidP="008B2C87" w:rsidRDefault="00377274" w14:paraId="1A951E0C" w14:textId="77777777">
            <w:pPr>
              <w:spacing w:after="0" w:line="240" w:lineRule="auto"/>
              <w:textAlignment w:val="baseline"/>
              <w:rPr>
                <w:rFonts w:eastAsia="Times New Roman" w:cstheme="minorHAnsi"/>
                <w:sz w:val="24"/>
                <w:szCs w:val="24"/>
              </w:rPr>
            </w:pPr>
            <w:r w:rsidRPr="00D162B2">
              <w:rPr>
                <w:rFonts w:eastAsia="Times New Roman" w:cstheme="minorHAnsi"/>
                <w:sz w:val="24"/>
                <w:szCs w:val="24"/>
              </w:rPr>
              <w:t> </w:t>
            </w:r>
          </w:p>
        </w:tc>
        <w:tc>
          <w:tcPr>
            <w:tcW w:w="4140" w:type="dxa"/>
            <w:tcBorders>
              <w:top w:val="single" w:color="000000" w:sz="6" w:space="0"/>
              <w:left w:val="nil"/>
              <w:bottom w:val="single" w:color="000000" w:sz="6" w:space="0"/>
              <w:right w:val="single" w:color="000000" w:sz="6" w:space="0"/>
            </w:tcBorders>
            <w:shd w:val="clear" w:color="auto" w:fill="auto"/>
            <w:hideMark/>
          </w:tcPr>
          <w:p w:rsidRPr="00D162B2" w:rsidR="00377274" w:rsidP="008B2C87" w:rsidRDefault="00377274" w14:paraId="65AE79C4" w14:textId="77777777">
            <w:pPr>
              <w:spacing w:after="0" w:line="240" w:lineRule="auto"/>
              <w:textAlignment w:val="baseline"/>
              <w:rPr>
                <w:rFonts w:eastAsia="Times New Roman" w:cstheme="minorHAnsi"/>
                <w:sz w:val="24"/>
                <w:szCs w:val="24"/>
              </w:rPr>
            </w:pPr>
            <w:r w:rsidRPr="00D162B2">
              <w:rPr>
                <w:rFonts w:eastAsia="Times New Roman" w:cstheme="minorHAnsi"/>
                <w:b/>
                <w:bCs/>
                <w:sz w:val="24"/>
                <w:szCs w:val="24"/>
              </w:rPr>
              <w:t>French</w:t>
            </w:r>
            <w:r w:rsidRPr="00D162B2">
              <w:rPr>
                <w:rFonts w:eastAsia="Times New Roman" w:cstheme="minorHAnsi"/>
                <w:sz w:val="24"/>
                <w:szCs w:val="24"/>
              </w:rPr>
              <w:t> </w:t>
            </w:r>
          </w:p>
        </w:tc>
        <w:tc>
          <w:tcPr>
            <w:tcW w:w="4140" w:type="dxa"/>
            <w:tcBorders>
              <w:top w:val="single" w:color="000000" w:sz="6" w:space="0"/>
              <w:left w:val="nil"/>
              <w:bottom w:val="single" w:color="000000" w:sz="6" w:space="0"/>
              <w:right w:val="single" w:color="000000" w:sz="6" w:space="0"/>
            </w:tcBorders>
            <w:shd w:val="clear" w:color="auto" w:fill="auto"/>
            <w:hideMark/>
          </w:tcPr>
          <w:p w:rsidRPr="00D162B2" w:rsidR="00377274" w:rsidP="008B2C87" w:rsidRDefault="00377274" w14:paraId="71823D83" w14:textId="77777777">
            <w:pPr>
              <w:spacing w:after="0" w:line="240" w:lineRule="auto"/>
              <w:textAlignment w:val="baseline"/>
              <w:rPr>
                <w:rFonts w:eastAsia="Times New Roman" w:cstheme="minorHAnsi"/>
                <w:sz w:val="24"/>
                <w:szCs w:val="24"/>
              </w:rPr>
            </w:pPr>
            <w:r w:rsidRPr="00D162B2">
              <w:rPr>
                <w:rFonts w:eastAsia="Times New Roman" w:cstheme="minorHAnsi"/>
                <w:b/>
                <w:bCs/>
                <w:sz w:val="24"/>
                <w:szCs w:val="24"/>
              </w:rPr>
              <w:t>Spanish</w:t>
            </w:r>
            <w:r w:rsidRPr="00D162B2">
              <w:rPr>
                <w:rFonts w:eastAsia="Times New Roman" w:cstheme="minorHAnsi"/>
                <w:sz w:val="24"/>
                <w:szCs w:val="24"/>
              </w:rPr>
              <w:t> </w:t>
            </w:r>
          </w:p>
        </w:tc>
      </w:tr>
      <w:tr w:rsidRPr="00D162B2" w:rsidR="00377274" w:rsidTr="008B2C87" w14:paraId="52249450" w14:textId="77777777">
        <w:trPr>
          <w:trHeight w:val="4680"/>
        </w:trPr>
        <w:tc>
          <w:tcPr>
            <w:tcW w:w="1170" w:type="dxa"/>
            <w:tcBorders>
              <w:top w:val="nil"/>
              <w:left w:val="single" w:color="000000" w:sz="6" w:space="0"/>
              <w:bottom w:val="single" w:color="000000" w:sz="6" w:space="0"/>
              <w:right w:val="single" w:color="000000" w:sz="6" w:space="0"/>
            </w:tcBorders>
            <w:shd w:val="clear" w:color="auto" w:fill="auto"/>
            <w:hideMark/>
          </w:tcPr>
          <w:p w:rsidRPr="00D162B2" w:rsidR="00377274" w:rsidP="008B2C87" w:rsidRDefault="00377274" w14:paraId="1608CD26" w14:textId="77777777">
            <w:pPr>
              <w:spacing w:after="0" w:line="240" w:lineRule="auto"/>
              <w:textAlignment w:val="baseline"/>
              <w:rPr>
                <w:rFonts w:eastAsia="Times New Roman" w:cstheme="minorHAnsi"/>
                <w:sz w:val="24"/>
                <w:szCs w:val="24"/>
              </w:rPr>
            </w:pPr>
            <w:r w:rsidRPr="00D162B2">
              <w:rPr>
                <w:rFonts w:eastAsia="Times New Roman" w:cstheme="minorHAnsi"/>
                <w:b/>
                <w:bCs/>
                <w:sz w:val="24"/>
                <w:szCs w:val="24"/>
              </w:rPr>
              <w:t>Films</w:t>
            </w:r>
            <w:r w:rsidRPr="00D162B2">
              <w:rPr>
                <w:rFonts w:eastAsia="Times New Roman" w:cstheme="minorHAnsi"/>
                <w:sz w:val="24"/>
                <w:szCs w:val="24"/>
              </w:rPr>
              <w:t> </w:t>
            </w:r>
          </w:p>
          <w:p w:rsidRPr="00D162B2" w:rsidR="00377274" w:rsidP="008B2C87" w:rsidRDefault="00377274" w14:paraId="6AB2F67B" w14:textId="77777777">
            <w:pPr>
              <w:spacing w:after="0" w:line="240" w:lineRule="auto"/>
              <w:textAlignment w:val="baseline"/>
              <w:rPr>
                <w:rFonts w:eastAsia="Times New Roman" w:cstheme="minorHAnsi"/>
                <w:sz w:val="24"/>
                <w:szCs w:val="24"/>
              </w:rPr>
            </w:pPr>
            <w:r w:rsidRPr="00D162B2">
              <w:rPr>
                <w:rFonts w:eastAsia="Times New Roman" w:cstheme="minorHAnsi"/>
                <w:sz w:val="24"/>
                <w:szCs w:val="24"/>
              </w:rPr>
              <w:t> </w:t>
            </w:r>
          </w:p>
          <w:p w:rsidRPr="00D162B2" w:rsidR="00377274" w:rsidP="008B2C87" w:rsidRDefault="00377274" w14:paraId="6EA6B80E" w14:textId="77777777">
            <w:pPr>
              <w:spacing w:after="0" w:line="240" w:lineRule="auto"/>
              <w:textAlignment w:val="baseline"/>
              <w:rPr>
                <w:rFonts w:eastAsia="Times New Roman" w:cstheme="minorHAnsi"/>
                <w:sz w:val="24"/>
                <w:szCs w:val="24"/>
              </w:rPr>
            </w:pPr>
            <w:r w:rsidRPr="00D162B2">
              <w:rPr>
                <w:rFonts w:eastAsia="Times New Roman" w:cstheme="minorHAnsi"/>
                <w:sz w:val="24"/>
                <w:szCs w:val="24"/>
              </w:rPr>
              <w:t> </w:t>
            </w:r>
          </w:p>
        </w:tc>
        <w:tc>
          <w:tcPr>
            <w:tcW w:w="4140" w:type="dxa"/>
            <w:tcBorders>
              <w:top w:val="nil"/>
              <w:left w:val="nil"/>
              <w:bottom w:val="single" w:color="000000" w:sz="6" w:space="0"/>
              <w:right w:val="single" w:color="000000" w:sz="6" w:space="0"/>
            </w:tcBorders>
            <w:shd w:val="clear" w:color="auto" w:fill="auto"/>
            <w:hideMark/>
          </w:tcPr>
          <w:p w:rsidRPr="00D162B2" w:rsidR="00377274" w:rsidP="008B2C87" w:rsidRDefault="00377274" w14:paraId="0CEFD618" w14:textId="77777777">
            <w:pPr>
              <w:spacing w:after="0" w:line="240" w:lineRule="auto"/>
              <w:textAlignment w:val="baseline"/>
              <w:rPr>
                <w:rFonts w:eastAsia="Times New Roman" w:cstheme="minorHAnsi"/>
                <w:sz w:val="24"/>
                <w:szCs w:val="24"/>
              </w:rPr>
            </w:pPr>
            <w:r w:rsidRPr="00D162B2">
              <w:rPr>
                <w:rFonts w:eastAsia="Times New Roman" w:cstheme="minorHAnsi"/>
              </w:rPr>
              <w:t>Le Petit Prince - Antoine de Saint-</w:t>
            </w:r>
            <w:proofErr w:type="spellStart"/>
            <w:r w:rsidRPr="00D162B2">
              <w:rPr>
                <w:rFonts w:eastAsia="Times New Roman" w:cstheme="minorHAnsi"/>
              </w:rPr>
              <w:t>Exupéry</w:t>
            </w:r>
            <w:proofErr w:type="spellEnd"/>
            <w:r w:rsidRPr="00D162B2">
              <w:rPr>
                <w:rFonts w:eastAsia="Times New Roman" w:cstheme="minorHAnsi"/>
              </w:rPr>
              <w:t> </w:t>
            </w:r>
          </w:p>
          <w:p w:rsidRPr="00D162B2" w:rsidR="00377274" w:rsidP="008B2C87" w:rsidRDefault="00377274" w14:paraId="67F5047F" w14:textId="77777777">
            <w:pPr>
              <w:spacing w:after="0" w:line="240" w:lineRule="auto"/>
              <w:textAlignment w:val="baseline"/>
              <w:rPr>
                <w:rFonts w:eastAsia="Times New Roman" w:cstheme="minorHAnsi"/>
                <w:sz w:val="24"/>
                <w:szCs w:val="24"/>
              </w:rPr>
            </w:pPr>
            <w:r w:rsidRPr="00D162B2">
              <w:rPr>
                <w:rFonts w:eastAsia="Times New Roman" w:cstheme="minorHAnsi"/>
              </w:rPr>
              <w:t xml:space="preserve">Le petit Nicolas film de Laurent </w:t>
            </w:r>
            <w:proofErr w:type="spellStart"/>
            <w:r w:rsidRPr="00D162B2">
              <w:rPr>
                <w:rFonts w:eastAsia="Times New Roman" w:cstheme="minorHAnsi"/>
              </w:rPr>
              <w:t>Tirard</w:t>
            </w:r>
            <w:proofErr w:type="spellEnd"/>
            <w:r w:rsidRPr="00D162B2">
              <w:rPr>
                <w:rFonts w:eastAsia="Times New Roman" w:cstheme="minorHAnsi"/>
              </w:rPr>
              <w:t> </w:t>
            </w:r>
          </w:p>
          <w:p w:rsidRPr="00D162B2" w:rsidR="00377274" w:rsidP="008B2C87" w:rsidRDefault="00377274" w14:paraId="3DBA7BAA" w14:textId="77777777">
            <w:pPr>
              <w:spacing w:after="0" w:line="240" w:lineRule="auto"/>
              <w:textAlignment w:val="baseline"/>
              <w:rPr>
                <w:rFonts w:eastAsia="Times New Roman" w:cstheme="minorHAnsi"/>
                <w:sz w:val="24"/>
                <w:szCs w:val="24"/>
              </w:rPr>
            </w:pPr>
            <w:proofErr w:type="spellStart"/>
            <w:r w:rsidRPr="00D162B2">
              <w:rPr>
                <w:rFonts w:eastAsia="Times New Roman" w:cstheme="minorHAnsi"/>
              </w:rPr>
              <w:t>Kirikou</w:t>
            </w:r>
            <w:proofErr w:type="spellEnd"/>
            <w:r w:rsidRPr="00D162B2">
              <w:rPr>
                <w:rFonts w:eastAsia="Times New Roman" w:cstheme="minorHAnsi"/>
              </w:rPr>
              <w:t xml:space="preserve"> et la </w:t>
            </w:r>
            <w:proofErr w:type="spellStart"/>
            <w:r w:rsidRPr="00D162B2">
              <w:rPr>
                <w:rFonts w:eastAsia="Times New Roman" w:cstheme="minorHAnsi"/>
              </w:rPr>
              <w:t>sorcière</w:t>
            </w:r>
            <w:proofErr w:type="spellEnd"/>
            <w:r w:rsidRPr="00D162B2">
              <w:rPr>
                <w:rFonts w:eastAsia="Times New Roman" w:cstheme="minorHAnsi"/>
              </w:rPr>
              <w:t> - Michel Ocelot </w:t>
            </w:r>
          </w:p>
          <w:p w:rsidRPr="00D162B2" w:rsidR="00377274" w:rsidP="008B2C87" w:rsidRDefault="00377274" w14:paraId="36270871" w14:textId="77777777">
            <w:pPr>
              <w:spacing w:after="0" w:line="240" w:lineRule="auto"/>
              <w:textAlignment w:val="baseline"/>
              <w:rPr>
                <w:rFonts w:eastAsia="Times New Roman" w:cstheme="minorHAnsi"/>
                <w:sz w:val="24"/>
                <w:szCs w:val="24"/>
              </w:rPr>
            </w:pPr>
            <w:proofErr w:type="spellStart"/>
            <w:r w:rsidRPr="00D162B2">
              <w:rPr>
                <w:rFonts w:eastAsia="Times New Roman" w:cstheme="minorHAnsi"/>
              </w:rPr>
              <w:t>Kirikou</w:t>
            </w:r>
            <w:proofErr w:type="spellEnd"/>
            <w:r w:rsidRPr="00D162B2">
              <w:rPr>
                <w:rFonts w:eastAsia="Times New Roman" w:cstheme="minorHAnsi"/>
              </w:rPr>
              <w:t xml:space="preserve"> et les </w:t>
            </w:r>
            <w:proofErr w:type="spellStart"/>
            <w:r w:rsidRPr="00D162B2">
              <w:rPr>
                <w:rFonts w:eastAsia="Times New Roman" w:cstheme="minorHAnsi"/>
              </w:rPr>
              <w:t>animaux</w:t>
            </w:r>
            <w:proofErr w:type="spellEnd"/>
            <w:r w:rsidRPr="00D162B2">
              <w:rPr>
                <w:rFonts w:eastAsia="Times New Roman" w:cstheme="minorHAnsi"/>
              </w:rPr>
              <w:t> </w:t>
            </w:r>
            <w:proofErr w:type="spellStart"/>
            <w:r w:rsidRPr="00D162B2">
              <w:rPr>
                <w:rFonts w:eastAsia="Times New Roman" w:cstheme="minorHAnsi"/>
              </w:rPr>
              <w:t>sauvages</w:t>
            </w:r>
            <w:proofErr w:type="spellEnd"/>
            <w:r w:rsidRPr="00D162B2">
              <w:rPr>
                <w:rFonts w:eastAsia="Times New Roman" w:cstheme="minorHAnsi"/>
              </w:rPr>
              <w:t> - </w:t>
            </w:r>
            <w:r w:rsidRPr="00D162B2">
              <w:rPr>
                <w:rFonts w:eastAsia="Times New Roman" w:cstheme="minorHAnsi"/>
                <w:sz w:val="16"/>
                <w:szCs w:val="16"/>
              </w:rPr>
              <w:t>Michel Ocelot. </w:t>
            </w:r>
          </w:p>
          <w:p w:rsidRPr="00D162B2" w:rsidR="00377274" w:rsidP="008B2C87" w:rsidRDefault="00377274" w14:paraId="127BAF2B" w14:textId="77777777">
            <w:pPr>
              <w:spacing w:after="0" w:line="240" w:lineRule="auto"/>
              <w:textAlignment w:val="baseline"/>
              <w:rPr>
                <w:rFonts w:eastAsia="Times New Roman" w:cstheme="minorHAnsi"/>
                <w:sz w:val="24"/>
                <w:szCs w:val="24"/>
              </w:rPr>
            </w:pPr>
            <w:r w:rsidRPr="00D162B2">
              <w:rPr>
                <w:rFonts w:eastAsia="Times New Roman" w:cstheme="minorHAnsi"/>
              </w:rPr>
              <w:t>Boule et Bill  </w:t>
            </w:r>
          </w:p>
          <w:p w:rsidRPr="00D162B2" w:rsidR="00377274" w:rsidP="008B2C87" w:rsidRDefault="00377274" w14:paraId="2DFBCF7A" w14:textId="77777777">
            <w:pPr>
              <w:spacing w:after="0" w:line="240" w:lineRule="auto"/>
              <w:textAlignment w:val="baseline"/>
              <w:rPr>
                <w:rFonts w:eastAsia="Times New Roman" w:cstheme="minorHAnsi"/>
                <w:sz w:val="24"/>
                <w:szCs w:val="24"/>
              </w:rPr>
            </w:pPr>
            <w:r w:rsidRPr="00D162B2">
              <w:rPr>
                <w:rFonts w:eastAsia="Times New Roman" w:cstheme="minorHAnsi"/>
              </w:rPr>
              <w:t> Belle et Sébastien </w:t>
            </w:r>
          </w:p>
          <w:p w:rsidRPr="00D162B2" w:rsidR="00377274" w:rsidP="008B2C87" w:rsidRDefault="00377274" w14:paraId="30534068" w14:textId="77777777">
            <w:pPr>
              <w:spacing w:after="0" w:line="240" w:lineRule="auto"/>
              <w:textAlignment w:val="baseline"/>
              <w:rPr>
                <w:rFonts w:eastAsia="Times New Roman" w:cstheme="minorHAnsi"/>
                <w:sz w:val="24"/>
                <w:szCs w:val="24"/>
              </w:rPr>
            </w:pPr>
            <w:r w:rsidRPr="00D162B2">
              <w:rPr>
                <w:rFonts w:eastAsia="Times New Roman" w:cstheme="minorHAnsi"/>
              </w:rPr>
              <w:t>Les </w:t>
            </w:r>
            <w:proofErr w:type="spellStart"/>
            <w:r w:rsidRPr="00D162B2">
              <w:rPr>
                <w:rFonts w:eastAsia="Times New Roman" w:cstheme="minorHAnsi"/>
              </w:rPr>
              <w:t>Choristes</w:t>
            </w:r>
            <w:proofErr w:type="spellEnd"/>
            <w:r w:rsidRPr="00D162B2">
              <w:rPr>
                <w:rFonts w:eastAsia="Times New Roman" w:cstheme="minorHAnsi"/>
              </w:rPr>
              <w:t>  </w:t>
            </w:r>
          </w:p>
          <w:p w:rsidRPr="00D162B2" w:rsidR="00377274" w:rsidP="008B2C87" w:rsidRDefault="00377274" w14:paraId="04DA9B65" w14:textId="77777777">
            <w:pPr>
              <w:spacing w:after="0" w:line="240" w:lineRule="auto"/>
              <w:textAlignment w:val="baseline"/>
              <w:rPr>
                <w:rFonts w:eastAsia="Times New Roman" w:cstheme="minorHAnsi"/>
                <w:sz w:val="24"/>
                <w:szCs w:val="24"/>
              </w:rPr>
            </w:pPr>
            <w:r w:rsidRPr="00D162B2">
              <w:rPr>
                <w:rFonts w:eastAsia="Times New Roman" w:cstheme="minorHAnsi"/>
              </w:rPr>
              <w:t>La Grande </w:t>
            </w:r>
            <w:proofErr w:type="spellStart"/>
            <w:r w:rsidRPr="00D162B2">
              <w:rPr>
                <w:rFonts w:eastAsia="Times New Roman" w:cstheme="minorHAnsi"/>
              </w:rPr>
              <w:t>Vadrouille</w:t>
            </w:r>
            <w:proofErr w:type="spellEnd"/>
            <w:r w:rsidRPr="00D162B2">
              <w:rPr>
                <w:rFonts w:eastAsia="Times New Roman" w:cstheme="minorHAnsi"/>
              </w:rPr>
              <w:t> </w:t>
            </w:r>
          </w:p>
          <w:p w:rsidRPr="00D162B2" w:rsidR="00377274" w:rsidP="008B2C87" w:rsidRDefault="00377274" w14:paraId="51881B5A" w14:textId="77777777">
            <w:pPr>
              <w:spacing w:after="0" w:line="240" w:lineRule="auto"/>
              <w:textAlignment w:val="baseline"/>
              <w:rPr>
                <w:rFonts w:eastAsia="Times New Roman" w:cstheme="minorHAnsi"/>
                <w:sz w:val="24"/>
                <w:szCs w:val="24"/>
              </w:rPr>
            </w:pPr>
            <w:proofErr w:type="spellStart"/>
            <w:r w:rsidRPr="00D162B2">
              <w:rPr>
                <w:rFonts w:eastAsia="Times New Roman" w:cstheme="minorHAnsi"/>
              </w:rPr>
              <w:t>Bienvenue</w:t>
            </w:r>
            <w:proofErr w:type="spellEnd"/>
            <w:r w:rsidRPr="00D162B2">
              <w:rPr>
                <w:rFonts w:eastAsia="Times New Roman" w:cstheme="minorHAnsi"/>
              </w:rPr>
              <w:t> chez les </w:t>
            </w:r>
            <w:proofErr w:type="spellStart"/>
            <w:r w:rsidRPr="00D162B2">
              <w:rPr>
                <w:rFonts w:eastAsia="Times New Roman" w:cstheme="minorHAnsi"/>
              </w:rPr>
              <w:t>Ch’tis</w:t>
            </w:r>
            <w:proofErr w:type="spellEnd"/>
            <w:r w:rsidRPr="00D162B2">
              <w:rPr>
                <w:rFonts w:eastAsia="Times New Roman" w:cstheme="minorHAnsi"/>
              </w:rPr>
              <w:t> </w:t>
            </w:r>
          </w:p>
          <w:p w:rsidRPr="00D162B2" w:rsidR="00377274" w:rsidP="008B2C87" w:rsidRDefault="00377274" w14:paraId="6D8E253B" w14:textId="77777777">
            <w:pPr>
              <w:spacing w:after="0" w:line="240" w:lineRule="auto"/>
              <w:textAlignment w:val="baseline"/>
              <w:rPr>
                <w:rFonts w:eastAsia="Times New Roman" w:cstheme="minorHAnsi"/>
                <w:sz w:val="24"/>
                <w:szCs w:val="24"/>
              </w:rPr>
            </w:pPr>
            <w:r w:rsidRPr="00D162B2">
              <w:rPr>
                <w:rFonts w:eastAsia="Times New Roman" w:cstheme="minorHAnsi"/>
              </w:rPr>
              <w:t> </w:t>
            </w:r>
          </w:p>
        </w:tc>
        <w:tc>
          <w:tcPr>
            <w:tcW w:w="4140" w:type="dxa"/>
            <w:tcBorders>
              <w:top w:val="nil"/>
              <w:left w:val="nil"/>
              <w:bottom w:val="single" w:color="000000" w:sz="6" w:space="0"/>
              <w:right w:val="single" w:color="000000" w:sz="6" w:space="0"/>
            </w:tcBorders>
            <w:shd w:val="clear" w:color="auto" w:fill="auto"/>
            <w:hideMark/>
          </w:tcPr>
          <w:p w:rsidRPr="00D162B2" w:rsidR="00377274" w:rsidP="008B2C87" w:rsidRDefault="00377274" w14:paraId="01374AF6" w14:textId="77777777">
            <w:pPr>
              <w:spacing w:after="0" w:line="240" w:lineRule="auto"/>
              <w:textAlignment w:val="baseline"/>
              <w:rPr>
                <w:rFonts w:eastAsia="Times New Roman" w:cstheme="minorHAnsi"/>
                <w:sz w:val="24"/>
                <w:szCs w:val="24"/>
              </w:rPr>
            </w:pPr>
            <w:r w:rsidRPr="00D162B2">
              <w:rPr>
                <w:rFonts w:eastAsia="Times New Roman" w:cstheme="minorHAnsi"/>
                <w:sz w:val="24"/>
                <w:szCs w:val="24"/>
                <w:lang w:val="fr-FR"/>
              </w:rPr>
              <w:t>Valentin </w:t>
            </w:r>
            <w:r w:rsidRPr="00D162B2">
              <w:rPr>
                <w:rFonts w:eastAsia="Times New Roman" w:cstheme="minorHAnsi"/>
                <w:sz w:val="24"/>
                <w:szCs w:val="24"/>
              </w:rPr>
              <w:t> </w:t>
            </w:r>
          </w:p>
          <w:p w:rsidRPr="00D162B2" w:rsidR="00377274" w:rsidP="008B2C87" w:rsidRDefault="00377274" w14:paraId="41438307" w14:textId="77777777">
            <w:pPr>
              <w:spacing w:after="0" w:line="240" w:lineRule="auto"/>
              <w:textAlignment w:val="baseline"/>
              <w:rPr>
                <w:rFonts w:eastAsia="Times New Roman" w:cstheme="minorHAnsi"/>
                <w:sz w:val="24"/>
                <w:szCs w:val="24"/>
              </w:rPr>
            </w:pPr>
            <w:proofErr w:type="spellStart"/>
            <w:r w:rsidRPr="00D162B2">
              <w:rPr>
                <w:rFonts w:eastAsia="Times New Roman" w:cstheme="minorHAnsi"/>
                <w:sz w:val="24"/>
                <w:szCs w:val="24"/>
                <w:lang w:val="fr-FR"/>
              </w:rPr>
              <w:t>Voces</w:t>
            </w:r>
            <w:proofErr w:type="spellEnd"/>
            <w:r w:rsidRPr="00D162B2">
              <w:rPr>
                <w:rFonts w:eastAsia="Times New Roman" w:cstheme="minorHAnsi"/>
                <w:sz w:val="24"/>
                <w:szCs w:val="24"/>
                <w:lang w:val="fr-FR"/>
              </w:rPr>
              <w:t> </w:t>
            </w:r>
            <w:proofErr w:type="spellStart"/>
            <w:r w:rsidRPr="00D162B2">
              <w:rPr>
                <w:rFonts w:eastAsia="Times New Roman" w:cstheme="minorHAnsi"/>
                <w:sz w:val="24"/>
                <w:szCs w:val="24"/>
                <w:lang w:val="fr-FR"/>
              </w:rPr>
              <w:t>Inocentes</w:t>
            </w:r>
            <w:proofErr w:type="spellEnd"/>
            <w:r w:rsidRPr="00D162B2">
              <w:rPr>
                <w:rFonts w:eastAsia="Times New Roman" w:cstheme="minorHAnsi"/>
                <w:sz w:val="24"/>
                <w:szCs w:val="24"/>
              </w:rPr>
              <w:t> </w:t>
            </w:r>
          </w:p>
          <w:p w:rsidRPr="00D162B2" w:rsidR="00377274" w:rsidP="008B2C87" w:rsidRDefault="00377274" w14:paraId="56067E35" w14:textId="77777777">
            <w:pPr>
              <w:spacing w:after="0" w:line="240" w:lineRule="auto"/>
              <w:textAlignment w:val="baseline"/>
              <w:rPr>
                <w:rFonts w:eastAsia="Times New Roman" w:cstheme="minorHAnsi"/>
                <w:sz w:val="24"/>
                <w:szCs w:val="24"/>
              </w:rPr>
            </w:pPr>
            <w:r w:rsidRPr="00D162B2">
              <w:rPr>
                <w:rFonts w:eastAsia="Times New Roman" w:cstheme="minorHAnsi"/>
                <w:sz w:val="24"/>
                <w:szCs w:val="24"/>
                <w:lang w:val="fr-FR"/>
              </w:rPr>
              <w:t>El </w:t>
            </w:r>
            <w:proofErr w:type="spellStart"/>
            <w:r w:rsidRPr="00D162B2">
              <w:rPr>
                <w:rFonts w:eastAsia="Times New Roman" w:cstheme="minorHAnsi"/>
                <w:sz w:val="24"/>
                <w:szCs w:val="24"/>
                <w:lang w:val="fr-FR"/>
              </w:rPr>
              <w:t>misterio</w:t>
            </w:r>
            <w:proofErr w:type="spellEnd"/>
            <w:r w:rsidRPr="00D162B2">
              <w:rPr>
                <w:rFonts w:eastAsia="Times New Roman" w:cstheme="minorHAnsi"/>
                <w:sz w:val="24"/>
                <w:szCs w:val="24"/>
                <w:lang w:val="fr-FR"/>
              </w:rPr>
              <w:t> de </w:t>
            </w:r>
            <w:proofErr w:type="spellStart"/>
            <w:r w:rsidRPr="00D162B2">
              <w:rPr>
                <w:rFonts w:eastAsia="Times New Roman" w:cstheme="minorHAnsi"/>
                <w:sz w:val="24"/>
                <w:szCs w:val="24"/>
                <w:lang w:val="fr-FR"/>
              </w:rPr>
              <w:t>pez</w:t>
            </w:r>
            <w:proofErr w:type="spellEnd"/>
            <w:r w:rsidRPr="00D162B2">
              <w:rPr>
                <w:rFonts w:eastAsia="Times New Roman" w:cstheme="minorHAnsi"/>
                <w:sz w:val="24"/>
                <w:szCs w:val="24"/>
              </w:rPr>
              <w:t> </w:t>
            </w:r>
          </w:p>
        </w:tc>
      </w:tr>
      <w:tr w:rsidRPr="00D162B2" w:rsidR="00377274" w:rsidTr="008B2C87" w14:paraId="6004DAC7" w14:textId="77777777">
        <w:trPr>
          <w:trHeight w:val="855"/>
        </w:trPr>
        <w:tc>
          <w:tcPr>
            <w:tcW w:w="1170" w:type="dxa"/>
            <w:vMerge w:val="restart"/>
            <w:tcBorders>
              <w:top w:val="nil"/>
              <w:left w:val="single" w:color="000000" w:sz="6" w:space="0"/>
              <w:bottom w:val="single" w:color="000000" w:sz="6" w:space="0"/>
              <w:right w:val="single" w:color="000000" w:sz="6" w:space="0"/>
            </w:tcBorders>
            <w:shd w:val="clear" w:color="auto" w:fill="auto"/>
            <w:hideMark/>
          </w:tcPr>
          <w:p w:rsidRPr="00D162B2" w:rsidR="00377274" w:rsidP="008B2C87" w:rsidRDefault="00377274" w14:paraId="605AB1D4" w14:textId="77777777">
            <w:pPr>
              <w:spacing w:after="0" w:line="240" w:lineRule="auto"/>
              <w:textAlignment w:val="baseline"/>
              <w:rPr>
                <w:rFonts w:eastAsia="Times New Roman" w:cstheme="minorHAnsi"/>
                <w:sz w:val="24"/>
                <w:szCs w:val="24"/>
              </w:rPr>
            </w:pPr>
            <w:r w:rsidRPr="00D162B2">
              <w:rPr>
                <w:rFonts w:eastAsia="Times New Roman" w:cstheme="minorHAnsi"/>
                <w:b/>
                <w:bCs/>
                <w:sz w:val="24"/>
                <w:szCs w:val="24"/>
              </w:rPr>
              <w:t>Books</w:t>
            </w:r>
            <w:r w:rsidRPr="00D162B2">
              <w:rPr>
                <w:rFonts w:eastAsia="Times New Roman" w:cstheme="minorHAnsi"/>
                <w:sz w:val="24"/>
                <w:szCs w:val="24"/>
              </w:rPr>
              <w:t> </w:t>
            </w:r>
          </w:p>
          <w:p w:rsidRPr="00D162B2" w:rsidR="00377274" w:rsidP="008B2C87" w:rsidRDefault="00377274" w14:paraId="1264FA05" w14:textId="77777777">
            <w:pPr>
              <w:spacing w:after="0" w:line="240" w:lineRule="auto"/>
              <w:textAlignment w:val="baseline"/>
              <w:rPr>
                <w:rFonts w:eastAsia="Times New Roman" w:cstheme="minorHAnsi"/>
                <w:sz w:val="24"/>
                <w:szCs w:val="24"/>
              </w:rPr>
            </w:pPr>
            <w:r w:rsidRPr="00D162B2">
              <w:rPr>
                <w:rFonts w:eastAsia="Times New Roman" w:cstheme="minorHAnsi"/>
                <w:sz w:val="24"/>
                <w:szCs w:val="24"/>
              </w:rPr>
              <w:t> </w:t>
            </w:r>
          </w:p>
        </w:tc>
        <w:tc>
          <w:tcPr>
            <w:tcW w:w="4140" w:type="dxa"/>
            <w:tcBorders>
              <w:top w:val="nil"/>
              <w:left w:val="nil"/>
              <w:bottom w:val="single" w:color="000000" w:sz="6" w:space="0"/>
              <w:right w:val="single" w:color="000000" w:sz="6" w:space="0"/>
            </w:tcBorders>
            <w:shd w:val="clear" w:color="auto" w:fill="auto"/>
            <w:hideMark/>
          </w:tcPr>
          <w:p w:rsidRPr="00D162B2" w:rsidR="00377274" w:rsidP="008B2C87" w:rsidRDefault="00377274" w14:paraId="46D849CA" w14:textId="77777777">
            <w:pPr>
              <w:spacing w:after="0" w:line="240" w:lineRule="auto"/>
              <w:textAlignment w:val="baseline"/>
              <w:rPr>
                <w:rFonts w:eastAsia="Times New Roman" w:cstheme="minorHAnsi"/>
                <w:sz w:val="24"/>
                <w:szCs w:val="24"/>
              </w:rPr>
            </w:pPr>
            <w:r w:rsidRPr="00D162B2">
              <w:rPr>
                <w:rFonts w:eastAsia="Times New Roman" w:cstheme="minorHAnsi"/>
                <w:sz w:val="24"/>
                <w:szCs w:val="24"/>
              </w:rPr>
              <w:t>Le petit </w:t>
            </w:r>
            <w:proofErr w:type="gramStart"/>
            <w:r w:rsidRPr="00D162B2">
              <w:rPr>
                <w:rFonts w:eastAsia="Times New Roman" w:cstheme="minorHAnsi"/>
                <w:sz w:val="24"/>
                <w:szCs w:val="24"/>
              </w:rPr>
              <w:t>Nicolas  de</w:t>
            </w:r>
            <w:proofErr w:type="gramEnd"/>
            <w:r w:rsidRPr="00D162B2">
              <w:rPr>
                <w:rFonts w:eastAsia="Times New Roman" w:cstheme="minorHAnsi"/>
                <w:sz w:val="24"/>
                <w:szCs w:val="24"/>
              </w:rPr>
              <w:t> René </w:t>
            </w:r>
            <w:proofErr w:type="spellStart"/>
            <w:r w:rsidRPr="00D162B2">
              <w:rPr>
                <w:rFonts w:eastAsia="Times New Roman" w:cstheme="minorHAnsi"/>
                <w:sz w:val="24"/>
                <w:szCs w:val="24"/>
              </w:rPr>
              <w:t>Goscinny</w:t>
            </w:r>
            <w:proofErr w:type="spellEnd"/>
            <w:r w:rsidRPr="00D162B2">
              <w:rPr>
                <w:rFonts w:eastAsia="Times New Roman" w:cstheme="minorHAnsi"/>
                <w:sz w:val="24"/>
                <w:szCs w:val="24"/>
              </w:rPr>
              <w:t> </w:t>
            </w:r>
          </w:p>
          <w:p w:rsidRPr="00D162B2" w:rsidR="00377274" w:rsidP="008B2C87" w:rsidRDefault="00377274" w14:paraId="72939828" w14:textId="77777777">
            <w:pPr>
              <w:spacing w:after="0" w:line="240" w:lineRule="auto"/>
              <w:textAlignment w:val="baseline"/>
              <w:rPr>
                <w:rFonts w:eastAsia="Times New Roman" w:cstheme="minorHAnsi"/>
                <w:sz w:val="24"/>
                <w:szCs w:val="24"/>
              </w:rPr>
            </w:pPr>
            <w:r w:rsidRPr="00D162B2">
              <w:rPr>
                <w:rFonts w:eastAsia="Times New Roman" w:cstheme="minorHAnsi"/>
                <w:sz w:val="24"/>
                <w:szCs w:val="24"/>
              </w:rPr>
              <w:t xml:space="preserve">BD </w:t>
            </w:r>
            <w:proofErr w:type="spellStart"/>
            <w:r w:rsidRPr="00D162B2">
              <w:rPr>
                <w:rFonts w:eastAsia="Times New Roman" w:cstheme="minorHAnsi"/>
                <w:sz w:val="24"/>
                <w:szCs w:val="24"/>
              </w:rPr>
              <w:t>Astérix</w:t>
            </w:r>
            <w:proofErr w:type="spellEnd"/>
            <w:r w:rsidRPr="00D162B2">
              <w:rPr>
                <w:rFonts w:eastAsia="Times New Roman" w:cstheme="minorHAnsi"/>
                <w:sz w:val="24"/>
                <w:szCs w:val="24"/>
              </w:rPr>
              <w:t xml:space="preserve"> et </w:t>
            </w:r>
            <w:proofErr w:type="spellStart"/>
            <w:r w:rsidRPr="00D162B2">
              <w:rPr>
                <w:rFonts w:eastAsia="Times New Roman" w:cstheme="minorHAnsi"/>
                <w:sz w:val="24"/>
                <w:szCs w:val="24"/>
              </w:rPr>
              <w:t>Obélix</w:t>
            </w:r>
            <w:proofErr w:type="spellEnd"/>
            <w:r w:rsidRPr="00D162B2">
              <w:rPr>
                <w:rFonts w:eastAsia="Times New Roman" w:cstheme="minorHAnsi"/>
                <w:sz w:val="24"/>
                <w:szCs w:val="24"/>
              </w:rPr>
              <w:t> </w:t>
            </w:r>
          </w:p>
          <w:p w:rsidRPr="00D162B2" w:rsidR="00377274" w:rsidP="008B2C87" w:rsidRDefault="00377274" w14:paraId="23412534" w14:textId="77777777">
            <w:pPr>
              <w:spacing w:after="0" w:line="240" w:lineRule="auto"/>
              <w:textAlignment w:val="baseline"/>
              <w:rPr>
                <w:rFonts w:eastAsia="Times New Roman" w:cstheme="minorHAnsi"/>
                <w:sz w:val="24"/>
                <w:szCs w:val="24"/>
              </w:rPr>
            </w:pPr>
            <w:r w:rsidRPr="00D162B2">
              <w:rPr>
                <w:rFonts w:eastAsia="Times New Roman" w:cstheme="minorHAnsi"/>
                <w:sz w:val="24"/>
                <w:szCs w:val="24"/>
              </w:rPr>
              <w:t>BD Boule et Bill </w:t>
            </w:r>
          </w:p>
          <w:p w:rsidRPr="00D162B2" w:rsidR="00377274" w:rsidP="008B2C87" w:rsidRDefault="00377274" w14:paraId="153CFA4F" w14:textId="77777777">
            <w:pPr>
              <w:spacing w:after="0" w:line="240" w:lineRule="auto"/>
              <w:textAlignment w:val="baseline"/>
              <w:rPr>
                <w:rFonts w:eastAsia="Times New Roman" w:cstheme="minorHAnsi"/>
                <w:sz w:val="24"/>
                <w:szCs w:val="24"/>
              </w:rPr>
            </w:pPr>
            <w:r w:rsidRPr="00D162B2">
              <w:rPr>
                <w:rFonts w:eastAsia="Times New Roman" w:cstheme="minorHAnsi"/>
              </w:rPr>
              <w:t> </w:t>
            </w:r>
          </w:p>
        </w:tc>
        <w:tc>
          <w:tcPr>
            <w:tcW w:w="4140" w:type="dxa"/>
            <w:tcBorders>
              <w:top w:val="nil"/>
              <w:left w:val="nil"/>
              <w:bottom w:val="single" w:color="000000" w:sz="6" w:space="0"/>
              <w:right w:val="single" w:color="000000" w:sz="6" w:space="0"/>
            </w:tcBorders>
            <w:shd w:val="clear" w:color="auto" w:fill="auto"/>
            <w:hideMark/>
          </w:tcPr>
          <w:p w:rsidRPr="00D162B2" w:rsidR="00377274" w:rsidP="008B2C87" w:rsidRDefault="00472BBA" w14:paraId="5F5B67F0" w14:textId="77777777">
            <w:pPr>
              <w:spacing w:after="0" w:line="240" w:lineRule="auto"/>
              <w:textAlignment w:val="baseline"/>
              <w:rPr>
                <w:rFonts w:eastAsia="Times New Roman" w:cstheme="minorHAnsi"/>
                <w:sz w:val="24"/>
                <w:szCs w:val="24"/>
              </w:rPr>
            </w:pPr>
            <w:hyperlink w:tgtFrame="_blank" w:history="1" r:id="rId42">
              <w:r w:rsidRPr="00D162B2" w:rsidR="00377274">
                <w:rPr>
                  <w:rFonts w:eastAsia="Times New Roman" w:cstheme="minorHAnsi"/>
                  <w:color w:val="0563C1"/>
                  <w:sz w:val="24"/>
                  <w:szCs w:val="24"/>
                  <w:u w:val="single"/>
                </w:rPr>
                <w:t>http://www.gloriafuertes.org/index.php/literatura-inf</w:t>
              </w:r>
            </w:hyperlink>
            <w:r w:rsidRPr="00D162B2" w:rsidR="00377274">
              <w:rPr>
                <w:rFonts w:eastAsia="Times New Roman" w:cstheme="minorHAnsi"/>
              </w:rPr>
              <w:t> </w:t>
            </w:r>
          </w:p>
          <w:p w:rsidRPr="00D162B2" w:rsidR="00377274" w:rsidP="008B2C87" w:rsidRDefault="00377274" w14:paraId="50AF47B7" w14:textId="77777777">
            <w:pPr>
              <w:spacing w:after="0" w:line="240" w:lineRule="auto"/>
              <w:textAlignment w:val="baseline"/>
              <w:rPr>
                <w:rFonts w:eastAsia="Times New Roman" w:cstheme="minorHAnsi"/>
                <w:sz w:val="24"/>
                <w:szCs w:val="24"/>
              </w:rPr>
            </w:pPr>
            <w:r w:rsidRPr="00D162B2">
              <w:rPr>
                <w:rFonts w:eastAsia="Times New Roman" w:cstheme="minorHAnsi"/>
                <w:sz w:val="24"/>
                <w:szCs w:val="24"/>
              </w:rPr>
              <w:t> </w:t>
            </w:r>
          </w:p>
          <w:p w:rsidRPr="00D162B2" w:rsidR="00377274" w:rsidP="008B2C87" w:rsidRDefault="00472BBA" w14:paraId="6F5F160A" w14:textId="77777777">
            <w:pPr>
              <w:spacing w:after="0" w:line="240" w:lineRule="auto"/>
              <w:textAlignment w:val="baseline"/>
              <w:rPr>
                <w:rFonts w:eastAsia="Times New Roman" w:cstheme="minorHAnsi"/>
                <w:sz w:val="24"/>
                <w:szCs w:val="24"/>
              </w:rPr>
            </w:pPr>
            <w:hyperlink w:tgtFrame="_blank" w:history="1" r:id="rId43">
              <w:r w:rsidRPr="00D162B2" w:rsidR="00377274">
                <w:rPr>
                  <w:rFonts w:eastAsia="Times New Roman" w:cstheme="minorHAnsi"/>
                  <w:color w:val="0563C1"/>
                  <w:sz w:val="24"/>
                  <w:szCs w:val="24"/>
                  <w:u w:val="single"/>
                </w:rPr>
                <w:t>http://www.milcuentos.com/</w:t>
              </w:r>
            </w:hyperlink>
            <w:r w:rsidRPr="00D162B2" w:rsidR="00377274">
              <w:rPr>
                <w:rFonts w:eastAsia="Times New Roman" w:cstheme="minorHAnsi"/>
                <w:sz w:val="24"/>
                <w:szCs w:val="24"/>
              </w:rPr>
              <w:t> (interactive stories) </w:t>
            </w:r>
          </w:p>
          <w:p w:rsidRPr="00D162B2" w:rsidR="00377274" w:rsidP="008B2C87" w:rsidRDefault="00377274" w14:paraId="2DDD6051" w14:textId="77777777">
            <w:pPr>
              <w:spacing w:after="0" w:line="240" w:lineRule="auto"/>
              <w:textAlignment w:val="baseline"/>
              <w:rPr>
                <w:rFonts w:eastAsia="Times New Roman" w:cstheme="minorHAnsi"/>
                <w:sz w:val="24"/>
                <w:szCs w:val="24"/>
              </w:rPr>
            </w:pPr>
            <w:r w:rsidRPr="00D162B2">
              <w:rPr>
                <w:rFonts w:eastAsia="Times New Roman" w:cstheme="minorHAnsi"/>
                <w:sz w:val="24"/>
                <w:szCs w:val="24"/>
              </w:rPr>
              <w:t> </w:t>
            </w:r>
          </w:p>
          <w:p w:rsidRPr="00D162B2" w:rsidR="00377274" w:rsidP="008B2C87" w:rsidRDefault="00472BBA" w14:paraId="20C4BF72" w14:textId="77777777">
            <w:pPr>
              <w:spacing w:after="0" w:line="240" w:lineRule="auto"/>
              <w:textAlignment w:val="baseline"/>
              <w:rPr>
                <w:rFonts w:eastAsia="Times New Roman" w:cstheme="minorHAnsi"/>
                <w:sz w:val="24"/>
                <w:szCs w:val="24"/>
              </w:rPr>
            </w:pPr>
            <w:hyperlink w:tgtFrame="_blank" w:history="1" r:id="rId44">
              <w:r w:rsidRPr="00D162B2" w:rsidR="00377274">
                <w:rPr>
                  <w:rFonts w:eastAsia="Times New Roman" w:cstheme="minorHAnsi"/>
                  <w:color w:val="0563C1"/>
                  <w:sz w:val="24"/>
                  <w:szCs w:val="24"/>
                  <w:u w:val="single"/>
                </w:rPr>
                <w:t>https://www.storyplace.org/es</w:t>
              </w:r>
            </w:hyperlink>
            <w:r w:rsidRPr="00D162B2" w:rsidR="00377274">
              <w:rPr>
                <w:rFonts w:eastAsia="Times New Roman" w:cstheme="minorHAnsi"/>
              </w:rPr>
              <w:t> </w:t>
            </w:r>
          </w:p>
          <w:p w:rsidRPr="00D162B2" w:rsidR="00377274" w:rsidP="008B2C87" w:rsidRDefault="00377274" w14:paraId="36F13ED9" w14:textId="77777777">
            <w:pPr>
              <w:spacing w:after="0" w:line="240" w:lineRule="auto"/>
              <w:textAlignment w:val="baseline"/>
              <w:rPr>
                <w:rFonts w:eastAsia="Times New Roman" w:cstheme="minorHAnsi"/>
                <w:sz w:val="24"/>
                <w:szCs w:val="24"/>
              </w:rPr>
            </w:pPr>
            <w:r w:rsidRPr="00D162B2">
              <w:rPr>
                <w:rFonts w:eastAsia="Times New Roman" w:cstheme="minorHAnsi"/>
                <w:sz w:val="24"/>
                <w:szCs w:val="24"/>
              </w:rPr>
              <w:t> </w:t>
            </w:r>
          </w:p>
        </w:tc>
      </w:tr>
      <w:tr w:rsidRPr="00D162B2" w:rsidR="00377274" w:rsidTr="008B2C87" w14:paraId="5F56B831" w14:textId="77777777">
        <w:trPr>
          <w:trHeight w:val="855"/>
        </w:trPr>
        <w:tc>
          <w:tcPr>
            <w:tcW w:w="0" w:type="auto"/>
            <w:vMerge/>
            <w:tcBorders>
              <w:top w:val="nil"/>
              <w:left w:val="single" w:color="000000" w:sz="6" w:space="0"/>
              <w:bottom w:val="single" w:color="000000" w:sz="6" w:space="0"/>
              <w:right w:val="single" w:color="000000" w:sz="6" w:space="0"/>
            </w:tcBorders>
            <w:shd w:val="clear" w:color="auto" w:fill="auto"/>
            <w:vAlign w:val="center"/>
            <w:hideMark/>
          </w:tcPr>
          <w:p w:rsidRPr="00D162B2" w:rsidR="00377274" w:rsidP="008B2C87" w:rsidRDefault="00377274" w14:paraId="3549FD3A" w14:textId="77777777">
            <w:pPr>
              <w:spacing w:after="0" w:line="240" w:lineRule="auto"/>
              <w:rPr>
                <w:rFonts w:eastAsia="Times New Roman" w:cstheme="minorHAnsi"/>
                <w:sz w:val="24"/>
                <w:szCs w:val="24"/>
              </w:rPr>
            </w:pPr>
          </w:p>
        </w:tc>
        <w:tc>
          <w:tcPr>
            <w:tcW w:w="8280" w:type="dxa"/>
            <w:gridSpan w:val="2"/>
            <w:tcBorders>
              <w:top w:val="nil"/>
              <w:left w:val="nil"/>
              <w:bottom w:val="single" w:color="000000" w:sz="6" w:space="0"/>
              <w:right w:val="single" w:color="000000" w:sz="6" w:space="0"/>
            </w:tcBorders>
            <w:shd w:val="clear" w:color="auto" w:fill="auto"/>
            <w:hideMark/>
          </w:tcPr>
          <w:p w:rsidRPr="00D162B2" w:rsidR="00377274" w:rsidP="008B2C87" w:rsidRDefault="00472BBA" w14:paraId="72847A5A" w14:textId="77777777">
            <w:pPr>
              <w:spacing w:after="0" w:line="240" w:lineRule="auto"/>
              <w:textAlignment w:val="baseline"/>
              <w:rPr>
                <w:rFonts w:eastAsia="Times New Roman" w:cstheme="minorHAnsi"/>
                <w:sz w:val="24"/>
                <w:szCs w:val="24"/>
              </w:rPr>
            </w:pPr>
            <w:hyperlink w:tgtFrame="_blank" w:history="1" r:id="rId45">
              <w:r w:rsidRPr="00D162B2" w:rsidR="00377274">
                <w:rPr>
                  <w:rFonts w:eastAsia="Times New Roman" w:cstheme="minorHAnsi"/>
                  <w:color w:val="0563C1"/>
                  <w:sz w:val="24"/>
                  <w:szCs w:val="24"/>
                  <w:u w:val="single"/>
                </w:rPr>
                <w:t>https://www.littleredlanguages.co.uk/</w:t>
              </w:r>
            </w:hyperlink>
            <w:r w:rsidRPr="00D162B2" w:rsidR="00377274">
              <w:rPr>
                <w:rFonts w:eastAsia="Times New Roman" w:cstheme="minorHAnsi"/>
                <w:sz w:val="24"/>
                <w:szCs w:val="24"/>
              </w:rPr>
              <w:t> Stories and poems in French and Spanish </w:t>
            </w:r>
          </w:p>
        </w:tc>
      </w:tr>
    </w:tbl>
    <w:p w:rsidRPr="00D162B2" w:rsidR="00377274" w:rsidP="00377274" w:rsidRDefault="00377274" w14:paraId="1CE5266A" w14:textId="77777777">
      <w:pPr>
        <w:spacing w:after="0" w:line="240" w:lineRule="auto"/>
        <w:textAlignment w:val="baseline"/>
        <w:rPr>
          <w:rFonts w:eastAsia="Times New Roman" w:cstheme="minorHAnsi"/>
          <w:sz w:val="18"/>
          <w:szCs w:val="18"/>
        </w:rPr>
      </w:pPr>
      <w:r w:rsidRPr="00D162B2">
        <w:rPr>
          <w:rFonts w:eastAsia="Times New Roman" w:cstheme="minorHAnsi"/>
          <w:sz w:val="28"/>
          <w:szCs w:val="28"/>
        </w:rPr>
        <w:t> </w:t>
      </w:r>
    </w:p>
    <w:p w:rsidRPr="00D162B2" w:rsidR="00377274" w:rsidP="00377274" w:rsidRDefault="00377274" w14:paraId="6AD2D9AA" w14:textId="258C5F82">
      <w:pPr>
        <w:spacing w:after="0" w:line="240" w:lineRule="auto"/>
        <w:textAlignment w:val="baseline"/>
        <w:rPr>
          <w:rFonts w:eastAsia="Times New Roman" w:cstheme="minorHAnsi"/>
          <w:sz w:val="18"/>
          <w:szCs w:val="18"/>
        </w:rPr>
      </w:pPr>
      <w:r w:rsidRPr="00D162B2">
        <w:rPr>
          <w:rFonts w:eastAsia="Times New Roman" w:cstheme="minorHAnsi"/>
          <w:sz w:val="28"/>
          <w:szCs w:val="28"/>
        </w:rPr>
        <w:t> </w:t>
      </w:r>
      <w:r w:rsidRPr="00D162B2">
        <w:rPr>
          <w:rFonts w:eastAsia="Times New Roman" w:cstheme="minorHAnsi"/>
          <w:b/>
          <w:bCs/>
          <w:sz w:val="28"/>
          <w:szCs w:val="28"/>
        </w:rPr>
        <w:t>Languages Magazines (Years 7-11) </w:t>
      </w:r>
      <w:r w:rsidRPr="00D162B2">
        <w:rPr>
          <w:rFonts w:eastAsia="Times New Roman" w:cstheme="minorHAnsi"/>
          <w:sz w:val="28"/>
          <w:szCs w:val="28"/>
        </w:rPr>
        <w:t> </w:t>
      </w:r>
    </w:p>
    <w:p w:rsidRPr="00D162B2" w:rsidR="00377274" w:rsidP="00377274" w:rsidRDefault="00377274" w14:paraId="35F53749" w14:textId="77777777">
      <w:pPr>
        <w:spacing w:after="0" w:line="240" w:lineRule="auto"/>
        <w:textAlignment w:val="baseline"/>
        <w:rPr>
          <w:rFonts w:eastAsia="Times New Roman" w:cstheme="minorHAnsi"/>
          <w:sz w:val="18"/>
          <w:szCs w:val="18"/>
        </w:rPr>
      </w:pPr>
      <w:r w:rsidRPr="00D162B2">
        <w:rPr>
          <w:rFonts w:eastAsia="Times New Roman" w:cstheme="minorHAnsi"/>
        </w:rPr>
        <w:t>A variety of French (Bonjour, </w:t>
      </w:r>
      <w:proofErr w:type="spellStart"/>
      <w:r w:rsidRPr="00D162B2">
        <w:rPr>
          <w:rFonts w:eastAsia="Times New Roman" w:cstheme="minorHAnsi"/>
        </w:rPr>
        <w:t>Ça</w:t>
      </w:r>
      <w:proofErr w:type="spellEnd"/>
      <w:r w:rsidRPr="00D162B2">
        <w:rPr>
          <w:rFonts w:eastAsia="Times New Roman" w:cstheme="minorHAnsi"/>
        </w:rPr>
        <w:t> </w:t>
      </w:r>
      <w:proofErr w:type="spellStart"/>
      <w:r w:rsidRPr="00D162B2">
        <w:rPr>
          <w:rFonts w:eastAsia="Times New Roman" w:cstheme="minorHAnsi"/>
        </w:rPr>
        <w:t>Va</w:t>
      </w:r>
      <w:proofErr w:type="spellEnd"/>
      <w:r w:rsidRPr="00D162B2">
        <w:rPr>
          <w:rFonts w:eastAsia="Times New Roman" w:cstheme="minorHAnsi"/>
        </w:rPr>
        <w:t> and Chez Nous), Spanish (¿</w:t>
      </w:r>
      <w:proofErr w:type="spellStart"/>
      <w:r w:rsidRPr="00D162B2">
        <w:rPr>
          <w:rFonts w:eastAsia="Times New Roman" w:cstheme="minorHAnsi"/>
        </w:rPr>
        <w:t>Qué</w:t>
      </w:r>
      <w:proofErr w:type="spellEnd"/>
      <w:r w:rsidRPr="00D162B2">
        <w:rPr>
          <w:rFonts w:eastAsia="Times New Roman" w:cstheme="minorHAnsi"/>
        </w:rPr>
        <w:t> Tal?) language magazines are available from your </w:t>
      </w:r>
      <w:proofErr w:type="gramStart"/>
      <w:r w:rsidRPr="00D162B2">
        <w:rPr>
          <w:rFonts w:eastAsia="Times New Roman" w:cstheme="minorHAnsi"/>
        </w:rPr>
        <w:t>languages</w:t>
      </w:r>
      <w:proofErr w:type="gramEnd"/>
      <w:r w:rsidRPr="00D162B2">
        <w:rPr>
          <w:rFonts w:eastAsia="Times New Roman" w:cstheme="minorHAnsi"/>
        </w:rPr>
        <w:t> teachers- just ask!  </w:t>
      </w:r>
    </w:p>
    <w:p w:rsidRPr="00D162B2" w:rsidR="00377274" w:rsidP="00377274" w:rsidRDefault="00472BBA" w14:paraId="1B56ADFC" w14:textId="77777777">
      <w:pPr>
        <w:spacing w:after="0" w:line="240" w:lineRule="auto"/>
        <w:textAlignment w:val="baseline"/>
        <w:rPr>
          <w:rFonts w:eastAsia="Times New Roman" w:cstheme="minorHAnsi"/>
          <w:sz w:val="18"/>
          <w:szCs w:val="18"/>
        </w:rPr>
      </w:pPr>
      <w:hyperlink w:tgtFrame="_blank" w:history="1" r:id="rId46">
        <w:r w:rsidRPr="00D162B2" w:rsidR="00377274">
          <w:rPr>
            <w:rFonts w:eastAsia="Times New Roman" w:cstheme="minorHAnsi"/>
            <w:color w:val="0563C1"/>
            <w:u w:val="single"/>
          </w:rPr>
          <w:t>https://maryglasgowplus.com/subscribe</w:t>
        </w:r>
      </w:hyperlink>
      <w:r w:rsidRPr="00D162B2" w:rsidR="00377274">
        <w:rPr>
          <w:rFonts w:eastAsia="Times New Roman" w:cstheme="minorHAnsi"/>
        </w:rPr>
        <w:t>  </w:t>
      </w:r>
    </w:p>
    <w:p w:rsidRPr="00D162B2" w:rsidR="00377274" w:rsidP="00377274" w:rsidRDefault="00377274" w14:paraId="675D5471" w14:textId="77777777">
      <w:pPr>
        <w:spacing w:after="0" w:line="240" w:lineRule="auto"/>
        <w:textAlignment w:val="baseline"/>
        <w:rPr>
          <w:rFonts w:eastAsia="Times New Roman" w:cstheme="minorHAnsi"/>
          <w:sz w:val="18"/>
          <w:szCs w:val="18"/>
        </w:rPr>
      </w:pPr>
      <w:r w:rsidRPr="00D162B2">
        <w:rPr>
          <w:rFonts w:eastAsia="Times New Roman" w:cstheme="minorHAnsi"/>
          <w:sz w:val="24"/>
          <w:szCs w:val="24"/>
        </w:rPr>
        <w:t> </w:t>
      </w:r>
    </w:p>
    <w:p w:rsidRPr="00D162B2" w:rsidR="00377274" w:rsidP="00377274" w:rsidRDefault="00377274" w14:paraId="027D603A" w14:textId="77777777">
      <w:pPr>
        <w:spacing w:after="0" w:line="240" w:lineRule="auto"/>
        <w:textAlignment w:val="baseline"/>
        <w:rPr>
          <w:rFonts w:eastAsia="Times New Roman" w:cstheme="minorHAnsi"/>
          <w:sz w:val="18"/>
          <w:szCs w:val="18"/>
        </w:rPr>
      </w:pPr>
      <w:r w:rsidRPr="00D162B2">
        <w:rPr>
          <w:rFonts w:eastAsia="Times New Roman" w:cstheme="minorHAnsi"/>
          <w:b/>
          <w:bCs/>
          <w:sz w:val="28"/>
          <w:szCs w:val="28"/>
        </w:rPr>
        <w:t>News Websites </w:t>
      </w:r>
      <w:r w:rsidRPr="00D162B2">
        <w:rPr>
          <w:rFonts w:eastAsia="Times New Roman" w:cstheme="minorHAnsi"/>
          <w:sz w:val="28"/>
          <w:szCs w:val="28"/>
        </w:rPr>
        <w:t> </w:t>
      </w:r>
    </w:p>
    <w:p w:rsidRPr="00D162B2" w:rsidR="00377274" w:rsidP="00377274" w:rsidRDefault="00377274" w14:paraId="1EE13723" w14:textId="77777777">
      <w:pPr>
        <w:spacing w:after="0" w:line="240" w:lineRule="auto"/>
        <w:textAlignment w:val="baseline"/>
        <w:rPr>
          <w:rFonts w:eastAsia="Times New Roman" w:cstheme="minorHAnsi"/>
          <w:sz w:val="18"/>
          <w:szCs w:val="18"/>
        </w:rPr>
      </w:pPr>
      <w:r w:rsidRPr="00D162B2">
        <w:rPr>
          <w:rFonts w:eastAsia="Times New Roman" w:cstheme="minorHAnsi"/>
          <w:sz w:val="24"/>
          <w:szCs w:val="24"/>
          <w:u w:val="single"/>
        </w:rPr>
        <w:t>French</w:t>
      </w:r>
      <w:r w:rsidRPr="00D162B2">
        <w:rPr>
          <w:rFonts w:eastAsia="Times New Roman" w:cstheme="minorHAnsi"/>
          <w:sz w:val="24"/>
          <w:szCs w:val="24"/>
        </w:rPr>
        <w:t> </w:t>
      </w:r>
    </w:p>
    <w:p w:rsidRPr="00D162B2" w:rsidR="00377274" w:rsidP="00377274" w:rsidRDefault="00377274" w14:paraId="410CF7AF" w14:textId="77777777">
      <w:pPr>
        <w:spacing w:after="0" w:line="240" w:lineRule="auto"/>
        <w:textAlignment w:val="baseline"/>
        <w:rPr>
          <w:rFonts w:eastAsia="Times New Roman" w:cstheme="minorHAnsi"/>
          <w:sz w:val="18"/>
          <w:szCs w:val="18"/>
        </w:rPr>
      </w:pPr>
      <w:r w:rsidRPr="00D162B2">
        <w:rPr>
          <w:rFonts w:eastAsia="Times New Roman" w:cstheme="minorHAnsi"/>
        </w:rPr>
        <w:t>www.1jour1actu.com (simplified news stories for children in French)  </w:t>
      </w:r>
    </w:p>
    <w:p w:rsidRPr="00D162B2" w:rsidR="00377274" w:rsidP="00377274" w:rsidRDefault="00377274" w14:paraId="2986C75F" w14:textId="77777777">
      <w:pPr>
        <w:spacing w:after="0" w:line="240" w:lineRule="auto"/>
        <w:textAlignment w:val="baseline"/>
        <w:rPr>
          <w:rFonts w:eastAsia="Times New Roman" w:cstheme="minorHAnsi"/>
          <w:sz w:val="18"/>
          <w:szCs w:val="18"/>
        </w:rPr>
      </w:pPr>
      <w:r w:rsidRPr="00D162B2">
        <w:rPr>
          <w:rFonts w:eastAsia="Times New Roman" w:cstheme="minorHAnsi"/>
          <w:sz w:val="24"/>
          <w:szCs w:val="24"/>
          <w:u w:val="single"/>
        </w:rPr>
        <w:t>Spanish</w:t>
      </w:r>
      <w:r w:rsidRPr="00D162B2">
        <w:rPr>
          <w:rFonts w:eastAsia="Times New Roman" w:cstheme="minorHAnsi"/>
          <w:sz w:val="24"/>
          <w:szCs w:val="24"/>
        </w:rPr>
        <w:t> </w:t>
      </w:r>
    </w:p>
    <w:p w:rsidRPr="00D162B2" w:rsidR="00377274" w:rsidP="00377274" w:rsidRDefault="00472BBA" w14:paraId="329B5656" w14:textId="77777777">
      <w:pPr>
        <w:spacing w:after="0" w:line="240" w:lineRule="auto"/>
        <w:textAlignment w:val="baseline"/>
        <w:rPr>
          <w:rFonts w:eastAsia="Times New Roman" w:cstheme="minorHAnsi"/>
          <w:sz w:val="18"/>
          <w:szCs w:val="18"/>
        </w:rPr>
      </w:pPr>
      <w:hyperlink w:tgtFrame="_blank" w:history="1" r:id="rId47">
        <w:r w:rsidRPr="00D162B2" w:rsidR="00377274">
          <w:rPr>
            <w:rFonts w:eastAsia="Times New Roman" w:cstheme="minorHAnsi"/>
            <w:color w:val="0563C1"/>
            <w:u w:val="single"/>
          </w:rPr>
          <w:t>https://www.periodicoelgancho.com/</w:t>
        </w:r>
      </w:hyperlink>
      <w:r w:rsidRPr="00D162B2" w:rsidR="00377274">
        <w:rPr>
          <w:rFonts w:eastAsia="Times New Roman" w:cstheme="minorHAnsi"/>
        </w:rPr>
        <w:t> (simplified news stories for children in Spanish)  </w:t>
      </w:r>
    </w:p>
    <w:p w:rsidRPr="00D162B2" w:rsidR="00377274" w:rsidP="00377274" w:rsidRDefault="00377274" w14:paraId="0C4BFE62" w14:textId="77777777">
      <w:pPr>
        <w:spacing w:after="0" w:line="240" w:lineRule="auto"/>
        <w:textAlignment w:val="baseline"/>
        <w:rPr>
          <w:rFonts w:eastAsia="Times New Roman" w:cstheme="minorHAnsi"/>
          <w:sz w:val="18"/>
          <w:szCs w:val="18"/>
        </w:rPr>
      </w:pPr>
      <w:r w:rsidRPr="00D162B2">
        <w:rPr>
          <w:rFonts w:eastAsia="Times New Roman" w:cstheme="minorHAnsi"/>
          <w:b/>
          <w:bCs/>
          <w:sz w:val="24"/>
          <w:szCs w:val="24"/>
        </w:rPr>
        <w:t>BBC </w:t>
      </w:r>
      <w:r w:rsidRPr="00D162B2">
        <w:rPr>
          <w:rFonts w:eastAsia="Times New Roman" w:cstheme="minorHAnsi"/>
          <w:sz w:val="24"/>
          <w:szCs w:val="24"/>
        </w:rPr>
        <w:t> </w:t>
      </w:r>
    </w:p>
    <w:p w:rsidRPr="00D162B2" w:rsidR="00377274" w:rsidP="00377274" w:rsidRDefault="00377274" w14:paraId="5A6AA09C" w14:textId="77777777">
      <w:pPr>
        <w:spacing w:after="0" w:line="240" w:lineRule="auto"/>
        <w:textAlignment w:val="baseline"/>
        <w:rPr>
          <w:rFonts w:eastAsia="Times New Roman" w:cstheme="minorHAnsi"/>
          <w:sz w:val="18"/>
          <w:szCs w:val="18"/>
        </w:rPr>
      </w:pPr>
      <w:r w:rsidRPr="00D162B2">
        <w:rPr>
          <w:rFonts w:eastAsia="Times New Roman" w:cstheme="minorHAnsi"/>
        </w:rPr>
        <w:t>Keep up to date with stories in Europe </w:t>
      </w:r>
      <w:proofErr w:type="spellStart"/>
      <w:r w:rsidRPr="00D162B2">
        <w:rPr>
          <w:rFonts w:eastAsia="Times New Roman" w:cstheme="minorHAnsi"/>
        </w:rPr>
        <w:t>andFranco</w:t>
      </w:r>
      <w:proofErr w:type="spellEnd"/>
      <w:r w:rsidRPr="00D162B2">
        <w:rPr>
          <w:rFonts w:eastAsia="Times New Roman" w:cstheme="minorHAnsi"/>
        </w:rPr>
        <w:t>-, and </w:t>
      </w:r>
      <w:proofErr w:type="spellStart"/>
      <w:r w:rsidRPr="00D162B2">
        <w:rPr>
          <w:rFonts w:eastAsia="Times New Roman" w:cstheme="minorHAnsi"/>
        </w:rPr>
        <w:t>Hispanophone</w:t>
      </w:r>
      <w:proofErr w:type="spellEnd"/>
      <w:r w:rsidRPr="00D162B2">
        <w:rPr>
          <w:rFonts w:eastAsia="Times New Roman" w:cstheme="minorHAnsi"/>
        </w:rPr>
        <w:t> world on http://www.bbc.co.uk/news/world/ and </w:t>
      </w:r>
      <w:proofErr w:type="gramStart"/>
      <w:r w:rsidRPr="00D162B2">
        <w:rPr>
          <w:rFonts w:eastAsia="Times New Roman" w:cstheme="minorHAnsi"/>
        </w:rPr>
        <w:t>http://www.bbc.co.uk/news/world/europe/ .</w:t>
      </w:r>
      <w:proofErr w:type="gramEnd"/>
      <w:r w:rsidRPr="00D162B2">
        <w:rPr>
          <w:rFonts w:eastAsia="Times New Roman" w:cstheme="minorHAnsi"/>
        </w:rPr>
        <w:t>  </w:t>
      </w:r>
    </w:p>
    <w:p w:rsidRPr="00D162B2" w:rsidR="00377274" w:rsidP="00377274" w:rsidRDefault="00377274" w14:paraId="47A0648D" w14:textId="77777777">
      <w:pPr>
        <w:spacing w:after="0" w:line="240" w:lineRule="auto"/>
        <w:textAlignment w:val="baseline"/>
        <w:rPr>
          <w:rFonts w:eastAsia="Times New Roman" w:cstheme="minorHAnsi"/>
          <w:sz w:val="18"/>
          <w:szCs w:val="18"/>
        </w:rPr>
      </w:pPr>
      <w:r w:rsidRPr="00D162B2">
        <w:rPr>
          <w:rFonts w:eastAsia="Times New Roman" w:cstheme="minorHAnsi"/>
        </w:rPr>
        <w:t>There are also stories in French about francophone Africa here: http://www.bbc.co.uk/afrique and </w:t>
      </w:r>
      <w:proofErr w:type="spellStart"/>
      <w:r w:rsidRPr="00D162B2">
        <w:rPr>
          <w:rFonts w:eastAsia="Times New Roman" w:cstheme="minorHAnsi"/>
        </w:rPr>
        <w:t>hispanophone</w:t>
      </w:r>
      <w:proofErr w:type="spellEnd"/>
      <w:r w:rsidRPr="00D162B2">
        <w:rPr>
          <w:rFonts w:eastAsia="Times New Roman" w:cstheme="minorHAnsi"/>
        </w:rPr>
        <w:t> South America here: </w:t>
      </w:r>
      <w:hyperlink w:tgtFrame="_blank" w:history="1" r:id="rId48">
        <w:r w:rsidRPr="00D162B2">
          <w:rPr>
            <w:rFonts w:eastAsia="Times New Roman" w:cstheme="minorHAnsi"/>
            <w:color w:val="0563C1"/>
            <w:u w:val="single"/>
          </w:rPr>
          <w:t>http://www.bbc.co.uk/mundo</w:t>
        </w:r>
      </w:hyperlink>
      <w:r w:rsidRPr="00D162B2">
        <w:rPr>
          <w:rFonts w:eastAsia="Times New Roman" w:cstheme="minorHAnsi"/>
        </w:rPr>
        <w:t> </w:t>
      </w:r>
    </w:p>
    <w:p w:rsidRPr="00D162B2" w:rsidR="00377274" w:rsidP="00377274" w:rsidRDefault="00377274" w14:paraId="6F3E53EE" w14:textId="77777777">
      <w:pPr>
        <w:spacing w:after="0" w:line="240" w:lineRule="auto"/>
        <w:textAlignment w:val="baseline"/>
        <w:rPr>
          <w:rFonts w:eastAsia="Times New Roman" w:cstheme="minorHAnsi"/>
          <w:sz w:val="18"/>
          <w:szCs w:val="18"/>
        </w:rPr>
      </w:pPr>
      <w:r w:rsidRPr="00D162B2">
        <w:rPr>
          <w:rFonts w:eastAsia="Times New Roman" w:cstheme="minorHAnsi"/>
        </w:rPr>
        <w:t> </w:t>
      </w:r>
    </w:p>
    <w:p w:rsidRPr="00D162B2" w:rsidR="00377274" w:rsidP="00377274" w:rsidRDefault="00377274" w14:paraId="4526C214" w14:textId="77777777">
      <w:pPr>
        <w:spacing w:after="0" w:line="240" w:lineRule="auto"/>
        <w:textAlignment w:val="baseline"/>
        <w:rPr>
          <w:rFonts w:eastAsia="Times New Roman" w:cstheme="minorHAnsi"/>
          <w:sz w:val="18"/>
          <w:szCs w:val="18"/>
        </w:rPr>
      </w:pPr>
      <w:r w:rsidRPr="00D162B2">
        <w:rPr>
          <w:rFonts w:eastAsia="Times New Roman" w:cstheme="minorHAnsi"/>
          <w:b/>
          <w:bCs/>
          <w:sz w:val="32"/>
          <w:szCs w:val="32"/>
        </w:rPr>
        <w:t>Podcasts</w:t>
      </w:r>
      <w:r w:rsidRPr="00D162B2">
        <w:rPr>
          <w:rFonts w:eastAsia="Times New Roman" w:cstheme="minorHAnsi"/>
          <w:sz w:val="32"/>
          <w:szCs w:val="32"/>
        </w:rPr>
        <w:t> </w:t>
      </w:r>
    </w:p>
    <w:p w:rsidRPr="00D162B2" w:rsidR="00377274" w:rsidP="00377274" w:rsidRDefault="00472BBA" w14:paraId="7AF05367" w14:textId="77777777">
      <w:pPr>
        <w:spacing w:after="0" w:line="240" w:lineRule="auto"/>
        <w:textAlignment w:val="baseline"/>
        <w:rPr>
          <w:rFonts w:eastAsia="Times New Roman" w:cstheme="minorHAnsi"/>
          <w:sz w:val="18"/>
          <w:szCs w:val="18"/>
        </w:rPr>
      </w:pPr>
      <w:hyperlink w:tgtFrame="_blank" w:history="1" r:id="rId49">
        <w:r w:rsidRPr="00D162B2" w:rsidR="00377274">
          <w:rPr>
            <w:rFonts w:eastAsia="Times New Roman" w:cstheme="minorHAnsi"/>
            <w:b/>
            <w:bCs/>
            <w:color w:val="000000"/>
            <w:sz w:val="24"/>
            <w:szCs w:val="24"/>
            <w:u w:val="single"/>
          </w:rPr>
          <w:t>https://podcast.duolingo.com/</w:t>
        </w:r>
      </w:hyperlink>
      <w:r w:rsidRPr="00D162B2" w:rsidR="00377274">
        <w:rPr>
          <w:rFonts w:eastAsia="Times New Roman" w:cstheme="minorHAnsi"/>
          <w:b/>
          <w:bCs/>
          <w:color w:val="000000"/>
          <w:sz w:val="24"/>
          <w:szCs w:val="24"/>
        </w:rPr>
        <w:t> </w:t>
      </w:r>
      <w:r w:rsidRPr="00D162B2" w:rsidR="00377274">
        <w:rPr>
          <w:rFonts w:eastAsia="Times New Roman" w:cstheme="minorHAnsi"/>
          <w:sz w:val="24"/>
          <w:szCs w:val="24"/>
        </w:rPr>
        <w:t> </w:t>
      </w:r>
    </w:p>
    <w:p w:rsidRPr="00D162B2" w:rsidR="00377274" w:rsidP="00377274" w:rsidRDefault="00377274" w14:paraId="70BC83F6" w14:textId="77777777">
      <w:pPr>
        <w:spacing w:after="0" w:line="240" w:lineRule="auto"/>
        <w:textAlignment w:val="baseline"/>
        <w:rPr>
          <w:rFonts w:eastAsia="Times New Roman" w:cstheme="minorHAnsi"/>
          <w:sz w:val="18"/>
          <w:szCs w:val="18"/>
        </w:rPr>
      </w:pPr>
      <w:r w:rsidRPr="00D162B2">
        <w:rPr>
          <w:rFonts w:eastAsia="Times New Roman" w:cstheme="minorHAnsi"/>
          <w:color w:val="000000"/>
          <w:sz w:val="24"/>
          <w:szCs w:val="24"/>
          <w:shd w:val="clear" w:color="auto" w:fill="FFFFFF"/>
        </w:rPr>
        <w:t>Improve your language skills and gain new perspectives on the world by listening to easy-to-follow, fascinating true stories in French/Spanish.</w:t>
      </w:r>
      <w:r w:rsidRPr="00D162B2">
        <w:rPr>
          <w:rFonts w:eastAsia="Times New Roman" w:cstheme="minorHAnsi"/>
          <w:sz w:val="24"/>
          <w:szCs w:val="24"/>
        </w:rPr>
        <w:t> </w:t>
      </w:r>
    </w:p>
    <w:p w:rsidRPr="00D162B2" w:rsidR="00377274" w:rsidP="00377274" w:rsidRDefault="00377274" w14:paraId="0B1F63CA" w14:textId="77777777">
      <w:pPr>
        <w:spacing w:after="0" w:line="240" w:lineRule="auto"/>
        <w:textAlignment w:val="baseline"/>
        <w:rPr>
          <w:rFonts w:eastAsia="Times New Roman" w:cstheme="minorHAnsi"/>
          <w:sz w:val="18"/>
          <w:szCs w:val="18"/>
        </w:rPr>
      </w:pPr>
      <w:r w:rsidRPr="00D162B2">
        <w:rPr>
          <w:rFonts w:eastAsia="Times New Roman" w:cstheme="minorHAnsi"/>
          <w:sz w:val="24"/>
          <w:szCs w:val="24"/>
        </w:rPr>
        <w:t> </w:t>
      </w:r>
    </w:p>
    <w:p w:rsidRPr="00D162B2" w:rsidR="00377274" w:rsidP="00377274" w:rsidRDefault="00377274" w14:paraId="4E43F3C1" w14:textId="77777777">
      <w:pPr>
        <w:spacing w:after="0" w:line="240" w:lineRule="auto"/>
        <w:textAlignment w:val="baseline"/>
        <w:rPr>
          <w:rFonts w:eastAsia="Times New Roman" w:cstheme="minorHAnsi"/>
          <w:sz w:val="18"/>
          <w:szCs w:val="18"/>
        </w:rPr>
      </w:pPr>
      <w:proofErr w:type="spellStart"/>
      <w:r w:rsidRPr="00D162B2">
        <w:rPr>
          <w:rFonts w:eastAsia="Times New Roman" w:cstheme="minorHAnsi"/>
          <w:b/>
          <w:bCs/>
          <w:sz w:val="32"/>
          <w:szCs w:val="32"/>
        </w:rPr>
        <w:t>DuoLingo</w:t>
      </w:r>
      <w:proofErr w:type="spellEnd"/>
      <w:r w:rsidRPr="00D162B2">
        <w:rPr>
          <w:rFonts w:eastAsia="Times New Roman" w:cstheme="minorHAnsi"/>
          <w:sz w:val="32"/>
          <w:szCs w:val="32"/>
        </w:rPr>
        <w:t> </w:t>
      </w:r>
    </w:p>
    <w:p w:rsidRPr="00D162B2" w:rsidR="00377274" w:rsidP="00377274" w:rsidRDefault="00377274" w14:paraId="1FEB15DF" w14:textId="77777777">
      <w:pPr>
        <w:spacing w:after="0" w:line="240" w:lineRule="auto"/>
        <w:textAlignment w:val="baseline"/>
        <w:rPr>
          <w:rFonts w:eastAsia="Times New Roman" w:cstheme="minorHAnsi"/>
          <w:sz w:val="18"/>
          <w:szCs w:val="18"/>
        </w:rPr>
      </w:pPr>
      <w:r w:rsidRPr="00D162B2">
        <w:rPr>
          <w:rFonts w:eastAsia="Times New Roman" w:cstheme="minorHAnsi"/>
          <w:sz w:val="24"/>
          <w:szCs w:val="24"/>
        </w:rPr>
        <w:t>Use the following classroom codes to share your progress with your teacher. </w:t>
      </w:r>
    </w:p>
    <w:p w:rsidRPr="00D162B2" w:rsidR="00377274" w:rsidP="00377274" w:rsidRDefault="00377274" w14:paraId="18B2CEED" w14:textId="77777777">
      <w:pPr>
        <w:spacing w:after="0" w:line="240" w:lineRule="auto"/>
        <w:textAlignment w:val="baseline"/>
        <w:rPr>
          <w:rFonts w:eastAsia="Times New Roman" w:cstheme="minorHAnsi"/>
          <w:sz w:val="18"/>
          <w:szCs w:val="18"/>
        </w:rPr>
      </w:pPr>
      <w:r w:rsidRPr="00D162B2">
        <w:rPr>
          <w:rFonts w:eastAsia="Times New Roman" w:cstheme="minorHAnsi"/>
          <w:sz w:val="24"/>
          <w:szCs w:val="24"/>
        </w:rPr>
        <w:t>French - </w:t>
      </w:r>
      <w:r w:rsidRPr="00D162B2">
        <w:rPr>
          <w:rFonts w:eastAsia="Times New Roman" w:cstheme="minorHAnsi"/>
          <w:caps/>
          <w:color w:val="1CAFF6"/>
          <w:sz w:val="30"/>
          <w:szCs w:val="30"/>
        </w:rPr>
        <w:t>BWUKHZ</w:t>
      </w:r>
      <w:r w:rsidRPr="00D162B2">
        <w:rPr>
          <w:rFonts w:eastAsia="Times New Roman" w:cstheme="minorHAnsi"/>
          <w:sz w:val="30"/>
          <w:szCs w:val="30"/>
        </w:rPr>
        <w:t> </w:t>
      </w:r>
    </w:p>
    <w:p w:rsidRPr="00D162B2" w:rsidR="00377274" w:rsidP="00377274" w:rsidRDefault="00377274" w14:paraId="1EB91571" w14:textId="77777777">
      <w:pPr>
        <w:spacing w:after="0" w:line="240" w:lineRule="auto"/>
        <w:textAlignment w:val="baseline"/>
        <w:rPr>
          <w:rFonts w:eastAsia="Times New Roman" w:cstheme="minorHAnsi"/>
          <w:sz w:val="18"/>
          <w:szCs w:val="18"/>
        </w:rPr>
      </w:pPr>
      <w:r w:rsidRPr="00D162B2">
        <w:rPr>
          <w:rFonts w:eastAsia="Times New Roman" w:cstheme="minorHAnsi"/>
          <w:sz w:val="24"/>
          <w:szCs w:val="24"/>
        </w:rPr>
        <w:t>Spanish - </w:t>
      </w:r>
      <w:r w:rsidRPr="00D162B2">
        <w:rPr>
          <w:rFonts w:eastAsia="Times New Roman" w:cstheme="minorHAnsi"/>
          <w:caps/>
          <w:color w:val="1CAFF6"/>
          <w:sz w:val="30"/>
          <w:szCs w:val="30"/>
          <w:shd w:val="clear" w:color="auto" w:fill="FFFFFF"/>
        </w:rPr>
        <w:t>VNJWZU</w:t>
      </w:r>
      <w:r w:rsidRPr="00D162B2">
        <w:rPr>
          <w:rFonts w:eastAsia="Times New Roman" w:cstheme="minorHAnsi"/>
          <w:sz w:val="30"/>
          <w:szCs w:val="30"/>
        </w:rPr>
        <w:t> </w:t>
      </w:r>
    </w:p>
    <w:p w:rsidRPr="00D162B2" w:rsidR="00377274" w:rsidP="00377274" w:rsidRDefault="00377274" w14:paraId="3D78647F" w14:textId="77777777">
      <w:pPr>
        <w:spacing w:after="0" w:line="240" w:lineRule="auto"/>
        <w:textAlignment w:val="baseline"/>
        <w:rPr>
          <w:rFonts w:eastAsia="Times New Roman" w:cstheme="minorHAnsi"/>
          <w:sz w:val="18"/>
          <w:szCs w:val="18"/>
        </w:rPr>
      </w:pPr>
      <w:r w:rsidRPr="00D162B2">
        <w:rPr>
          <w:rFonts w:eastAsia="Times New Roman" w:cstheme="minorHAnsi"/>
          <w:sz w:val="24"/>
          <w:szCs w:val="24"/>
        </w:rPr>
        <w:t>Hebrew - </w:t>
      </w:r>
      <w:r w:rsidRPr="00D162B2">
        <w:rPr>
          <w:rFonts w:eastAsia="Times New Roman" w:cstheme="minorHAnsi"/>
          <w:caps/>
          <w:color w:val="1CAFF6"/>
          <w:sz w:val="30"/>
          <w:szCs w:val="30"/>
          <w:shd w:val="clear" w:color="auto" w:fill="FFFFFF"/>
        </w:rPr>
        <w:t>DBQCYR</w:t>
      </w:r>
      <w:r w:rsidRPr="00D162B2">
        <w:rPr>
          <w:rFonts w:eastAsia="Times New Roman" w:cstheme="minorHAnsi"/>
          <w:sz w:val="30"/>
          <w:szCs w:val="30"/>
        </w:rPr>
        <w:t> </w:t>
      </w:r>
    </w:p>
    <w:p w:rsidRPr="00D162B2" w:rsidR="00377274" w:rsidP="00377274" w:rsidRDefault="00377274" w14:paraId="4EB42AD0" w14:textId="77777777">
      <w:pPr>
        <w:spacing w:after="0" w:line="240" w:lineRule="auto"/>
        <w:textAlignment w:val="baseline"/>
        <w:rPr>
          <w:rFonts w:eastAsia="Times New Roman" w:cstheme="minorHAnsi"/>
          <w:sz w:val="18"/>
          <w:szCs w:val="18"/>
        </w:rPr>
      </w:pPr>
      <w:r w:rsidRPr="00D162B2">
        <w:rPr>
          <w:rFonts w:eastAsia="Times New Roman" w:cstheme="minorHAnsi"/>
          <w:sz w:val="24"/>
          <w:szCs w:val="24"/>
        </w:rPr>
        <w:t>Italian - </w:t>
      </w:r>
      <w:r w:rsidRPr="00D162B2">
        <w:rPr>
          <w:rFonts w:eastAsia="Times New Roman" w:cstheme="minorHAnsi"/>
          <w:caps/>
          <w:color w:val="1CAFF6"/>
          <w:sz w:val="30"/>
          <w:szCs w:val="30"/>
          <w:shd w:val="clear" w:color="auto" w:fill="FFFFFF"/>
        </w:rPr>
        <w:t>DQBMEX</w:t>
      </w:r>
      <w:r w:rsidRPr="00D162B2">
        <w:rPr>
          <w:rFonts w:eastAsia="Times New Roman" w:cstheme="minorHAnsi"/>
          <w:sz w:val="30"/>
          <w:szCs w:val="30"/>
        </w:rPr>
        <w:t> </w:t>
      </w:r>
    </w:p>
    <w:p w:rsidRPr="00D162B2" w:rsidR="00377274" w:rsidP="00377274" w:rsidRDefault="00377274" w14:paraId="70DB3CC2" w14:textId="77777777">
      <w:pPr>
        <w:spacing w:after="0" w:line="240" w:lineRule="auto"/>
        <w:textAlignment w:val="baseline"/>
        <w:rPr>
          <w:rFonts w:eastAsia="Times New Roman" w:cstheme="minorHAnsi"/>
          <w:sz w:val="18"/>
          <w:szCs w:val="18"/>
        </w:rPr>
      </w:pPr>
      <w:r w:rsidRPr="00D162B2">
        <w:rPr>
          <w:rFonts w:eastAsia="Times New Roman" w:cstheme="minorHAnsi"/>
          <w:sz w:val="24"/>
          <w:szCs w:val="24"/>
        </w:rPr>
        <w:t>German – </w:t>
      </w:r>
      <w:r w:rsidRPr="00D162B2">
        <w:rPr>
          <w:rFonts w:eastAsia="Times New Roman" w:cstheme="minorHAnsi"/>
          <w:caps/>
          <w:color w:val="1CAFF6"/>
          <w:sz w:val="30"/>
          <w:szCs w:val="30"/>
          <w:shd w:val="clear" w:color="auto" w:fill="FFFFFF"/>
        </w:rPr>
        <w:t>MQGXQK</w:t>
      </w:r>
      <w:r w:rsidRPr="00D162B2">
        <w:rPr>
          <w:rFonts w:eastAsia="Times New Roman" w:cstheme="minorHAnsi"/>
          <w:sz w:val="30"/>
          <w:szCs w:val="30"/>
        </w:rPr>
        <w:t> </w:t>
      </w:r>
    </w:p>
    <w:p w:rsidRPr="00D162B2" w:rsidR="00377274" w:rsidP="00377274" w:rsidRDefault="00377274" w14:paraId="25B6DE75" w14:textId="77777777">
      <w:pPr>
        <w:spacing w:after="0" w:line="240" w:lineRule="auto"/>
        <w:textAlignment w:val="baseline"/>
        <w:rPr>
          <w:rFonts w:eastAsia="Times New Roman" w:cstheme="minorHAnsi"/>
          <w:sz w:val="18"/>
          <w:szCs w:val="18"/>
        </w:rPr>
      </w:pPr>
      <w:r w:rsidRPr="00D162B2">
        <w:rPr>
          <w:rFonts w:eastAsia="Times New Roman" w:cstheme="minorHAnsi"/>
          <w:sz w:val="24"/>
          <w:szCs w:val="24"/>
        </w:rPr>
        <w:t>Mandarin- </w:t>
      </w:r>
      <w:r w:rsidRPr="00D162B2">
        <w:rPr>
          <w:rFonts w:eastAsia="Times New Roman" w:cstheme="minorHAnsi"/>
          <w:caps/>
          <w:color w:val="1CAFF6"/>
          <w:sz w:val="30"/>
          <w:szCs w:val="30"/>
          <w:shd w:val="clear" w:color="auto" w:fill="FFFFFF"/>
        </w:rPr>
        <w:t>WXCHJN</w:t>
      </w:r>
      <w:r w:rsidRPr="00D162B2">
        <w:rPr>
          <w:rFonts w:eastAsia="Times New Roman" w:cstheme="minorHAnsi"/>
          <w:sz w:val="30"/>
          <w:szCs w:val="30"/>
        </w:rPr>
        <w:t> </w:t>
      </w:r>
    </w:p>
    <w:p w:rsidRPr="00D162B2" w:rsidR="00377274" w:rsidP="00377274" w:rsidRDefault="00377274" w14:paraId="7380EB45" w14:textId="77777777">
      <w:pPr>
        <w:spacing w:after="0" w:line="240" w:lineRule="auto"/>
        <w:textAlignment w:val="baseline"/>
        <w:rPr>
          <w:rFonts w:eastAsia="Times New Roman" w:cstheme="minorHAnsi"/>
          <w:sz w:val="18"/>
          <w:szCs w:val="18"/>
        </w:rPr>
      </w:pPr>
      <w:r w:rsidRPr="00D162B2">
        <w:rPr>
          <w:rFonts w:eastAsia="Times New Roman" w:cstheme="minorHAnsi"/>
          <w:sz w:val="32"/>
          <w:szCs w:val="32"/>
        </w:rPr>
        <w:t> </w:t>
      </w:r>
    </w:p>
    <w:p w:rsidRPr="00D162B2" w:rsidR="00377274" w:rsidP="00377274" w:rsidRDefault="00377274" w14:paraId="33CE9BD2" w14:textId="77777777">
      <w:pPr>
        <w:spacing w:after="0" w:line="240" w:lineRule="auto"/>
        <w:textAlignment w:val="baseline"/>
        <w:rPr>
          <w:rFonts w:eastAsia="Times New Roman" w:cstheme="minorHAnsi"/>
          <w:sz w:val="18"/>
          <w:szCs w:val="18"/>
        </w:rPr>
      </w:pPr>
      <w:r w:rsidRPr="00D162B2">
        <w:rPr>
          <w:rFonts w:eastAsia="Times New Roman" w:cstheme="minorHAnsi"/>
          <w:b/>
          <w:bCs/>
          <w:sz w:val="32"/>
          <w:szCs w:val="32"/>
        </w:rPr>
        <w:t>Challenge essays</w:t>
      </w:r>
      <w:r w:rsidRPr="00D162B2">
        <w:rPr>
          <w:rFonts w:eastAsia="Times New Roman" w:cstheme="minorHAnsi"/>
          <w:sz w:val="32"/>
          <w:szCs w:val="32"/>
        </w:rPr>
        <w:t> </w:t>
      </w:r>
    </w:p>
    <w:p w:rsidRPr="00D162B2" w:rsidR="00377274" w:rsidP="00377274" w:rsidRDefault="00377274" w14:paraId="183C948B" w14:textId="561D0B23">
      <w:pPr>
        <w:spacing w:after="0" w:line="240" w:lineRule="auto"/>
        <w:textAlignment w:val="baseline"/>
        <w:rPr>
          <w:rFonts w:eastAsia="Times New Roman" w:cstheme="minorHAnsi"/>
          <w:sz w:val="18"/>
          <w:szCs w:val="18"/>
        </w:rPr>
      </w:pPr>
      <w:r w:rsidRPr="00D162B2">
        <w:rPr>
          <w:rFonts w:eastAsia="Times New Roman" w:cstheme="minorHAnsi"/>
          <w:color w:val="000000"/>
          <w:sz w:val="24"/>
          <w:szCs w:val="24"/>
          <w:shd w:val="clear" w:color="auto" w:fill="FFFFFF"/>
        </w:rPr>
        <w:t>“A different language is a different vision of life.” – To what extent do you agree?</w:t>
      </w:r>
      <w:r w:rsidRPr="00D162B2">
        <w:rPr>
          <w:rFonts w:eastAsia="Times New Roman" w:cstheme="minorHAnsi"/>
          <w:sz w:val="24"/>
          <w:szCs w:val="24"/>
        </w:rPr>
        <w:t> </w:t>
      </w:r>
    </w:p>
    <w:p w:rsidRPr="00D162B2" w:rsidR="00377274" w:rsidP="00377274" w:rsidRDefault="00377274" w14:paraId="671B5663" w14:textId="521FB015">
      <w:pPr>
        <w:spacing w:after="0" w:line="240" w:lineRule="auto"/>
        <w:textAlignment w:val="baseline"/>
        <w:rPr>
          <w:rFonts w:eastAsia="Times New Roman" w:cstheme="minorHAnsi"/>
          <w:sz w:val="18"/>
          <w:szCs w:val="18"/>
        </w:rPr>
      </w:pPr>
      <w:r w:rsidRPr="00D162B2">
        <w:rPr>
          <w:rFonts w:eastAsia="Times New Roman" w:cstheme="minorHAnsi"/>
          <w:color w:val="000000"/>
          <w:sz w:val="24"/>
          <w:szCs w:val="24"/>
          <w:shd w:val="clear" w:color="auto" w:fill="FFFFFF"/>
        </w:rPr>
        <w:t>Design a poster outlining the importance of learning languages.</w:t>
      </w:r>
      <w:r w:rsidRPr="00D162B2">
        <w:rPr>
          <w:rFonts w:eastAsia="Times New Roman" w:cstheme="minorHAnsi"/>
          <w:sz w:val="24"/>
          <w:szCs w:val="24"/>
        </w:rPr>
        <w:t> </w:t>
      </w:r>
    </w:p>
    <w:p w:rsidRPr="00D162B2" w:rsidR="00377274" w:rsidP="009043FC" w:rsidRDefault="00377274" w14:paraId="0B46C686" w14:textId="6AC2AE70">
      <w:pPr>
        <w:rPr>
          <w:rFonts w:cstheme="minorHAnsi"/>
          <w:b/>
          <w:sz w:val="48"/>
          <w:szCs w:val="48"/>
        </w:rPr>
      </w:pPr>
    </w:p>
    <w:p w:rsidR="00AB25C1" w:rsidP="00AB25C1" w:rsidRDefault="00AB25C1" w14:paraId="015205B6" w14:textId="425E53D9">
      <w:pPr>
        <w:rPr>
          <w:rFonts w:cstheme="minorHAnsi"/>
          <w:b/>
          <w:sz w:val="48"/>
          <w:szCs w:val="48"/>
        </w:rPr>
      </w:pPr>
    </w:p>
    <w:p w:rsidRPr="00D162B2" w:rsidR="00AB25C1" w:rsidP="00AB25C1" w:rsidRDefault="00AB25C1" w14:paraId="15FB6DB4" w14:textId="539FE177">
      <w:pPr>
        <w:rPr>
          <w:rFonts w:cstheme="minorHAnsi"/>
          <w:b/>
          <w:sz w:val="48"/>
          <w:szCs w:val="48"/>
        </w:rPr>
      </w:pPr>
      <w:r>
        <w:rPr>
          <w:rFonts w:cstheme="minorHAnsi"/>
          <w:b/>
          <w:sz w:val="48"/>
          <w:szCs w:val="48"/>
        </w:rPr>
        <w:t>Geography</w:t>
      </w:r>
    </w:p>
    <w:p w:rsidR="00A5675F" w:rsidP="00A5675F" w:rsidRDefault="00A5675F" w14:paraId="7A9E0CA4" w14:textId="347D92C6">
      <w:pPr>
        <w:shd w:val="clear" w:color="auto" w:fill="FFFFFF"/>
        <w:textAlignment w:val="baseline"/>
        <w:rPr>
          <w:rFonts w:cstheme="minorHAnsi"/>
          <w:color w:val="1D1D1D"/>
          <w:spacing w:val="-3"/>
          <w:bdr w:val="none" w:color="auto" w:sz="0" w:space="0" w:frame="1"/>
        </w:rPr>
      </w:pPr>
      <w:r w:rsidRPr="001A2CCE">
        <w:rPr>
          <w:rFonts w:cstheme="minorHAnsi"/>
          <w:color w:val="1D1D1D"/>
          <w:spacing w:val="-3"/>
          <w:u w:val="single"/>
          <w:bdr w:val="none" w:color="auto" w:sz="0" w:space="0" w:frame="1"/>
        </w:rPr>
        <w:t>Tim Marshall</w:t>
      </w:r>
      <w:r>
        <w:rPr>
          <w:rFonts w:cstheme="minorHAnsi"/>
          <w:color w:val="1D1D1D"/>
          <w:spacing w:val="-3"/>
          <w:bdr w:val="none" w:color="auto" w:sz="0" w:space="0" w:frame="1"/>
        </w:rPr>
        <w:t xml:space="preserve">, </w:t>
      </w:r>
      <w:r w:rsidRPr="001A2CCE">
        <w:rPr>
          <w:rFonts w:cstheme="minorHAnsi"/>
          <w:i/>
          <w:iCs/>
          <w:color w:val="1D1D1D"/>
          <w:spacing w:val="-3"/>
          <w:bdr w:val="none" w:color="auto" w:sz="0" w:space="0" w:frame="1"/>
        </w:rPr>
        <w:t>Prisoners of Geography</w:t>
      </w:r>
    </w:p>
    <w:p w:rsidR="00A5675F" w:rsidP="00A5675F" w:rsidRDefault="00A5675F" w14:paraId="6AABB033" w14:textId="03E08305">
      <w:pPr>
        <w:shd w:val="clear" w:color="auto" w:fill="FFFFFF"/>
        <w:textAlignment w:val="baseline"/>
        <w:rPr>
          <w:rFonts w:cstheme="minorHAnsi"/>
          <w:i/>
          <w:iCs/>
          <w:color w:val="1D1D1D"/>
          <w:spacing w:val="-3"/>
          <w:bdr w:val="none" w:color="auto" w:sz="0" w:space="0" w:frame="1"/>
        </w:rPr>
      </w:pPr>
      <w:r w:rsidRPr="00FD7A35">
        <w:rPr>
          <w:rFonts w:cstheme="minorHAnsi"/>
          <w:color w:val="1D1D1D"/>
          <w:spacing w:val="-3"/>
          <w:u w:val="single"/>
          <w:bdr w:val="none" w:color="auto" w:sz="0" w:space="0" w:frame="1"/>
        </w:rPr>
        <w:t xml:space="preserve">Hans </w:t>
      </w:r>
      <w:proofErr w:type="spellStart"/>
      <w:r w:rsidRPr="00FD7A35">
        <w:rPr>
          <w:rFonts w:cstheme="minorHAnsi"/>
          <w:color w:val="1D1D1D"/>
          <w:spacing w:val="-3"/>
          <w:u w:val="single"/>
          <w:bdr w:val="none" w:color="auto" w:sz="0" w:space="0" w:frame="1"/>
        </w:rPr>
        <w:t>Rosling</w:t>
      </w:r>
      <w:proofErr w:type="spellEnd"/>
      <w:r w:rsidRPr="00FD7A35">
        <w:rPr>
          <w:rFonts w:cstheme="minorHAnsi"/>
          <w:color w:val="1D1D1D"/>
          <w:spacing w:val="-3"/>
          <w:u w:val="single"/>
          <w:bdr w:val="none" w:color="auto" w:sz="0" w:space="0" w:frame="1"/>
        </w:rPr>
        <w:t>,</w:t>
      </w:r>
      <w:r>
        <w:rPr>
          <w:rFonts w:cstheme="minorHAnsi"/>
          <w:color w:val="1D1D1D"/>
          <w:spacing w:val="-3"/>
          <w:bdr w:val="none" w:color="auto" w:sz="0" w:space="0" w:frame="1"/>
        </w:rPr>
        <w:t xml:space="preserve"> </w:t>
      </w:r>
      <w:proofErr w:type="spellStart"/>
      <w:r w:rsidRPr="001A2CCE">
        <w:rPr>
          <w:rFonts w:cstheme="minorHAnsi"/>
          <w:i/>
          <w:iCs/>
          <w:color w:val="1D1D1D"/>
          <w:spacing w:val="-3"/>
          <w:bdr w:val="none" w:color="auto" w:sz="0" w:space="0" w:frame="1"/>
        </w:rPr>
        <w:t>Factfulness</w:t>
      </w:r>
      <w:proofErr w:type="spellEnd"/>
      <w:r w:rsidRPr="001A2CCE">
        <w:rPr>
          <w:rFonts w:cstheme="minorHAnsi"/>
          <w:i/>
          <w:iCs/>
          <w:color w:val="1D1D1D"/>
          <w:spacing w:val="-3"/>
          <w:bdr w:val="none" w:color="auto" w:sz="0" w:space="0" w:frame="1"/>
        </w:rPr>
        <w:t>: Ten reasons we’re wrong about the world</w:t>
      </w:r>
      <w:r>
        <w:rPr>
          <w:rFonts w:cstheme="minorHAnsi"/>
          <w:i/>
          <w:iCs/>
          <w:color w:val="1D1D1D"/>
          <w:spacing w:val="-3"/>
          <w:bdr w:val="none" w:color="auto" w:sz="0" w:space="0" w:frame="1"/>
        </w:rPr>
        <w:t xml:space="preserve"> </w:t>
      </w:r>
      <w:r w:rsidRPr="001A2CCE">
        <w:rPr>
          <w:rFonts w:cstheme="minorHAnsi"/>
          <w:i/>
          <w:iCs/>
          <w:color w:val="1D1D1D"/>
          <w:spacing w:val="-3"/>
          <w:bdr w:val="none" w:color="auto" w:sz="0" w:space="0" w:frame="1"/>
        </w:rPr>
        <w:t>–</w:t>
      </w:r>
      <w:r>
        <w:rPr>
          <w:rFonts w:cstheme="minorHAnsi"/>
          <w:i/>
          <w:iCs/>
          <w:color w:val="1D1D1D"/>
          <w:spacing w:val="-3"/>
          <w:bdr w:val="none" w:color="auto" w:sz="0" w:space="0" w:frame="1"/>
        </w:rPr>
        <w:t xml:space="preserve"> </w:t>
      </w:r>
      <w:r w:rsidRPr="001A2CCE">
        <w:rPr>
          <w:rFonts w:cstheme="minorHAnsi"/>
          <w:i/>
          <w:iCs/>
          <w:color w:val="1D1D1D"/>
          <w:spacing w:val="-3"/>
          <w:bdr w:val="none" w:color="auto" w:sz="0" w:space="0" w:frame="1"/>
        </w:rPr>
        <w:t>and why things are better than you think</w:t>
      </w:r>
    </w:p>
    <w:p w:rsidRPr="001A2CCE" w:rsidR="00A5675F" w:rsidP="00A5675F" w:rsidRDefault="00A5675F" w14:paraId="1A6B09B5" w14:textId="793E6030">
      <w:pPr>
        <w:shd w:val="clear" w:color="auto" w:fill="FFFFFF"/>
        <w:textAlignment w:val="baseline"/>
        <w:rPr>
          <w:rFonts w:cstheme="minorHAnsi"/>
          <w:i/>
          <w:iCs/>
          <w:color w:val="1D1D1D"/>
          <w:spacing w:val="-3"/>
        </w:rPr>
      </w:pPr>
      <w:r>
        <w:rPr>
          <w:rFonts w:cstheme="minorHAnsi"/>
          <w:color w:val="1D1D1D"/>
          <w:spacing w:val="-3"/>
          <w:bdr w:val="none" w:color="auto" w:sz="0" w:space="0" w:frame="1"/>
        </w:rPr>
        <w:t xml:space="preserve">Mr Faraday’s </w:t>
      </w:r>
      <w:r>
        <w:rPr>
          <w:rFonts w:cstheme="minorHAnsi"/>
          <w:i/>
          <w:iCs/>
          <w:color w:val="1D1D1D"/>
          <w:spacing w:val="-3"/>
          <w:bdr w:val="none" w:color="auto" w:sz="0" w:space="0" w:frame="1"/>
        </w:rPr>
        <w:t xml:space="preserve">Super Cool Geography Stuff </w:t>
      </w:r>
      <w:r>
        <w:rPr>
          <w:rFonts w:cstheme="minorHAnsi"/>
          <w:color w:val="1D1D1D"/>
          <w:spacing w:val="-3"/>
          <w:bdr w:val="none" w:color="auto" w:sz="0" w:space="0" w:frame="1"/>
        </w:rPr>
        <w:t xml:space="preserve">on </w:t>
      </w:r>
      <w:proofErr w:type="spellStart"/>
      <w:r>
        <w:rPr>
          <w:rFonts w:cstheme="minorHAnsi"/>
          <w:color w:val="1D1D1D"/>
          <w:spacing w:val="-3"/>
          <w:bdr w:val="none" w:color="auto" w:sz="0" w:space="0" w:frame="1"/>
        </w:rPr>
        <w:t>padlet</w:t>
      </w:r>
      <w:proofErr w:type="spellEnd"/>
      <w:r>
        <w:rPr>
          <w:rFonts w:cstheme="minorHAnsi"/>
          <w:color w:val="1D1D1D"/>
          <w:spacing w:val="-3"/>
          <w:bdr w:val="none" w:color="auto" w:sz="0" w:space="0" w:frame="1"/>
        </w:rPr>
        <w:t xml:space="preserve">: </w:t>
      </w:r>
      <w:hyperlink w:history="1" r:id="rId50">
        <w:r>
          <w:rPr>
            <w:rStyle w:val="Hyperlink"/>
          </w:rPr>
          <w:t>Super Cool Geography Stuff (padlet.com)</w:t>
        </w:r>
      </w:hyperlink>
      <w:r w:rsidRPr="001A2CCE">
        <w:rPr>
          <w:rFonts w:cstheme="minorHAnsi"/>
          <w:i/>
          <w:iCs/>
          <w:color w:val="1D1D1D"/>
          <w:spacing w:val="-3"/>
          <w:bdr w:val="none" w:color="auto" w:sz="0" w:space="0" w:frame="1"/>
        </w:rPr>
        <w:t xml:space="preserve"> </w:t>
      </w:r>
    </w:p>
    <w:p w:rsidR="00AB25C1" w:rsidP="00BD5C5F" w:rsidRDefault="007A6CD3" w14:paraId="15035927" w14:textId="68FD0067">
      <w:pPr>
        <w:rPr>
          <w:rFonts w:cstheme="minorHAnsi"/>
          <w:b/>
          <w:sz w:val="48"/>
          <w:szCs w:val="48"/>
        </w:rPr>
      </w:pPr>
      <w:r>
        <w:rPr>
          <w:rFonts w:cstheme="minorHAnsi"/>
          <w:noProof/>
          <w:color w:val="1D1D1D"/>
          <w:spacing w:val="-3"/>
          <w:u w:val="single"/>
          <w:bdr w:val="none" w:color="auto" w:sz="0" w:space="0" w:frame="1"/>
        </w:rPr>
        <w:drawing>
          <wp:anchor distT="0" distB="0" distL="114300" distR="114300" simplePos="0" relativeHeight="251664384" behindDoc="0" locked="0" layoutInCell="1" allowOverlap="1" wp14:anchorId="05C9730D" wp14:editId="4A95C5B6">
            <wp:simplePos x="0" y="0"/>
            <wp:positionH relativeFrom="column">
              <wp:posOffset>2330405</wp:posOffset>
            </wp:positionH>
            <wp:positionV relativeFrom="paragraph">
              <wp:posOffset>289603</wp:posOffset>
            </wp:positionV>
            <wp:extent cx="1701209" cy="1701209"/>
            <wp:effectExtent l="0" t="0" r="0" b="0"/>
            <wp:wrapNone/>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01815" cy="1701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675F" w:rsidP="00BD5C5F" w:rsidRDefault="00A5675F" w14:paraId="3471C720" w14:textId="77777777">
      <w:pPr>
        <w:rPr>
          <w:rFonts w:cstheme="minorHAnsi"/>
          <w:b/>
          <w:sz w:val="48"/>
          <w:szCs w:val="48"/>
        </w:rPr>
      </w:pPr>
    </w:p>
    <w:p w:rsidR="00A5675F" w:rsidP="00BD5C5F" w:rsidRDefault="00A5675F" w14:paraId="366B09B6" w14:textId="77777777">
      <w:pPr>
        <w:rPr>
          <w:rFonts w:cstheme="minorHAnsi"/>
          <w:b/>
          <w:sz w:val="48"/>
          <w:szCs w:val="48"/>
        </w:rPr>
      </w:pPr>
    </w:p>
    <w:p w:rsidR="00A5675F" w:rsidP="00BD5C5F" w:rsidRDefault="00A5675F" w14:paraId="643BDA9B" w14:textId="77777777">
      <w:pPr>
        <w:rPr>
          <w:rFonts w:cstheme="minorHAnsi"/>
          <w:b/>
          <w:sz w:val="48"/>
          <w:szCs w:val="48"/>
        </w:rPr>
      </w:pPr>
    </w:p>
    <w:p w:rsidRPr="00D162B2" w:rsidR="00BD5C5F" w:rsidP="00BD5C5F" w:rsidRDefault="009043FC" w14:paraId="7B83D725" w14:textId="43606628">
      <w:pPr>
        <w:rPr>
          <w:rFonts w:cstheme="minorHAnsi"/>
          <w:b/>
          <w:sz w:val="48"/>
          <w:szCs w:val="48"/>
        </w:rPr>
      </w:pPr>
      <w:r w:rsidRPr="00D162B2">
        <w:rPr>
          <w:rFonts w:cstheme="minorHAnsi"/>
          <w:b/>
          <w:sz w:val="48"/>
          <w:szCs w:val="48"/>
        </w:rPr>
        <w:t>History</w:t>
      </w:r>
    </w:p>
    <w:p w:rsidRPr="00D162B2" w:rsidR="008B6611" w:rsidP="00D162B2" w:rsidRDefault="008B6611" w14:paraId="36D84835" w14:textId="2B68BD75">
      <w:pPr>
        <w:spacing w:line="240" w:lineRule="auto"/>
        <w:rPr>
          <w:rFonts w:cstheme="minorHAnsi"/>
          <w:b/>
          <w:bCs/>
          <w:sz w:val="32"/>
          <w:szCs w:val="32"/>
        </w:rPr>
      </w:pPr>
      <w:r w:rsidRPr="00D162B2">
        <w:rPr>
          <w:rFonts w:cstheme="minorHAnsi"/>
          <w:b/>
          <w:bCs/>
          <w:sz w:val="32"/>
          <w:szCs w:val="32"/>
        </w:rPr>
        <w:t>Reading</w:t>
      </w:r>
    </w:p>
    <w:p w:rsidRPr="00D162B2" w:rsidR="008B6611" w:rsidP="00D162B2" w:rsidRDefault="008B6611" w14:paraId="2256EE86" w14:textId="77777777">
      <w:pPr>
        <w:spacing w:line="240" w:lineRule="auto"/>
        <w:rPr>
          <w:rFonts w:cstheme="minorHAnsi"/>
          <w:bCs/>
          <w:sz w:val="20"/>
          <w:szCs w:val="20"/>
        </w:rPr>
      </w:pPr>
      <w:r w:rsidRPr="00D162B2">
        <w:rPr>
          <w:rFonts w:cstheme="minorHAnsi"/>
          <w:bCs/>
          <w:sz w:val="20"/>
          <w:szCs w:val="20"/>
        </w:rPr>
        <w:t>The best historians read a lot so that they know more about the subject and get better at using language. Try some of the following books (in rough chronological order):</w:t>
      </w:r>
    </w:p>
    <w:p w:rsidRPr="00D162B2" w:rsidR="008B6611" w:rsidP="00D162B2" w:rsidRDefault="008B6611" w14:paraId="23639EB4" w14:textId="77777777">
      <w:pPr>
        <w:spacing w:line="240" w:lineRule="auto"/>
        <w:rPr>
          <w:rFonts w:cstheme="minorHAnsi"/>
          <w:color w:val="000000"/>
          <w:sz w:val="20"/>
          <w:szCs w:val="20"/>
          <w:u w:val="single"/>
        </w:rPr>
      </w:pPr>
    </w:p>
    <w:p w:rsidRPr="00D162B2" w:rsidR="008B6611" w:rsidP="00D162B2" w:rsidRDefault="008B6611" w14:paraId="3FCC1BC8" w14:textId="77777777">
      <w:pPr>
        <w:spacing w:line="240" w:lineRule="auto"/>
        <w:jc w:val="center"/>
        <w:rPr>
          <w:rFonts w:cstheme="minorHAnsi"/>
          <w:b/>
          <w:bCs/>
          <w:color w:val="000000"/>
          <w:sz w:val="28"/>
          <w:szCs w:val="28"/>
        </w:rPr>
      </w:pPr>
      <w:r w:rsidRPr="00D162B2">
        <w:rPr>
          <w:rFonts w:cstheme="minorHAnsi"/>
          <w:b/>
          <w:bCs/>
          <w:color w:val="000000"/>
          <w:sz w:val="28"/>
          <w:szCs w:val="28"/>
        </w:rPr>
        <w:t>Year 7</w:t>
      </w:r>
    </w:p>
    <w:p w:rsidRPr="00D162B2" w:rsidR="008B6611" w:rsidP="00D162B2" w:rsidRDefault="008B6611" w14:paraId="1452B0EF" w14:textId="77777777">
      <w:pPr>
        <w:spacing w:line="240" w:lineRule="auto"/>
        <w:rPr>
          <w:rFonts w:cstheme="minorHAnsi"/>
          <w:i/>
          <w:sz w:val="20"/>
          <w:szCs w:val="20"/>
        </w:rPr>
      </w:pPr>
      <w:r w:rsidRPr="00D162B2">
        <w:rPr>
          <w:rFonts w:cstheme="minorHAnsi"/>
          <w:sz w:val="20"/>
          <w:szCs w:val="20"/>
          <w:u w:val="single"/>
        </w:rPr>
        <w:t xml:space="preserve">Terry Deary: </w:t>
      </w:r>
      <w:r w:rsidRPr="00D162B2">
        <w:rPr>
          <w:rFonts w:cstheme="minorHAnsi"/>
          <w:i/>
          <w:sz w:val="20"/>
          <w:szCs w:val="20"/>
        </w:rPr>
        <w:t>The Horrible Histories</w:t>
      </w:r>
    </w:p>
    <w:p w:rsidRPr="00D162B2" w:rsidR="008B6611" w:rsidP="00D162B2" w:rsidRDefault="008B6611" w14:paraId="435A7C2B" w14:textId="77777777">
      <w:pPr>
        <w:numPr>
          <w:ilvl w:val="0"/>
          <w:numId w:val="10"/>
        </w:numPr>
        <w:suppressAutoHyphens/>
        <w:spacing w:after="0" w:line="240" w:lineRule="auto"/>
        <w:rPr>
          <w:rFonts w:cstheme="minorHAnsi"/>
          <w:sz w:val="20"/>
          <w:szCs w:val="20"/>
        </w:rPr>
      </w:pPr>
      <w:r w:rsidRPr="00D162B2">
        <w:rPr>
          <w:rFonts w:cstheme="minorHAnsi"/>
          <w:sz w:val="20"/>
          <w:szCs w:val="20"/>
        </w:rPr>
        <w:t>You’ve probably heard of these!</w:t>
      </w:r>
    </w:p>
    <w:p w:rsidRPr="00D162B2" w:rsidR="008B6611" w:rsidP="00D162B2" w:rsidRDefault="008B6611" w14:paraId="015A5212" w14:textId="77777777">
      <w:pPr>
        <w:spacing w:line="240" w:lineRule="auto"/>
        <w:ind w:left="720"/>
        <w:rPr>
          <w:rFonts w:cstheme="minorHAnsi"/>
          <w:sz w:val="20"/>
          <w:szCs w:val="20"/>
        </w:rPr>
      </w:pPr>
    </w:p>
    <w:p w:rsidRPr="00D162B2" w:rsidR="008B6611" w:rsidP="00D162B2" w:rsidRDefault="008B6611" w14:paraId="010B24DB" w14:textId="77777777">
      <w:pPr>
        <w:spacing w:line="240" w:lineRule="auto"/>
        <w:rPr>
          <w:rFonts w:cstheme="minorHAnsi"/>
          <w:i/>
          <w:iCs/>
          <w:sz w:val="20"/>
          <w:szCs w:val="20"/>
        </w:rPr>
      </w:pPr>
      <w:r w:rsidRPr="00D162B2">
        <w:rPr>
          <w:rFonts w:cstheme="minorHAnsi"/>
          <w:sz w:val="20"/>
          <w:szCs w:val="20"/>
          <w:u w:val="single"/>
        </w:rPr>
        <w:t>Jim Eldridge:</w:t>
      </w:r>
      <w:r w:rsidRPr="00D162B2">
        <w:rPr>
          <w:rFonts w:cstheme="minorHAnsi"/>
          <w:sz w:val="20"/>
          <w:szCs w:val="20"/>
        </w:rPr>
        <w:t xml:space="preserve"> </w:t>
      </w:r>
      <w:r w:rsidRPr="00D162B2">
        <w:rPr>
          <w:rFonts w:cstheme="minorHAnsi"/>
          <w:i/>
          <w:iCs/>
          <w:sz w:val="20"/>
          <w:szCs w:val="20"/>
        </w:rPr>
        <w:t>Roman Invasion</w:t>
      </w:r>
    </w:p>
    <w:p w:rsidR="008B6611" w:rsidP="00D162B2" w:rsidRDefault="008B6611" w14:paraId="22109DCF" w14:textId="0D8DE8A6">
      <w:pPr>
        <w:numPr>
          <w:ilvl w:val="0"/>
          <w:numId w:val="10"/>
        </w:numPr>
        <w:suppressAutoHyphens/>
        <w:spacing w:after="0" w:line="240" w:lineRule="auto"/>
        <w:rPr>
          <w:rFonts w:cstheme="minorHAnsi"/>
          <w:sz w:val="20"/>
          <w:szCs w:val="20"/>
        </w:rPr>
      </w:pPr>
      <w:r w:rsidRPr="00D162B2">
        <w:rPr>
          <w:rFonts w:cstheme="minorHAnsi"/>
          <w:sz w:val="20"/>
          <w:szCs w:val="20"/>
        </w:rPr>
        <w:t>A novel set in the time of Roman Britain</w:t>
      </w:r>
    </w:p>
    <w:p w:rsidRPr="00D162B2" w:rsidR="00D162B2" w:rsidP="00D162B2" w:rsidRDefault="00D162B2" w14:paraId="1822D976" w14:textId="77777777">
      <w:pPr>
        <w:suppressAutoHyphens/>
        <w:spacing w:after="0" w:line="240" w:lineRule="auto"/>
        <w:ind w:left="360"/>
        <w:rPr>
          <w:rFonts w:cstheme="minorHAnsi"/>
          <w:sz w:val="20"/>
          <w:szCs w:val="20"/>
        </w:rPr>
      </w:pPr>
    </w:p>
    <w:p w:rsidRPr="00D162B2" w:rsidR="008B6611" w:rsidP="00D162B2" w:rsidRDefault="008B6611" w14:paraId="7282C29C" w14:textId="77777777">
      <w:pPr>
        <w:spacing w:line="240" w:lineRule="auto"/>
        <w:rPr>
          <w:rFonts w:cstheme="minorHAnsi"/>
          <w:i/>
          <w:sz w:val="20"/>
          <w:szCs w:val="20"/>
        </w:rPr>
      </w:pPr>
      <w:r w:rsidRPr="00D162B2">
        <w:rPr>
          <w:rFonts w:cstheme="minorHAnsi"/>
          <w:sz w:val="20"/>
          <w:szCs w:val="20"/>
          <w:u w:val="single"/>
        </w:rPr>
        <w:t>Alex Scarrow:</w:t>
      </w:r>
      <w:r w:rsidRPr="00D162B2">
        <w:rPr>
          <w:rFonts w:cstheme="minorHAnsi"/>
          <w:sz w:val="20"/>
          <w:szCs w:val="20"/>
        </w:rPr>
        <w:t xml:space="preserve"> </w:t>
      </w:r>
      <w:r w:rsidRPr="00D162B2">
        <w:rPr>
          <w:rFonts w:cstheme="minorHAnsi"/>
          <w:i/>
          <w:sz w:val="20"/>
          <w:szCs w:val="20"/>
        </w:rPr>
        <w:t>Time Riders</w:t>
      </w:r>
    </w:p>
    <w:p w:rsidR="00D162B2" w:rsidP="00D162B2" w:rsidRDefault="008B6611" w14:paraId="367C48DE" w14:textId="77777777">
      <w:pPr>
        <w:numPr>
          <w:ilvl w:val="0"/>
          <w:numId w:val="10"/>
        </w:numPr>
        <w:suppressAutoHyphens/>
        <w:spacing w:after="0" w:line="240" w:lineRule="auto"/>
        <w:rPr>
          <w:rFonts w:cstheme="minorHAnsi"/>
          <w:sz w:val="20"/>
          <w:szCs w:val="20"/>
        </w:rPr>
      </w:pPr>
      <w:r w:rsidRPr="00D162B2">
        <w:rPr>
          <w:rFonts w:cstheme="minorHAnsi"/>
          <w:sz w:val="20"/>
          <w:szCs w:val="20"/>
        </w:rPr>
        <w:t>Time-travelling adventures set in Ancient Rome and the Middle Ages</w:t>
      </w:r>
    </w:p>
    <w:p w:rsidR="00D162B2" w:rsidP="00D162B2" w:rsidRDefault="00D162B2" w14:paraId="11ACB6A2" w14:textId="77777777">
      <w:pPr>
        <w:suppressAutoHyphens/>
        <w:spacing w:after="0" w:line="240" w:lineRule="auto"/>
        <w:rPr>
          <w:rFonts w:cstheme="minorHAnsi"/>
          <w:sz w:val="20"/>
          <w:szCs w:val="20"/>
        </w:rPr>
      </w:pPr>
    </w:p>
    <w:p w:rsidRPr="00D162B2" w:rsidR="008B6611" w:rsidP="00D162B2" w:rsidRDefault="00AB25C1" w14:paraId="60DF6651" w14:textId="33D0B9A3">
      <w:pPr>
        <w:suppressAutoHyphens/>
        <w:spacing w:after="0" w:line="240" w:lineRule="auto"/>
        <w:rPr>
          <w:rFonts w:cstheme="minorHAnsi"/>
          <w:sz w:val="20"/>
          <w:szCs w:val="20"/>
        </w:rPr>
      </w:pPr>
      <w:r>
        <w:rPr>
          <w:rFonts w:cstheme="minorHAnsi"/>
          <w:noProof/>
          <w:sz w:val="20"/>
          <w:szCs w:val="20"/>
        </w:rPr>
        <w:drawing>
          <wp:anchor distT="0" distB="0" distL="114300" distR="114300" simplePos="0" relativeHeight="251663360" behindDoc="0" locked="0" layoutInCell="1" allowOverlap="1" wp14:anchorId="3DB11CC5" wp14:editId="6F52F35F">
            <wp:simplePos x="0" y="0"/>
            <wp:positionH relativeFrom="column">
              <wp:posOffset>4754260</wp:posOffset>
            </wp:positionH>
            <wp:positionV relativeFrom="paragraph">
              <wp:posOffset>-95737</wp:posOffset>
            </wp:positionV>
            <wp:extent cx="1201420" cy="1882140"/>
            <wp:effectExtent l="0" t="0" r="0" b="3810"/>
            <wp:wrapNone/>
            <wp:docPr id="6" name="Picture 6" descr="A person wearing a crow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a crown&#10;&#10;Description automatically generated with low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0142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2B2" w:rsidR="008B6611">
        <w:rPr>
          <w:rFonts w:cstheme="minorHAnsi"/>
          <w:color w:val="000000"/>
          <w:sz w:val="20"/>
          <w:szCs w:val="20"/>
          <w:u w:val="single"/>
        </w:rPr>
        <w:t xml:space="preserve">Kevin Crossley-Holland: </w:t>
      </w:r>
      <w:r w:rsidRPr="00D162B2" w:rsidR="008B6611">
        <w:rPr>
          <w:rFonts w:cstheme="minorHAnsi"/>
          <w:i/>
          <w:iCs/>
          <w:color w:val="000000"/>
          <w:sz w:val="20"/>
          <w:szCs w:val="20"/>
        </w:rPr>
        <w:t>Arthur and the Seeing Stone</w:t>
      </w:r>
    </w:p>
    <w:p w:rsidR="00D162B2" w:rsidP="00D162B2" w:rsidRDefault="008B6611" w14:paraId="134CD674" w14:textId="3EF5ADB7">
      <w:pPr>
        <w:pStyle w:val="ListParagraph"/>
        <w:numPr>
          <w:ilvl w:val="0"/>
          <w:numId w:val="10"/>
        </w:numPr>
        <w:spacing w:after="0" w:line="240" w:lineRule="auto"/>
        <w:contextualSpacing w:val="0"/>
        <w:rPr>
          <w:rFonts w:cstheme="minorHAnsi"/>
          <w:color w:val="000000"/>
          <w:sz w:val="20"/>
          <w:szCs w:val="20"/>
        </w:rPr>
      </w:pPr>
      <w:r w:rsidRPr="00D162B2">
        <w:rPr>
          <w:rFonts w:cstheme="minorHAnsi"/>
          <w:color w:val="000000"/>
          <w:sz w:val="20"/>
          <w:szCs w:val="20"/>
        </w:rPr>
        <w:t>The first of a trilogy set in Medieval England</w:t>
      </w:r>
    </w:p>
    <w:p w:rsidR="00D162B2" w:rsidP="00D162B2" w:rsidRDefault="00D162B2" w14:paraId="77F96506" w14:textId="77777777">
      <w:pPr>
        <w:spacing w:after="0" w:line="240" w:lineRule="auto"/>
        <w:rPr>
          <w:rFonts w:cstheme="minorHAnsi"/>
          <w:sz w:val="20"/>
          <w:szCs w:val="20"/>
          <w:u w:val="single"/>
        </w:rPr>
      </w:pPr>
    </w:p>
    <w:p w:rsidRPr="00D162B2" w:rsidR="008B6611" w:rsidP="00D162B2" w:rsidRDefault="008B6611" w14:paraId="1F4A2720" w14:textId="7E0DF192">
      <w:pPr>
        <w:spacing w:after="0" w:line="240" w:lineRule="auto"/>
        <w:rPr>
          <w:rFonts w:cstheme="minorHAnsi"/>
          <w:color w:val="000000"/>
          <w:sz w:val="20"/>
          <w:szCs w:val="20"/>
        </w:rPr>
      </w:pPr>
      <w:r w:rsidRPr="00D162B2">
        <w:rPr>
          <w:rFonts w:cstheme="minorHAnsi"/>
          <w:sz w:val="20"/>
          <w:szCs w:val="20"/>
          <w:u w:val="single"/>
        </w:rPr>
        <w:t xml:space="preserve">Joanna Courtney: </w:t>
      </w:r>
      <w:r w:rsidRPr="00D162B2">
        <w:rPr>
          <w:rFonts w:cstheme="minorHAnsi"/>
          <w:i/>
          <w:iCs/>
          <w:sz w:val="20"/>
          <w:szCs w:val="20"/>
        </w:rPr>
        <w:t>The Conqueror’s Queen</w:t>
      </w:r>
    </w:p>
    <w:p w:rsidR="00D162B2" w:rsidP="00D162B2" w:rsidRDefault="008B6611" w14:paraId="72EDD770" w14:textId="77777777">
      <w:pPr>
        <w:pStyle w:val="ListParagraph"/>
        <w:numPr>
          <w:ilvl w:val="0"/>
          <w:numId w:val="10"/>
        </w:numPr>
        <w:suppressAutoHyphens/>
        <w:spacing w:after="0" w:line="240" w:lineRule="auto"/>
        <w:contextualSpacing w:val="0"/>
        <w:rPr>
          <w:rFonts w:cstheme="minorHAnsi"/>
          <w:sz w:val="20"/>
          <w:szCs w:val="20"/>
        </w:rPr>
      </w:pPr>
      <w:r w:rsidRPr="00D162B2">
        <w:rPr>
          <w:rFonts w:cstheme="minorHAnsi"/>
          <w:sz w:val="20"/>
          <w:szCs w:val="20"/>
        </w:rPr>
        <w:t>The story of 1066 from the perspective of William’s wife</w:t>
      </w:r>
    </w:p>
    <w:p w:rsidRPr="00D162B2" w:rsidR="00D162B2" w:rsidP="00D162B2" w:rsidRDefault="00D162B2" w14:paraId="1D887AD2" w14:textId="088D67B8">
      <w:pPr>
        <w:suppressAutoHyphens/>
        <w:spacing w:after="0" w:line="240" w:lineRule="auto"/>
        <w:ind w:left="360"/>
        <w:rPr>
          <w:rFonts w:cstheme="minorHAnsi"/>
          <w:sz w:val="20"/>
          <w:szCs w:val="20"/>
        </w:rPr>
      </w:pPr>
    </w:p>
    <w:p w:rsidRPr="00D162B2" w:rsidR="008B6611" w:rsidP="00D162B2" w:rsidRDefault="008B6611" w14:paraId="04F79D8E" w14:textId="296EDFB2">
      <w:pPr>
        <w:suppressAutoHyphens/>
        <w:spacing w:after="0" w:line="240" w:lineRule="auto"/>
        <w:rPr>
          <w:rFonts w:cstheme="minorHAnsi"/>
          <w:sz w:val="20"/>
          <w:szCs w:val="20"/>
        </w:rPr>
      </w:pPr>
      <w:r w:rsidRPr="00D162B2">
        <w:rPr>
          <w:rFonts w:cstheme="minorHAnsi"/>
          <w:color w:val="000000"/>
          <w:sz w:val="20"/>
          <w:szCs w:val="20"/>
          <w:u w:val="single"/>
        </w:rPr>
        <w:t>Philippa Gregory</w:t>
      </w:r>
      <w:r w:rsidRPr="00D162B2">
        <w:rPr>
          <w:rFonts w:cstheme="minorHAnsi"/>
          <w:color w:val="000000"/>
          <w:sz w:val="20"/>
          <w:szCs w:val="20"/>
        </w:rPr>
        <w:t xml:space="preserve">: </w:t>
      </w:r>
      <w:r w:rsidRPr="00D162B2">
        <w:rPr>
          <w:rFonts w:cstheme="minorHAnsi"/>
          <w:i/>
          <w:iCs/>
          <w:color w:val="000000"/>
          <w:sz w:val="20"/>
          <w:szCs w:val="20"/>
        </w:rPr>
        <w:t>Changeling</w:t>
      </w:r>
    </w:p>
    <w:p w:rsidR="00D162B2" w:rsidP="00D162B2" w:rsidRDefault="008B6611" w14:paraId="57820963" w14:textId="77777777">
      <w:pPr>
        <w:pStyle w:val="ListParagraph"/>
        <w:numPr>
          <w:ilvl w:val="0"/>
          <w:numId w:val="10"/>
        </w:numPr>
        <w:spacing w:after="0" w:line="240" w:lineRule="auto"/>
        <w:contextualSpacing w:val="0"/>
        <w:rPr>
          <w:rFonts w:cstheme="minorHAnsi"/>
          <w:color w:val="000000"/>
          <w:sz w:val="20"/>
          <w:szCs w:val="20"/>
        </w:rPr>
      </w:pPr>
      <w:r w:rsidRPr="00D162B2">
        <w:rPr>
          <w:rFonts w:cstheme="minorHAnsi"/>
          <w:color w:val="000000"/>
          <w:sz w:val="20"/>
          <w:szCs w:val="20"/>
        </w:rPr>
        <w:t>It’s 1453 and all signs point to the end of the world</w:t>
      </w:r>
    </w:p>
    <w:p w:rsidR="00D162B2" w:rsidP="00D162B2" w:rsidRDefault="00D162B2" w14:paraId="5213BB22" w14:textId="77777777">
      <w:pPr>
        <w:spacing w:after="0" w:line="240" w:lineRule="auto"/>
        <w:rPr>
          <w:rFonts w:cstheme="minorHAnsi"/>
          <w:sz w:val="20"/>
          <w:szCs w:val="20"/>
          <w:u w:val="single"/>
        </w:rPr>
      </w:pPr>
    </w:p>
    <w:p w:rsidRPr="00D162B2" w:rsidR="008B6611" w:rsidP="00D162B2" w:rsidRDefault="008B6611" w14:paraId="4571C2F8" w14:textId="0A1B3D85">
      <w:pPr>
        <w:spacing w:after="0" w:line="240" w:lineRule="auto"/>
        <w:rPr>
          <w:rFonts w:cstheme="minorHAnsi"/>
          <w:color w:val="000000"/>
          <w:sz w:val="20"/>
          <w:szCs w:val="20"/>
        </w:rPr>
      </w:pPr>
      <w:proofErr w:type="spellStart"/>
      <w:r w:rsidRPr="00D162B2">
        <w:rPr>
          <w:rFonts w:cstheme="minorHAnsi"/>
          <w:sz w:val="20"/>
          <w:szCs w:val="20"/>
          <w:u w:val="single"/>
        </w:rPr>
        <w:t>Sellar</w:t>
      </w:r>
      <w:proofErr w:type="spellEnd"/>
      <w:r w:rsidRPr="00D162B2">
        <w:rPr>
          <w:rFonts w:cstheme="minorHAnsi"/>
          <w:sz w:val="20"/>
          <w:szCs w:val="20"/>
          <w:u w:val="single"/>
        </w:rPr>
        <w:t xml:space="preserve"> and </w:t>
      </w:r>
      <w:proofErr w:type="spellStart"/>
      <w:r w:rsidRPr="00D162B2">
        <w:rPr>
          <w:rFonts w:cstheme="minorHAnsi"/>
          <w:sz w:val="20"/>
          <w:szCs w:val="20"/>
          <w:u w:val="single"/>
        </w:rPr>
        <w:t>Yeatman</w:t>
      </w:r>
      <w:proofErr w:type="spellEnd"/>
      <w:r w:rsidRPr="00D162B2">
        <w:rPr>
          <w:rFonts w:cstheme="minorHAnsi"/>
          <w:sz w:val="20"/>
          <w:szCs w:val="20"/>
        </w:rPr>
        <w:t xml:space="preserve">: </w:t>
      </w:r>
      <w:r w:rsidRPr="00D162B2">
        <w:rPr>
          <w:rFonts w:cstheme="minorHAnsi"/>
          <w:i/>
          <w:iCs/>
          <w:sz w:val="20"/>
          <w:szCs w:val="20"/>
        </w:rPr>
        <w:t>1066 and All That</w:t>
      </w:r>
    </w:p>
    <w:p w:rsidRPr="00D162B2" w:rsidR="008B6611" w:rsidP="00D162B2" w:rsidRDefault="008B6611" w14:paraId="38516D13" w14:textId="77777777">
      <w:pPr>
        <w:numPr>
          <w:ilvl w:val="0"/>
          <w:numId w:val="10"/>
        </w:numPr>
        <w:suppressAutoHyphens/>
        <w:spacing w:after="0" w:line="240" w:lineRule="auto"/>
        <w:rPr>
          <w:rFonts w:cstheme="minorHAnsi"/>
          <w:i/>
          <w:iCs/>
          <w:sz w:val="20"/>
          <w:szCs w:val="20"/>
        </w:rPr>
      </w:pPr>
      <w:r w:rsidRPr="00D162B2">
        <w:rPr>
          <w:rFonts w:cstheme="minorHAnsi"/>
          <w:sz w:val="20"/>
          <w:szCs w:val="20"/>
        </w:rPr>
        <w:t>Classic comic account of British History</w:t>
      </w:r>
    </w:p>
    <w:p w:rsidRPr="00D162B2" w:rsidR="008B6611" w:rsidP="00D162B2" w:rsidRDefault="008B6611" w14:paraId="6C37CF20" w14:textId="77777777">
      <w:pPr>
        <w:spacing w:line="240" w:lineRule="auto"/>
        <w:rPr>
          <w:rFonts w:cstheme="minorHAnsi"/>
          <w:b/>
          <w:bCs/>
          <w:color w:val="000000"/>
          <w:sz w:val="20"/>
          <w:szCs w:val="20"/>
        </w:rPr>
      </w:pPr>
    </w:p>
    <w:p w:rsidRPr="00D162B2" w:rsidR="008B6611" w:rsidP="00D162B2" w:rsidRDefault="008B6611" w14:paraId="3411EBA6" w14:textId="77777777">
      <w:pPr>
        <w:spacing w:line="240" w:lineRule="auto"/>
        <w:jc w:val="center"/>
        <w:rPr>
          <w:rFonts w:cstheme="minorHAnsi"/>
          <w:b/>
          <w:bCs/>
          <w:color w:val="000000"/>
          <w:sz w:val="28"/>
          <w:szCs w:val="28"/>
        </w:rPr>
      </w:pPr>
      <w:r w:rsidRPr="00D162B2">
        <w:rPr>
          <w:rFonts w:cstheme="minorHAnsi"/>
          <w:b/>
          <w:bCs/>
          <w:color w:val="000000"/>
          <w:sz w:val="28"/>
          <w:szCs w:val="28"/>
        </w:rPr>
        <w:t>Year 8</w:t>
      </w:r>
    </w:p>
    <w:p w:rsidRPr="00D162B2" w:rsidR="008B6611" w:rsidP="00D162B2" w:rsidRDefault="008B6611" w14:paraId="2E89FDDF" w14:textId="77777777">
      <w:pPr>
        <w:spacing w:line="240" w:lineRule="auto"/>
        <w:rPr>
          <w:rFonts w:cstheme="minorHAnsi"/>
          <w:i/>
          <w:iCs/>
          <w:sz w:val="20"/>
          <w:szCs w:val="20"/>
        </w:rPr>
      </w:pPr>
      <w:r w:rsidRPr="00D162B2">
        <w:rPr>
          <w:rFonts w:cstheme="minorHAnsi"/>
          <w:sz w:val="20"/>
          <w:szCs w:val="20"/>
          <w:u w:val="single"/>
        </w:rPr>
        <w:t xml:space="preserve">Cynthia </w:t>
      </w:r>
      <w:proofErr w:type="spellStart"/>
      <w:r w:rsidRPr="00D162B2">
        <w:rPr>
          <w:rFonts w:cstheme="minorHAnsi"/>
          <w:sz w:val="20"/>
          <w:szCs w:val="20"/>
          <w:u w:val="single"/>
        </w:rPr>
        <w:t>Harnett</w:t>
      </w:r>
      <w:proofErr w:type="spellEnd"/>
      <w:r w:rsidRPr="00D162B2">
        <w:rPr>
          <w:rFonts w:cstheme="minorHAnsi"/>
          <w:sz w:val="20"/>
          <w:szCs w:val="20"/>
          <w:u w:val="single"/>
        </w:rPr>
        <w:t>:</w:t>
      </w:r>
      <w:r w:rsidRPr="00D162B2">
        <w:rPr>
          <w:rFonts w:cstheme="minorHAnsi"/>
          <w:i/>
          <w:iCs/>
          <w:sz w:val="20"/>
          <w:szCs w:val="20"/>
        </w:rPr>
        <w:t xml:space="preserve"> Stars of Fortune</w:t>
      </w:r>
    </w:p>
    <w:p w:rsidR="00D162B2" w:rsidP="00D162B2" w:rsidRDefault="008B6611" w14:paraId="4139BA40" w14:textId="77777777">
      <w:pPr>
        <w:pStyle w:val="ListParagraph"/>
        <w:numPr>
          <w:ilvl w:val="0"/>
          <w:numId w:val="10"/>
        </w:numPr>
        <w:suppressAutoHyphens/>
        <w:spacing w:after="0" w:line="240" w:lineRule="auto"/>
        <w:contextualSpacing w:val="0"/>
        <w:rPr>
          <w:rFonts w:cstheme="minorHAnsi"/>
          <w:sz w:val="20"/>
          <w:szCs w:val="20"/>
        </w:rPr>
      </w:pPr>
      <w:r w:rsidRPr="00D162B2">
        <w:rPr>
          <w:rFonts w:cstheme="minorHAnsi"/>
          <w:sz w:val="20"/>
          <w:szCs w:val="20"/>
        </w:rPr>
        <w:t>What happened when Elizabeth I was imprisoned by Mary I?</w:t>
      </w:r>
    </w:p>
    <w:p w:rsidR="00D162B2" w:rsidP="00D162B2" w:rsidRDefault="00D162B2" w14:paraId="10BDFF51" w14:textId="77777777">
      <w:pPr>
        <w:suppressAutoHyphens/>
        <w:spacing w:after="0" w:line="240" w:lineRule="auto"/>
        <w:rPr>
          <w:rFonts w:cstheme="minorHAnsi"/>
          <w:sz w:val="20"/>
          <w:szCs w:val="20"/>
          <w:u w:val="single"/>
        </w:rPr>
      </w:pPr>
    </w:p>
    <w:p w:rsidRPr="00D162B2" w:rsidR="008B6611" w:rsidP="00D162B2" w:rsidRDefault="008B6611" w14:paraId="67819797" w14:textId="389A410A">
      <w:pPr>
        <w:suppressAutoHyphens/>
        <w:spacing w:after="0" w:line="240" w:lineRule="auto"/>
        <w:rPr>
          <w:rFonts w:cstheme="minorHAnsi"/>
          <w:sz w:val="20"/>
          <w:szCs w:val="20"/>
        </w:rPr>
      </w:pPr>
      <w:r w:rsidRPr="00D162B2">
        <w:rPr>
          <w:rFonts w:cstheme="minorHAnsi"/>
          <w:sz w:val="20"/>
          <w:szCs w:val="20"/>
          <w:u w:val="single"/>
        </w:rPr>
        <w:t xml:space="preserve">Susan Cooper: </w:t>
      </w:r>
      <w:r w:rsidRPr="00D162B2">
        <w:rPr>
          <w:rFonts w:cstheme="minorHAnsi"/>
          <w:i/>
          <w:iCs/>
          <w:sz w:val="20"/>
          <w:szCs w:val="20"/>
        </w:rPr>
        <w:t>King of Shadows</w:t>
      </w:r>
    </w:p>
    <w:p w:rsidR="00D162B2" w:rsidP="00D162B2" w:rsidRDefault="008B6611" w14:paraId="4F5EAA89" w14:textId="77777777">
      <w:pPr>
        <w:pStyle w:val="ListParagraph"/>
        <w:numPr>
          <w:ilvl w:val="0"/>
          <w:numId w:val="10"/>
        </w:numPr>
        <w:suppressAutoHyphens/>
        <w:spacing w:after="0" w:line="240" w:lineRule="auto"/>
        <w:contextualSpacing w:val="0"/>
        <w:rPr>
          <w:rFonts w:cstheme="minorHAnsi"/>
          <w:sz w:val="20"/>
          <w:szCs w:val="20"/>
        </w:rPr>
      </w:pPr>
      <w:r w:rsidRPr="00D162B2">
        <w:rPr>
          <w:rFonts w:cstheme="minorHAnsi"/>
          <w:sz w:val="20"/>
          <w:szCs w:val="20"/>
        </w:rPr>
        <w:t>A time travel adventure set in the world of Shakespeare</w:t>
      </w:r>
    </w:p>
    <w:p w:rsidR="00D162B2" w:rsidP="00D162B2" w:rsidRDefault="00D162B2" w14:paraId="171DEB73" w14:textId="77777777">
      <w:pPr>
        <w:suppressAutoHyphens/>
        <w:spacing w:after="0" w:line="240" w:lineRule="auto"/>
        <w:rPr>
          <w:rFonts w:cstheme="minorHAnsi"/>
          <w:sz w:val="20"/>
          <w:szCs w:val="20"/>
          <w:u w:val="single"/>
        </w:rPr>
      </w:pPr>
    </w:p>
    <w:p w:rsidRPr="00D162B2" w:rsidR="008B6611" w:rsidP="00D162B2" w:rsidRDefault="008B6611" w14:paraId="79C1A4E9" w14:textId="2E553D50">
      <w:pPr>
        <w:suppressAutoHyphens/>
        <w:spacing w:after="0" w:line="240" w:lineRule="auto"/>
        <w:rPr>
          <w:rFonts w:cstheme="minorHAnsi"/>
          <w:sz w:val="20"/>
          <w:szCs w:val="20"/>
        </w:rPr>
      </w:pPr>
      <w:r w:rsidRPr="00D162B2">
        <w:rPr>
          <w:rFonts w:cstheme="minorHAnsi"/>
          <w:sz w:val="20"/>
          <w:szCs w:val="20"/>
          <w:u w:val="single"/>
        </w:rPr>
        <w:t>Celia Rese:</w:t>
      </w:r>
      <w:r w:rsidRPr="00D162B2">
        <w:rPr>
          <w:rFonts w:cstheme="minorHAnsi"/>
          <w:sz w:val="20"/>
          <w:szCs w:val="20"/>
        </w:rPr>
        <w:t xml:space="preserve"> </w:t>
      </w:r>
      <w:r w:rsidRPr="00D162B2">
        <w:rPr>
          <w:rFonts w:cstheme="minorHAnsi"/>
          <w:i/>
          <w:iCs/>
          <w:sz w:val="20"/>
          <w:szCs w:val="20"/>
        </w:rPr>
        <w:t>Witch Child</w:t>
      </w:r>
    </w:p>
    <w:p w:rsidR="00D162B2" w:rsidP="00D162B2" w:rsidRDefault="008B6611" w14:paraId="46FEB578" w14:textId="77777777">
      <w:pPr>
        <w:pStyle w:val="ListParagraph"/>
        <w:numPr>
          <w:ilvl w:val="0"/>
          <w:numId w:val="10"/>
        </w:numPr>
        <w:suppressAutoHyphens/>
        <w:spacing w:after="0" w:line="240" w:lineRule="auto"/>
        <w:contextualSpacing w:val="0"/>
        <w:rPr>
          <w:rFonts w:cstheme="minorHAnsi"/>
          <w:sz w:val="20"/>
          <w:szCs w:val="20"/>
        </w:rPr>
      </w:pPr>
      <w:r w:rsidRPr="00D162B2">
        <w:rPr>
          <w:rFonts w:cstheme="minorHAnsi"/>
          <w:sz w:val="20"/>
          <w:szCs w:val="20"/>
        </w:rPr>
        <w:t>A horror mystery set in the sixteenth century witch hunts</w:t>
      </w:r>
    </w:p>
    <w:p w:rsidR="00D162B2" w:rsidP="00D162B2" w:rsidRDefault="00D162B2" w14:paraId="5D2D1643" w14:textId="77777777">
      <w:pPr>
        <w:pStyle w:val="ListParagraph"/>
        <w:numPr>
          <w:ilvl w:val="0"/>
          <w:numId w:val="10"/>
        </w:numPr>
        <w:suppressAutoHyphens/>
        <w:spacing w:after="0" w:line="240" w:lineRule="auto"/>
        <w:contextualSpacing w:val="0"/>
        <w:rPr>
          <w:rFonts w:cstheme="minorHAnsi"/>
          <w:sz w:val="20"/>
          <w:szCs w:val="20"/>
        </w:rPr>
      </w:pPr>
    </w:p>
    <w:p w:rsidRPr="00D162B2" w:rsidR="008B6611" w:rsidP="00D162B2" w:rsidRDefault="008B6611" w14:paraId="15B1A6CB" w14:textId="348493F6">
      <w:pPr>
        <w:suppressAutoHyphens/>
        <w:spacing w:after="0" w:line="240" w:lineRule="auto"/>
        <w:rPr>
          <w:rFonts w:cstheme="minorHAnsi"/>
          <w:sz w:val="20"/>
          <w:szCs w:val="20"/>
        </w:rPr>
      </w:pPr>
      <w:proofErr w:type="spellStart"/>
      <w:r w:rsidRPr="00D162B2">
        <w:rPr>
          <w:rFonts w:cstheme="minorHAnsi"/>
          <w:sz w:val="20"/>
          <w:szCs w:val="20"/>
          <w:u w:val="single"/>
        </w:rPr>
        <w:t>Berlie</w:t>
      </w:r>
      <w:proofErr w:type="spellEnd"/>
      <w:r w:rsidRPr="00D162B2">
        <w:rPr>
          <w:rFonts w:cstheme="minorHAnsi"/>
          <w:sz w:val="20"/>
          <w:szCs w:val="20"/>
          <w:u w:val="single"/>
        </w:rPr>
        <w:t xml:space="preserve"> Doherty: </w:t>
      </w:r>
      <w:r w:rsidRPr="00D162B2">
        <w:rPr>
          <w:rFonts w:cstheme="minorHAnsi"/>
          <w:i/>
          <w:iCs/>
          <w:sz w:val="20"/>
          <w:szCs w:val="20"/>
        </w:rPr>
        <w:t>Children of Winter</w:t>
      </w:r>
    </w:p>
    <w:p w:rsidR="00D162B2" w:rsidP="00D162B2" w:rsidRDefault="008B6611" w14:paraId="6B89C5A4" w14:textId="77777777">
      <w:pPr>
        <w:pStyle w:val="ListParagraph"/>
        <w:numPr>
          <w:ilvl w:val="0"/>
          <w:numId w:val="10"/>
        </w:numPr>
        <w:suppressAutoHyphens/>
        <w:spacing w:after="0" w:line="240" w:lineRule="auto"/>
        <w:contextualSpacing w:val="0"/>
        <w:rPr>
          <w:rFonts w:cstheme="minorHAnsi"/>
          <w:sz w:val="20"/>
          <w:szCs w:val="20"/>
        </w:rPr>
      </w:pPr>
      <w:r w:rsidRPr="00D162B2">
        <w:rPr>
          <w:rFonts w:cstheme="minorHAnsi"/>
          <w:sz w:val="20"/>
          <w:szCs w:val="20"/>
        </w:rPr>
        <w:t>A village isolated by the plague in the 1600s</w:t>
      </w:r>
    </w:p>
    <w:p w:rsidRPr="00D162B2" w:rsidR="00D162B2" w:rsidP="00D162B2" w:rsidRDefault="00D162B2" w14:paraId="2B9C05DA" w14:textId="77777777">
      <w:pPr>
        <w:suppressAutoHyphens/>
        <w:spacing w:after="0" w:line="240" w:lineRule="auto"/>
        <w:ind w:left="360"/>
        <w:rPr>
          <w:rFonts w:cstheme="minorHAnsi"/>
          <w:sz w:val="20"/>
          <w:szCs w:val="20"/>
        </w:rPr>
      </w:pPr>
    </w:p>
    <w:p w:rsidRPr="00D162B2" w:rsidR="008B6611" w:rsidP="00D162B2" w:rsidRDefault="008B6611" w14:paraId="087D4E9D" w14:textId="1F702083">
      <w:pPr>
        <w:suppressAutoHyphens/>
        <w:spacing w:after="0" w:line="240" w:lineRule="auto"/>
        <w:rPr>
          <w:rFonts w:cstheme="minorHAnsi"/>
          <w:sz w:val="20"/>
          <w:szCs w:val="20"/>
        </w:rPr>
      </w:pPr>
      <w:r w:rsidRPr="00D162B2">
        <w:rPr>
          <w:rFonts w:cstheme="minorHAnsi"/>
          <w:sz w:val="20"/>
          <w:szCs w:val="20"/>
          <w:u w:val="single"/>
        </w:rPr>
        <w:t xml:space="preserve">Jennifer Donnelly: </w:t>
      </w:r>
      <w:r w:rsidRPr="00D162B2">
        <w:rPr>
          <w:rFonts w:cstheme="minorHAnsi"/>
          <w:i/>
          <w:iCs/>
          <w:sz w:val="20"/>
          <w:szCs w:val="20"/>
        </w:rPr>
        <w:t>Revolution</w:t>
      </w:r>
    </w:p>
    <w:p w:rsidR="00D162B2" w:rsidP="00D162B2" w:rsidRDefault="008B6611" w14:paraId="520D4A87" w14:textId="77777777">
      <w:pPr>
        <w:pStyle w:val="ListParagraph"/>
        <w:numPr>
          <w:ilvl w:val="0"/>
          <w:numId w:val="10"/>
        </w:numPr>
        <w:suppressAutoHyphens/>
        <w:spacing w:after="0" w:line="240" w:lineRule="auto"/>
        <w:contextualSpacing w:val="0"/>
        <w:rPr>
          <w:rFonts w:cstheme="minorHAnsi"/>
          <w:sz w:val="20"/>
          <w:szCs w:val="20"/>
        </w:rPr>
      </w:pPr>
      <w:r w:rsidRPr="00D162B2">
        <w:rPr>
          <w:rFonts w:cstheme="minorHAnsi"/>
          <w:sz w:val="20"/>
          <w:szCs w:val="20"/>
        </w:rPr>
        <w:t>A seventeen-year-old in Paris uncovers a diary from the French Revolution revealing the lost King of France</w:t>
      </w:r>
    </w:p>
    <w:p w:rsidRPr="00D162B2" w:rsidR="00D162B2" w:rsidP="00D162B2" w:rsidRDefault="00D162B2" w14:paraId="53611512" w14:textId="77777777">
      <w:pPr>
        <w:suppressAutoHyphens/>
        <w:spacing w:after="0" w:line="240" w:lineRule="auto"/>
        <w:ind w:left="360"/>
        <w:rPr>
          <w:rFonts w:cstheme="minorHAnsi"/>
          <w:sz w:val="20"/>
          <w:szCs w:val="20"/>
        </w:rPr>
      </w:pPr>
    </w:p>
    <w:p w:rsidRPr="00D162B2" w:rsidR="008B6611" w:rsidP="00D162B2" w:rsidRDefault="008B6611" w14:paraId="6B164668" w14:textId="62F10531">
      <w:pPr>
        <w:suppressAutoHyphens/>
        <w:spacing w:after="0" w:line="240" w:lineRule="auto"/>
        <w:rPr>
          <w:rFonts w:cstheme="minorHAnsi"/>
          <w:sz w:val="20"/>
          <w:szCs w:val="20"/>
        </w:rPr>
      </w:pPr>
      <w:r w:rsidRPr="00D162B2">
        <w:rPr>
          <w:rFonts w:cstheme="minorHAnsi"/>
          <w:sz w:val="20"/>
          <w:szCs w:val="20"/>
          <w:u w:val="single"/>
        </w:rPr>
        <w:t>Stephen Crane</w:t>
      </w:r>
      <w:r w:rsidRPr="00D162B2">
        <w:rPr>
          <w:rFonts w:cstheme="minorHAnsi"/>
          <w:sz w:val="20"/>
          <w:szCs w:val="20"/>
        </w:rPr>
        <w:t xml:space="preserve">: </w:t>
      </w:r>
      <w:r w:rsidRPr="00D162B2">
        <w:rPr>
          <w:rFonts w:cstheme="minorHAnsi"/>
          <w:i/>
          <w:iCs/>
          <w:sz w:val="20"/>
          <w:szCs w:val="20"/>
        </w:rPr>
        <w:t>Red badge of courage</w:t>
      </w:r>
    </w:p>
    <w:p w:rsidRPr="00D162B2" w:rsidR="008B6611" w:rsidP="00D162B2" w:rsidRDefault="008B6611" w14:paraId="7284903A" w14:textId="4F5C8BD3">
      <w:pPr>
        <w:numPr>
          <w:ilvl w:val="0"/>
          <w:numId w:val="10"/>
        </w:numPr>
        <w:spacing w:after="0" w:line="240" w:lineRule="auto"/>
        <w:rPr>
          <w:rFonts w:cstheme="minorHAnsi"/>
          <w:sz w:val="20"/>
          <w:szCs w:val="20"/>
        </w:rPr>
      </w:pPr>
      <w:r w:rsidRPr="00D162B2">
        <w:rPr>
          <w:rFonts w:cstheme="minorHAnsi"/>
          <w:sz w:val="20"/>
          <w:szCs w:val="20"/>
        </w:rPr>
        <w:t>A novel describing the cruelty of the American Civil Wa</w:t>
      </w:r>
      <w:r w:rsidR="00D162B2">
        <w:rPr>
          <w:rFonts w:cstheme="minorHAnsi"/>
          <w:sz w:val="20"/>
          <w:szCs w:val="20"/>
        </w:rPr>
        <w:t>r</w:t>
      </w:r>
    </w:p>
    <w:p w:rsidRPr="00D162B2" w:rsidR="008B6611" w:rsidP="00D162B2" w:rsidRDefault="008B6611" w14:paraId="629DE71F" w14:textId="77777777">
      <w:pPr>
        <w:spacing w:line="240" w:lineRule="auto"/>
        <w:rPr>
          <w:rFonts w:cstheme="minorHAnsi"/>
          <w:sz w:val="20"/>
          <w:szCs w:val="20"/>
        </w:rPr>
      </w:pPr>
      <w:r w:rsidRPr="00D162B2">
        <w:rPr>
          <w:rFonts w:cstheme="minorHAnsi"/>
          <w:sz w:val="20"/>
          <w:szCs w:val="20"/>
          <w:u w:val="single"/>
        </w:rPr>
        <w:t xml:space="preserve">Malorie Blackman: </w:t>
      </w:r>
      <w:r w:rsidRPr="00D162B2">
        <w:rPr>
          <w:rFonts w:cstheme="minorHAnsi"/>
          <w:sz w:val="20"/>
          <w:szCs w:val="20"/>
        </w:rPr>
        <w:t>Noughts and Crosses</w:t>
      </w:r>
    </w:p>
    <w:p w:rsidR="00D162B2" w:rsidP="00D162B2" w:rsidRDefault="008B6611" w14:paraId="5FBE66A3" w14:textId="77777777">
      <w:pPr>
        <w:pStyle w:val="ListParagraph"/>
        <w:numPr>
          <w:ilvl w:val="0"/>
          <w:numId w:val="10"/>
        </w:numPr>
        <w:suppressAutoHyphens/>
        <w:spacing w:after="0" w:line="240" w:lineRule="auto"/>
        <w:contextualSpacing w:val="0"/>
        <w:rPr>
          <w:rFonts w:cstheme="minorHAnsi"/>
          <w:sz w:val="20"/>
          <w:szCs w:val="20"/>
        </w:rPr>
      </w:pPr>
      <w:r w:rsidRPr="00D162B2">
        <w:rPr>
          <w:rFonts w:cstheme="minorHAnsi"/>
          <w:sz w:val="20"/>
          <w:szCs w:val="20"/>
        </w:rPr>
        <w:t>An alternative history when Africans enslaved Europeans</w:t>
      </w:r>
    </w:p>
    <w:p w:rsidR="00D162B2" w:rsidP="00D162B2" w:rsidRDefault="00D162B2" w14:paraId="5A3D113F" w14:textId="77777777">
      <w:pPr>
        <w:pStyle w:val="ListParagraph"/>
        <w:suppressAutoHyphens/>
        <w:spacing w:after="0" w:line="240" w:lineRule="auto"/>
        <w:contextualSpacing w:val="0"/>
        <w:rPr>
          <w:rFonts w:cstheme="minorHAnsi"/>
          <w:sz w:val="20"/>
          <w:szCs w:val="20"/>
        </w:rPr>
      </w:pPr>
    </w:p>
    <w:p w:rsidRPr="00D162B2" w:rsidR="008B6611" w:rsidP="00D162B2" w:rsidRDefault="008B6611" w14:paraId="66776EFB" w14:textId="2674646B">
      <w:pPr>
        <w:suppressAutoHyphens/>
        <w:spacing w:after="0" w:line="240" w:lineRule="auto"/>
        <w:rPr>
          <w:rFonts w:cstheme="minorHAnsi"/>
          <w:sz w:val="20"/>
          <w:szCs w:val="20"/>
        </w:rPr>
      </w:pPr>
      <w:r w:rsidRPr="00D162B2">
        <w:rPr>
          <w:rFonts w:cstheme="minorHAnsi"/>
          <w:sz w:val="20"/>
          <w:szCs w:val="20"/>
          <w:u w:val="single"/>
        </w:rPr>
        <w:t>Jacqueline Wilson:</w:t>
      </w:r>
      <w:r w:rsidRPr="00D162B2">
        <w:rPr>
          <w:rFonts w:cstheme="minorHAnsi"/>
          <w:sz w:val="20"/>
          <w:szCs w:val="20"/>
        </w:rPr>
        <w:t xml:space="preserve"> </w:t>
      </w:r>
      <w:r w:rsidRPr="00D162B2">
        <w:rPr>
          <w:rFonts w:cstheme="minorHAnsi"/>
          <w:i/>
          <w:iCs/>
          <w:sz w:val="20"/>
          <w:szCs w:val="20"/>
        </w:rPr>
        <w:t xml:space="preserve">Hettie Feather </w:t>
      </w:r>
      <w:r w:rsidRPr="00D162B2">
        <w:rPr>
          <w:rFonts w:cstheme="minorHAnsi"/>
          <w:iCs/>
          <w:sz w:val="20"/>
          <w:szCs w:val="20"/>
        </w:rPr>
        <w:t>and</w:t>
      </w:r>
      <w:r w:rsidRPr="00D162B2">
        <w:rPr>
          <w:rFonts w:cstheme="minorHAnsi"/>
          <w:i/>
          <w:iCs/>
          <w:sz w:val="20"/>
          <w:szCs w:val="20"/>
        </w:rPr>
        <w:t xml:space="preserve"> Sapphire Battersea</w:t>
      </w:r>
    </w:p>
    <w:p w:rsidR="00D162B2" w:rsidP="00D162B2" w:rsidRDefault="008B6611" w14:paraId="2C05478F" w14:textId="77777777">
      <w:pPr>
        <w:numPr>
          <w:ilvl w:val="0"/>
          <w:numId w:val="10"/>
        </w:numPr>
        <w:suppressAutoHyphens/>
        <w:spacing w:after="0" w:line="240" w:lineRule="auto"/>
        <w:rPr>
          <w:rFonts w:cstheme="minorHAnsi"/>
          <w:b/>
          <w:bCs/>
          <w:i/>
          <w:iCs/>
          <w:sz w:val="20"/>
          <w:szCs w:val="20"/>
        </w:rPr>
      </w:pPr>
      <w:r w:rsidRPr="00D162B2">
        <w:rPr>
          <w:rFonts w:cstheme="minorHAnsi"/>
          <w:sz w:val="20"/>
          <w:szCs w:val="20"/>
        </w:rPr>
        <w:t>Simple stories set in Victorian times</w:t>
      </w:r>
    </w:p>
    <w:p w:rsidR="00D162B2" w:rsidP="00D162B2" w:rsidRDefault="00D162B2" w14:paraId="78268A2D" w14:textId="77777777">
      <w:pPr>
        <w:suppressAutoHyphens/>
        <w:spacing w:after="0" w:line="240" w:lineRule="auto"/>
        <w:ind w:left="720"/>
        <w:rPr>
          <w:rFonts w:cstheme="minorHAnsi"/>
          <w:b/>
          <w:bCs/>
          <w:i/>
          <w:iCs/>
          <w:sz w:val="20"/>
          <w:szCs w:val="20"/>
        </w:rPr>
      </w:pPr>
    </w:p>
    <w:p w:rsidRPr="00D162B2" w:rsidR="008B6611" w:rsidP="00D162B2" w:rsidRDefault="008B6611" w14:paraId="652A97FD" w14:textId="6196FAF6">
      <w:pPr>
        <w:suppressAutoHyphens/>
        <w:spacing w:after="0" w:line="240" w:lineRule="auto"/>
        <w:rPr>
          <w:rFonts w:cstheme="minorHAnsi"/>
          <w:b/>
          <w:bCs/>
          <w:i/>
          <w:iCs/>
          <w:sz w:val="20"/>
          <w:szCs w:val="20"/>
        </w:rPr>
      </w:pPr>
      <w:proofErr w:type="spellStart"/>
      <w:r w:rsidRPr="00D162B2">
        <w:rPr>
          <w:rFonts w:cstheme="minorHAnsi"/>
          <w:sz w:val="20"/>
          <w:szCs w:val="20"/>
          <w:u w:val="single"/>
        </w:rPr>
        <w:t>Berlie</w:t>
      </w:r>
      <w:proofErr w:type="spellEnd"/>
      <w:r w:rsidRPr="00D162B2">
        <w:rPr>
          <w:rFonts w:cstheme="minorHAnsi"/>
          <w:sz w:val="20"/>
          <w:szCs w:val="20"/>
          <w:u w:val="single"/>
        </w:rPr>
        <w:t xml:space="preserve"> Doherty: </w:t>
      </w:r>
      <w:r w:rsidRPr="00D162B2">
        <w:rPr>
          <w:rFonts w:cstheme="minorHAnsi"/>
          <w:i/>
          <w:iCs/>
          <w:sz w:val="20"/>
          <w:szCs w:val="20"/>
        </w:rPr>
        <w:t>Street Child</w:t>
      </w:r>
    </w:p>
    <w:p w:rsidRPr="00D162B2" w:rsidR="008B6611" w:rsidP="00D162B2" w:rsidRDefault="008B6611" w14:paraId="2E15A44C" w14:textId="77777777">
      <w:pPr>
        <w:pStyle w:val="ListParagraph"/>
        <w:numPr>
          <w:ilvl w:val="0"/>
          <w:numId w:val="10"/>
        </w:numPr>
        <w:suppressAutoHyphens/>
        <w:spacing w:after="0" w:line="240" w:lineRule="auto"/>
        <w:contextualSpacing w:val="0"/>
        <w:rPr>
          <w:rFonts w:cstheme="minorHAnsi"/>
          <w:b/>
          <w:bCs/>
          <w:i/>
          <w:iCs/>
          <w:sz w:val="20"/>
          <w:szCs w:val="20"/>
        </w:rPr>
      </w:pPr>
      <w:r w:rsidRPr="00D162B2">
        <w:rPr>
          <w:rFonts w:cstheme="minorHAnsi"/>
          <w:sz w:val="20"/>
          <w:szCs w:val="20"/>
        </w:rPr>
        <w:t>The story behind the foundation of Dr Barnardo’s children’s homes</w:t>
      </w:r>
    </w:p>
    <w:p w:rsidRPr="00D162B2" w:rsidR="008B6611" w:rsidP="00D162B2" w:rsidRDefault="008B6611" w14:paraId="6CEE845A" w14:textId="77777777">
      <w:pPr>
        <w:spacing w:line="240" w:lineRule="auto"/>
        <w:rPr>
          <w:rFonts w:cstheme="minorHAnsi"/>
          <w:b/>
          <w:bCs/>
          <w:color w:val="000000"/>
          <w:sz w:val="20"/>
          <w:szCs w:val="20"/>
        </w:rPr>
      </w:pPr>
    </w:p>
    <w:p w:rsidRPr="00D162B2" w:rsidR="008B6611" w:rsidP="00D162B2" w:rsidRDefault="008B6611" w14:paraId="15586AC2" w14:textId="77777777">
      <w:pPr>
        <w:spacing w:line="240" w:lineRule="auto"/>
        <w:jc w:val="center"/>
        <w:rPr>
          <w:rFonts w:cstheme="minorHAnsi"/>
          <w:b/>
          <w:bCs/>
          <w:color w:val="000000"/>
          <w:sz w:val="28"/>
          <w:szCs w:val="28"/>
        </w:rPr>
      </w:pPr>
      <w:r w:rsidRPr="00D162B2">
        <w:rPr>
          <w:rFonts w:cstheme="minorHAnsi"/>
          <w:b/>
          <w:bCs/>
          <w:color w:val="000000"/>
          <w:sz w:val="28"/>
          <w:szCs w:val="28"/>
        </w:rPr>
        <w:t>Year 9</w:t>
      </w:r>
    </w:p>
    <w:p w:rsidR="00D162B2" w:rsidP="00D162B2" w:rsidRDefault="008B6611" w14:paraId="06DCEDE9" w14:textId="77777777">
      <w:pPr>
        <w:spacing w:line="240" w:lineRule="auto"/>
        <w:rPr>
          <w:rFonts w:cstheme="minorHAnsi"/>
          <w:i/>
          <w:iCs/>
          <w:color w:val="000000"/>
          <w:sz w:val="20"/>
          <w:szCs w:val="20"/>
        </w:rPr>
      </w:pPr>
      <w:r w:rsidRPr="00D162B2">
        <w:rPr>
          <w:rFonts w:cstheme="minorHAnsi"/>
          <w:color w:val="000000"/>
          <w:sz w:val="20"/>
          <w:szCs w:val="20"/>
          <w:u w:val="single"/>
        </w:rPr>
        <w:t xml:space="preserve">Simon </w:t>
      </w:r>
      <w:proofErr w:type="spellStart"/>
      <w:r w:rsidRPr="00D162B2">
        <w:rPr>
          <w:rFonts w:cstheme="minorHAnsi"/>
          <w:color w:val="000000"/>
          <w:sz w:val="20"/>
          <w:szCs w:val="20"/>
          <w:u w:val="single"/>
        </w:rPr>
        <w:t>Sebag</w:t>
      </w:r>
      <w:proofErr w:type="spellEnd"/>
      <w:r w:rsidRPr="00D162B2">
        <w:rPr>
          <w:rFonts w:cstheme="minorHAnsi"/>
          <w:color w:val="000000"/>
          <w:sz w:val="20"/>
          <w:szCs w:val="20"/>
          <w:u w:val="single"/>
        </w:rPr>
        <w:t xml:space="preserve"> Montefiore</w:t>
      </w:r>
      <w:r w:rsidRPr="00D162B2">
        <w:rPr>
          <w:rFonts w:cstheme="minorHAnsi"/>
          <w:color w:val="000000"/>
          <w:sz w:val="20"/>
          <w:szCs w:val="20"/>
        </w:rPr>
        <w:t xml:space="preserve">: </w:t>
      </w:r>
      <w:r w:rsidRPr="00D162B2">
        <w:rPr>
          <w:rFonts w:cstheme="minorHAnsi"/>
          <w:i/>
          <w:iCs/>
          <w:color w:val="000000"/>
          <w:sz w:val="20"/>
          <w:szCs w:val="20"/>
        </w:rPr>
        <w:t>Monsters: History’s most evil men and women</w:t>
      </w:r>
    </w:p>
    <w:p w:rsidR="00D162B2" w:rsidP="00D162B2" w:rsidRDefault="00D162B2" w14:paraId="5FD07FF5" w14:textId="77777777">
      <w:pPr>
        <w:spacing w:line="240" w:lineRule="auto"/>
        <w:rPr>
          <w:rFonts w:cstheme="minorHAnsi"/>
          <w:i/>
          <w:iCs/>
          <w:color w:val="000000"/>
          <w:sz w:val="20"/>
          <w:szCs w:val="20"/>
        </w:rPr>
      </w:pPr>
    </w:p>
    <w:p w:rsidRPr="00D162B2" w:rsidR="008B6611" w:rsidP="00D162B2" w:rsidRDefault="008B6611" w14:paraId="0E81D95C" w14:textId="649FC189">
      <w:pPr>
        <w:spacing w:line="240" w:lineRule="auto"/>
        <w:rPr>
          <w:rFonts w:cstheme="minorHAnsi"/>
          <w:i/>
          <w:iCs/>
          <w:color w:val="000000"/>
          <w:sz w:val="20"/>
          <w:szCs w:val="20"/>
        </w:rPr>
      </w:pPr>
      <w:r w:rsidRPr="00D162B2">
        <w:rPr>
          <w:rFonts w:cstheme="minorHAnsi"/>
          <w:sz w:val="20"/>
          <w:szCs w:val="20"/>
          <w:u w:val="single"/>
        </w:rPr>
        <w:t xml:space="preserve">Michael Morpurgo: </w:t>
      </w:r>
      <w:r w:rsidRPr="00D162B2">
        <w:rPr>
          <w:rFonts w:cstheme="minorHAnsi"/>
          <w:i/>
          <w:sz w:val="20"/>
          <w:szCs w:val="20"/>
        </w:rPr>
        <w:t>Private Peaceful, Warhorse</w:t>
      </w:r>
    </w:p>
    <w:p w:rsidR="00D162B2" w:rsidP="00D162B2" w:rsidRDefault="008B6611" w14:paraId="2B57C6DC" w14:textId="77777777">
      <w:pPr>
        <w:pStyle w:val="ListParagraph"/>
        <w:numPr>
          <w:ilvl w:val="0"/>
          <w:numId w:val="10"/>
        </w:numPr>
        <w:suppressAutoHyphens/>
        <w:spacing w:after="0" w:line="240" w:lineRule="auto"/>
        <w:contextualSpacing w:val="0"/>
        <w:rPr>
          <w:rFonts w:cstheme="minorHAnsi"/>
          <w:sz w:val="20"/>
          <w:szCs w:val="20"/>
        </w:rPr>
      </w:pPr>
      <w:r w:rsidRPr="00D162B2">
        <w:rPr>
          <w:rFonts w:cstheme="minorHAnsi"/>
          <w:sz w:val="20"/>
          <w:szCs w:val="20"/>
        </w:rPr>
        <w:t>Novels set in the First World War</w:t>
      </w:r>
    </w:p>
    <w:p w:rsidR="00D162B2" w:rsidP="00D162B2" w:rsidRDefault="00D162B2" w14:paraId="54E503F3" w14:textId="77777777">
      <w:pPr>
        <w:suppressAutoHyphens/>
        <w:spacing w:after="0" w:line="240" w:lineRule="auto"/>
        <w:rPr>
          <w:rFonts w:cstheme="minorHAnsi"/>
          <w:sz w:val="20"/>
          <w:szCs w:val="20"/>
          <w:u w:val="single"/>
        </w:rPr>
      </w:pPr>
    </w:p>
    <w:p w:rsidRPr="00D162B2" w:rsidR="008B6611" w:rsidP="00D162B2" w:rsidRDefault="008B6611" w14:paraId="686FA4F2" w14:textId="280EA537">
      <w:pPr>
        <w:suppressAutoHyphens/>
        <w:spacing w:after="0" w:line="240" w:lineRule="auto"/>
        <w:rPr>
          <w:rFonts w:cstheme="minorHAnsi"/>
          <w:sz w:val="20"/>
          <w:szCs w:val="20"/>
        </w:rPr>
      </w:pPr>
      <w:r w:rsidRPr="00D162B2">
        <w:rPr>
          <w:rFonts w:cstheme="minorHAnsi"/>
          <w:sz w:val="20"/>
          <w:szCs w:val="20"/>
          <w:u w:val="single"/>
        </w:rPr>
        <w:t>Erich Maria Remarque</w:t>
      </w:r>
      <w:r w:rsidRPr="00D162B2">
        <w:rPr>
          <w:rFonts w:cstheme="minorHAnsi"/>
          <w:sz w:val="20"/>
          <w:szCs w:val="20"/>
        </w:rPr>
        <w:t xml:space="preserve">: </w:t>
      </w:r>
      <w:r w:rsidRPr="00D162B2">
        <w:rPr>
          <w:rFonts w:cstheme="minorHAnsi"/>
          <w:i/>
          <w:iCs/>
          <w:sz w:val="20"/>
          <w:szCs w:val="20"/>
        </w:rPr>
        <w:t>All Quiet on the Western Front</w:t>
      </w:r>
    </w:p>
    <w:p w:rsidR="00D162B2" w:rsidP="00D162B2" w:rsidRDefault="008B6611" w14:paraId="3DEC70F4" w14:textId="77777777">
      <w:pPr>
        <w:numPr>
          <w:ilvl w:val="0"/>
          <w:numId w:val="10"/>
        </w:numPr>
        <w:spacing w:after="0" w:line="240" w:lineRule="auto"/>
        <w:rPr>
          <w:rFonts w:cstheme="minorHAnsi"/>
          <w:sz w:val="20"/>
          <w:szCs w:val="20"/>
        </w:rPr>
      </w:pPr>
      <w:r w:rsidRPr="00D162B2">
        <w:rPr>
          <w:rFonts w:cstheme="minorHAnsi"/>
          <w:sz w:val="20"/>
          <w:szCs w:val="20"/>
        </w:rPr>
        <w:t>A description of the horrors of the First World War from the perspective of a German soldier in the trenches.</w:t>
      </w:r>
    </w:p>
    <w:p w:rsidR="00D162B2" w:rsidP="00D162B2" w:rsidRDefault="00D162B2" w14:paraId="0FD7CA36" w14:textId="33F413FB">
      <w:pPr>
        <w:spacing w:after="0" w:line="240" w:lineRule="auto"/>
        <w:ind w:left="720"/>
        <w:rPr>
          <w:rFonts w:cstheme="minorHAnsi"/>
          <w:sz w:val="20"/>
          <w:szCs w:val="20"/>
        </w:rPr>
      </w:pPr>
    </w:p>
    <w:p w:rsidRPr="00D162B2" w:rsidR="008B6611" w:rsidP="00D162B2" w:rsidRDefault="00292CD4" w14:paraId="75AD6BCB" w14:textId="2CDD1E1E">
      <w:pPr>
        <w:spacing w:after="0" w:line="240" w:lineRule="auto"/>
        <w:rPr>
          <w:rFonts w:cstheme="minorHAnsi"/>
          <w:sz w:val="20"/>
          <w:szCs w:val="20"/>
        </w:rPr>
      </w:pPr>
      <w:r>
        <w:rPr>
          <w:noProof/>
        </w:rPr>
        <w:drawing>
          <wp:anchor distT="0" distB="0" distL="114300" distR="114300" simplePos="0" relativeHeight="251666432" behindDoc="1" locked="0" layoutInCell="1" allowOverlap="1" wp14:anchorId="663F11FB" wp14:editId="74F67A64">
            <wp:simplePos x="0" y="0"/>
            <wp:positionH relativeFrom="column">
              <wp:posOffset>5051750</wp:posOffset>
            </wp:positionH>
            <wp:positionV relativeFrom="paragraph">
              <wp:posOffset>108924</wp:posOffset>
            </wp:positionV>
            <wp:extent cx="1016000" cy="1647825"/>
            <wp:effectExtent l="0" t="0" r="0" b="9525"/>
            <wp:wrapTight wrapText="bothSides">
              <wp:wrapPolygon edited="0">
                <wp:start x="0" y="0"/>
                <wp:lineTo x="0" y="21475"/>
                <wp:lineTo x="21060" y="21475"/>
                <wp:lineTo x="21060" y="0"/>
                <wp:lineTo x="0" y="0"/>
              </wp:wrapPolygon>
            </wp:wrapTight>
            <wp:docPr id="14" name="Picture 14" descr="Image result for when hitler stole pink 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hen hitler stole pink rabbi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16000"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2B2" w:rsidR="008B6611">
        <w:rPr>
          <w:rFonts w:cstheme="minorHAnsi"/>
          <w:sz w:val="20"/>
          <w:szCs w:val="20"/>
          <w:u w:val="single"/>
        </w:rPr>
        <w:t>Harper Lee:</w:t>
      </w:r>
      <w:r w:rsidRPr="00D162B2" w:rsidR="008B6611">
        <w:rPr>
          <w:rFonts w:cstheme="minorHAnsi"/>
          <w:sz w:val="20"/>
          <w:szCs w:val="20"/>
        </w:rPr>
        <w:t xml:space="preserve"> </w:t>
      </w:r>
      <w:proofErr w:type="gramStart"/>
      <w:r w:rsidRPr="00D162B2" w:rsidR="008B6611">
        <w:rPr>
          <w:rFonts w:cstheme="minorHAnsi"/>
          <w:i/>
          <w:iCs/>
          <w:sz w:val="20"/>
          <w:szCs w:val="20"/>
        </w:rPr>
        <w:t>To kill a Mockingbird</w:t>
      </w:r>
      <w:proofErr w:type="gramEnd"/>
    </w:p>
    <w:p w:rsidR="00D162B2" w:rsidP="00D162B2" w:rsidRDefault="008B6611" w14:paraId="121547EF" w14:textId="77777777">
      <w:pPr>
        <w:numPr>
          <w:ilvl w:val="0"/>
          <w:numId w:val="10"/>
        </w:numPr>
        <w:spacing w:after="0" w:line="240" w:lineRule="auto"/>
        <w:rPr>
          <w:rFonts w:cstheme="minorHAnsi"/>
          <w:sz w:val="20"/>
          <w:szCs w:val="20"/>
        </w:rPr>
      </w:pPr>
      <w:r w:rsidRPr="00D162B2">
        <w:rPr>
          <w:rFonts w:cstheme="minorHAnsi"/>
          <w:sz w:val="20"/>
          <w:szCs w:val="20"/>
        </w:rPr>
        <w:t>A description of racial equality in 1930s America.</w:t>
      </w:r>
    </w:p>
    <w:p w:rsidR="00D162B2" w:rsidP="00D162B2" w:rsidRDefault="00D162B2" w14:paraId="137B0B9A" w14:textId="77777777">
      <w:pPr>
        <w:spacing w:after="0" w:line="240" w:lineRule="auto"/>
        <w:ind w:left="720"/>
        <w:rPr>
          <w:rFonts w:cstheme="minorHAnsi"/>
          <w:sz w:val="20"/>
          <w:szCs w:val="20"/>
        </w:rPr>
      </w:pPr>
    </w:p>
    <w:p w:rsidRPr="00D162B2" w:rsidR="008B6611" w:rsidP="00D162B2" w:rsidRDefault="008B6611" w14:paraId="21DC6E7C" w14:textId="62B83F4A">
      <w:pPr>
        <w:spacing w:after="0" w:line="240" w:lineRule="auto"/>
        <w:rPr>
          <w:rFonts w:cstheme="minorHAnsi"/>
          <w:sz w:val="20"/>
          <w:szCs w:val="20"/>
        </w:rPr>
      </w:pPr>
      <w:r w:rsidRPr="00D162B2">
        <w:rPr>
          <w:rFonts w:cstheme="minorHAnsi"/>
          <w:sz w:val="20"/>
          <w:szCs w:val="20"/>
          <w:u w:val="single"/>
        </w:rPr>
        <w:t>Anne Frank:</w:t>
      </w:r>
      <w:r w:rsidRPr="00D162B2">
        <w:rPr>
          <w:rFonts w:cstheme="minorHAnsi"/>
          <w:sz w:val="20"/>
          <w:szCs w:val="20"/>
        </w:rPr>
        <w:t xml:space="preserve"> The diary of Anne Frank</w:t>
      </w:r>
    </w:p>
    <w:p w:rsidR="00D162B2" w:rsidP="00D162B2" w:rsidRDefault="008B6611" w14:paraId="549E7D04" w14:textId="189BD23D">
      <w:pPr>
        <w:numPr>
          <w:ilvl w:val="0"/>
          <w:numId w:val="10"/>
        </w:numPr>
        <w:spacing w:after="0" w:line="240" w:lineRule="auto"/>
        <w:rPr>
          <w:rFonts w:cstheme="minorHAnsi"/>
          <w:sz w:val="20"/>
          <w:szCs w:val="20"/>
        </w:rPr>
      </w:pPr>
      <w:r w:rsidRPr="00D162B2">
        <w:rPr>
          <w:rFonts w:cstheme="minorHAnsi"/>
          <w:sz w:val="20"/>
          <w:szCs w:val="20"/>
        </w:rPr>
        <w:t>The experiences of a Jewish girl during the Second World War.</w:t>
      </w:r>
      <w:r w:rsidRPr="00292CD4" w:rsidR="00292CD4">
        <w:t xml:space="preserve"> </w:t>
      </w:r>
    </w:p>
    <w:p w:rsidR="00D162B2" w:rsidP="00D162B2" w:rsidRDefault="00D162B2" w14:paraId="2483B262" w14:textId="77777777">
      <w:pPr>
        <w:spacing w:after="0" w:line="240" w:lineRule="auto"/>
        <w:ind w:left="360"/>
        <w:rPr>
          <w:rFonts w:cstheme="minorHAnsi"/>
          <w:sz w:val="20"/>
          <w:szCs w:val="20"/>
        </w:rPr>
      </w:pPr>
    </w:p>
    <w:p w:rsidR="00D162B2" w:rsidP="00D162B2" w:rsidRDefault="00C41438" w14:paraId="1C8FDB6F" w14:textId="77777777">
      <w:pPr>
        <w:spacing w:after="0" w:line="240" w:lineRule="auto"/>
        <w:rPr>
          <w:rFonts w:cstheme="minorHAnsi"/>
          <w:sz w:val="20"/>
          <w:szCs w:val="20"/>
        </w:rPr>
      </w:pPr>
      <w:r w:rsidRPr="00D162B2">
        <w:rPr>
          <w:rFonts w:cstheme="minorHAnsi"/>
          <w:sz w:val="20"/>
          <w:szCs w:val="20"/>
          <w:u w:val="single"/>
        </w:rPr>
        <w:t xml:space="preserve">Judith Kerr: </w:t>
      </w:r>
      <w:r w:rsidRPr="00D162B2">
        <w:rPr>
          <w:rFonts w:cstheme="minorHAnsi"/>
          <w:i/>
          <w:iCs/>
          <w:sz w:val="20"/>
          <w:szCs w:val="20"/>
        </w:rPr>
        <w:t>When Hitler Stole Pink Rabbit</w:t>
      </w:r>
    </w:p>
    <w:p w:rsidR="00D162B2" w:rsidP="00D162B2" w:rsidRDefault="00D162B2" w14:paraId="5940D98B" w14:textId="77777777">
      <w:pPr>
        <w:spacing w:after="0" w:line="240" w:lineRule="auto"/>
        <w:rPr>
          <w:rFonts w:cstheme="minorHAnsi"/>
          <w:sz w:val="20"/>
          <w:szCs w:val="20"/>
        </w:rPr>
      </w:pPr>
    </w:p>
    <w:p w:rsidRPr="00D162B2" w:rsidR="008B6611" w:rsidP="00D162B2" w:rsidRDefault="008B6611" w14:paraId="29A0BE32" w14:textId="55E1FA01">
      <w:pPr>
        <w:spacing w:after="0" w:line="240" w:lineRule="auto"/>
        <w:rPr>
          <w:rFonts w:cstheme="minorHAnsi"/>
          <w:sz w:val="20"/>
          <w:szCs w:val="20"/>
        </w:rPr>
      </w:pPr>
      <w:r w:rsidRPr="00D162B2">
        <w:rPr>
          <w:rFonts w:cstheme="minorHAnsi"/>
          <w:sz w:val="20"/>
          <w:szCs w:val="20"/>
          <w:u w:val="single"/>
        </w:rPr>
        <w:t xml:space="preserve">John Boyne: </w:t>
      </w:r>
      <w:r w:rsidRPr="00D162B2">
        <w:rPr>
          <w:rFonts w:cstheme="minorHAnsi"/>
          <w:i/>
          <w:sz w:val="20"/>
          <w:szCs w:val="20"/>
        </w:rPr>
        <w:t>The Boy in the Striped Pyjamas</w:t>
      </w:r>
    </w:p>
    <w:p w:rsidR="00D162B2" w:rsidP="00D162B2" w:rsidRDefault="008B6611" w14:paraId="74CECF50" w14:textId="77777777">
      <w:pPr>
        <w:pStyle w:val="ListParagraph"/>
        <w:numPr>
          <w:ilvl w:val="0"/>
          <w:numId w:val="10"/>
        </w:numPr>
        <w:suppressAutoHyphens/>
        <w:spacing w:after="0" w:line="240" w:lineRule="auto"/>
        <w:contextualSpacing w:val="0"/>
        <w:rPr>
          <w:rFonts w:cstheme="minorHAnsi"/>
          <w:sz w:val="20"/>
          <w:szCs w:val="20"/>
        </w:rPr>
      </w:pPr>
      <w:r w:rsidRPr="00D162B2">
        <w:rPr>
          <w:rFonts w:cstheme="minorHAnsi"/>
          <w:sz w:val="20"/>
          <w:szCs w:val="20"/>
        </w:rPr>
        <w:t>The holocaust from the perspective of a young boy</w:t>
      </w:r>
    </w:p>
    <w:p w:rsidRPr="00D162B2" w:rsidR="00D162B2" w:rsidP="00D162B2" w:rsidRDefault="00D162B2" w14:paraId="7C48F0C3" w14:textId="77777777">
      <w:pPr>
        <w:suppressAutoHyphens/>
        <w:spacing w:after="0" w:line="240" w:lineRule="auto"/>
        <w:ind w:left="360"/>
        <w:rPr>
          <w:rFonts w:cstheme="minorHAnsi"/>
          <w:sz w:val="20"/>
          <w:szCs w:val="20"/>
        </w:rPr>
      </w:pPr>
    </w:p>
    <w:p w:rsidRPr="00D162B2" w:rsidR="0019288A" w:rsidP="00D162B2" w:rsidRDefault="0019288A" w14:paraId="2D60F027" w14:textId="3CF41EA8">
      <w:pPr>
        <w:suppressAutoHyphens/>
        <w:spacing w:after="0" w:line="240" w:lineRule="auto"/>
        <w:rPr>
          <w:rFonts w:cstheme="minorHAnsi"/>
          <w:sz w:val="20"/>
          <w:szCs w:val="20"/>
        </w:rPr>
      </w:pPr>
      <w:r w:rsidRPr="00D162B2">
        <w:rPr>
          <w:rFonts w:cstheme="minorHAnsi"/>
          <w:sz w:val="20"/>
          <w:szCs w:val="20"/>
          <w:u w:val="single"/>
        </w:rPr>
        <w:t xml:space="preserve">Philippe Sands: </w:t>
      </w:r>
      <w:r w:rsidRPr="00D162B2">
        <w:rPr>
          <w:rFonts w:cstheme="minorHAnsi"/>
          <w:i/>
          <w:sz w:val="20"/>
          <w:szCs w:val="20"/>
        </w:rPr>
        <w:t>Ratline</w:t>
      </w:r>
    </w:p>
    <w:p w:rsidR="00D162B2" w:rsidP="00D162B2" w:rsidRDefault="0019288A" w14:paraId="4939FE24" w14:textId="77777777">
      <w:pPr>
        <w:pStyle w:val="ListParagraph"/>
        <w:numPr>
          <w:ilvl w:val="0"/>
          <w:numId w:val="10"/>
        </w:numPr>
        <w:suppressAutoHyphens/>
        <w:spacing w:after="0" w:line="240" w:lineRule="auto"/>
        <w:contextualSpacing w:val="0"/>
        <w:rPr>
          <w:rFonts w:cstheme="minorHAnsi"/>
          <w:sz w:val="20"/>
          <w:szCs w:val="20"/>
        </w:rPr>
      </w:pPr>
      <w:r w:rsidRPr="00D162B2">
        <w:rPr>
          <w:rFonts w:cstheme="minorHAnsi"/>
          <w:sz w:val="20"/>
          <w:szCs w:val="20"/>
        </w:rPr>
        <w:t>A Nazi war criminal on the run</w:t>
      </w:r>
    </w:p>
    <w:p w:rsidRPr="00D162B2" w:rsidR="00D162B2" w:rsidP="00D162B2" w:rsidRDefault="00D162B2" w14:paraId="7697629A" w14:textId="77777777">
      <w:pPr>
        <w:suppressAutoHyphens/>
        <w:spacing w:after="0" w:line="240" w:lineRule="auto"/>
        <w:ind w:left="360"/>
        <w:rPr>
          <w:rFonts w:cstheme="minorHAnsi"/>
          <w:sz w:val="20"/>
          <w:szCs w:val="20"/>
        </w:rPr>
      </w:pPr>
    </w:p>
    <w:p w:rsidRPr="00D162B2" w:rsidR="008B6611" w:rsidP="00D162B2" w:rsidRDefault="008B6611" w14:paraId="3085B815" w14:textId="50D781B2">
      <w:pPr>
        <w:suppressAutoHyphens/>
        <w:spacing w:after="0" w:line="240" w:lineRule="auto"/>
        <w:rPr>
          <w:rFonts w:cstheme="minorHAnsi"/>
          <w:sz w:val="20"/>
          <w:szCs w:val="20"/>
        </w:rPr>
      </w:pPr>
      <w:r w:rsidRPr="00D162B2">
        <w:rPr>
          <w:rFonts w:cstheme="minorHAnsi"/>
          <w:sz w:val="20"/>
          <w:szCs w:val="20"/>
          <w:u w:val="single"/>
        </w:rPr>
        <w:t>Roald Dahl:</w:t>
      </w:r>
      <w:r w:rsidRPr="00D162B2">
        <w:rPr>
          <w:rFonts w:cstheme="minorHAnsi"/>
          <w:sz w:val="20"/>
          <w:szCs w:val="20"/>
        </w:rPr>
        <w:t xml:space="preserve"> </w:t>
      </w:r>
      <w:r w:rsidRPr="00D162B2">
        <w:rPr>
          <w:rFonts w:cstheme="minorHAnsi"/>
          <w:i/>
          <w:iCs/>
          <w:sz w:val="20"/>
          <w:szCs w:val="20"/>
        </w:rPr>
        <w:t>Going solo</w:t>
      </w:r>
    </w:p>
    <w:p w:rsidR="00D162B2" w:rsidP="00D162B2" w:rsidRDefault="008B6611" w14:paraId="4B6DB4A4" w14:textId="77777777">
      <w:pPr>
        <w:numPr>
          <w:ilvl w:val="0"/>
          <w:numId w:val="10"/>
        </w:numPr>
        <w:spacing w:after="0" w:line="240" w:lineRule="auto"/>
        <w:rPr>
          <w:rFonts w:cstheme="minorHAnsi"/>
          <w:sz w:val="20"/>
          <w:szCs w:val="20"/>
        </w:rPr>
      </w:pPr>
      <w:r w:rsidRPr="00D162B2">
        <w:rPr>
          <w:rFonts w:cstheme="minorHAnsi"/>
          <w:sz w:val="20"/>
          <w:szCs w:val="20"/>
        </w:rPr>
        <w:t>The true story of Dahl’s experiences in Africa and then as a pilot during the Second World War.</w:t>
      </w:r>
    </w:p>
    <w:p w:rsidR="00D162B2" w:rsidP="00D162B2" w:rsidRDefault="00D162B2" w14:paraId="0831CFD3" w14:textId="77777777">
      <w:pPr>
        <w:spacing w:after="0" w:line="240" w:lineRule="auto"/>
        <w:rPr>
          <w:rFonts w:cstheme="minorHAnsi"/>
          <w:sz w:val="20"/>
          <w:szCs w:val="20"/>
        </w:rPr>
      </w:pPr>
    </w:p>
    <w:p w:rsidRPr="00D162B2" w:rsidR="008B6611" w:rsidP="00D162B2" w:rsidRDefault="008B6611" w14:paraId="25615226" w14:textId="4AB7CC9F">
      <w:pPr>
        <w:spacing w:after="0" w:line="240" w:lineRule="auto"/>
        <w:rPr>
          <w:rFonts w:cstheme="minorHAnsi"/>
          <w:sz w:val="20"/>
          <w:szCs w:val="20"/>
        </w:rPr>
      </w:pPr>
      <w:r w:rsidRPr="00D162B2">
        <w:rPr>
          <w:rFonts w:cstheme="minorHAnsi"/>
          <w:sz w:val="20"/>
          <w:szCs w:val="20"/>
          <w:u w:val="single"/>
        </w:rPr>
        <w:t xml:space="preserve">Michelle </w:t>
      </w:r>
      <w:proofErr w:type="spellStart"/>
      <w:r w:rsidRPr="00D162B2">
        <w:rPr>
          <w:rFonts w:cstheme="minorHAnsi"/>
          <w:sz w:val="20"/>
          <w:szCs w:val="20"/>
          <w:u w:val="single"/>
        </w:rPr>
        <w:t>Magorian</w:t>
      </w:r>
      <w:proofErr w:type="spellEnd"/>
      <w:r w:rsidRPr="00D162B2">
        <w:rPr>
          <w:rFonts w:cstheme="minorHAnsi"/>
          <w:sz w:val="20"/>
          <w:szCs w:val="20"/>
        </w:rPr>
        <w:t xml:space="preserve">: </w:t>
      </w:r>
      <w:r w:rsidRPr="00D162B2">
        <w:rPr>
          <w:rFonts w:cstheme="minorHAnsi"/>
          <w:i/>
          <w:iCs/>
          <w:sz w:val="20"/>
          <w:szCs w:val="20"/>
        </w:rPr>
        <w:t>Goodnight Mr Tom</w:t>
      </w:r>
    </w:p>
    <w:p w:rsidR="00D162B2" w:rsidP="00D162B2" w:rsidRDefault="008B6611" w14:paraId="28636963" w14:textId="77777777">
      <w:pPr>
        <w:numPr>
          <w:ilvl w:val="0"/>
          <w:numId w:val="10"/>
        </w:numPr>
        <w:spacing w:after="0" w:line="240" w:lineRule="auto"/>
        <w:rPr>
          <w:rFonts w:cstheme="minorHAnsi"/>
          <w:sz w:val="20"/>
          <w:szCs w:val="20"/>
        </w:rPr>
      </w:pPr>
      <w:r w:rsidRPr="00D162B2">
        <w:rPr>
          <w:rFonts w:cstheme="minorHAnsi"/>
          <w:sz w:val="20"/>
          <w:szCs w:val="20"/>
        </w:rPr>
        <w:t>The story of a young Second World War and the old man who cares for him.</w:t>
      </w:r>
    </w:p>
    <w:p w:rsidR="00D162B2" w:rsidP="00D162B2" w:rsidRDefault="00D162B2" w14:paraId="0122DBE2" w14:textId="77777777">
      <w:pPr>
        <w:spacing w:after="0" w:line="240" w:lineRule="auto"/>
        <w:ind w:left="360"/>
        <w:rPr>
          <w:rFonts w:cstheme="minorHAnsi"/>
          <w:sz w:val="20"/>
          <w:szCs w:val="20"/>
        </w:rPr>
      </w:pPr>
    </w:p>
    <w:p w:rsidRPr="00D162B2" w:rsidR="008B6611" w:rsidP="00D162B2" w:rsidRDefault="008B6611" w14:paraId="09050FAF" w14:textId="08CED089">
      <w:pPr>
        <w:spacing w:after="0" w:line="240" w:lineRule="auto"/>
        <w:rPr>
          <w:rFonts w:cstheme="minorHAnsi"/>
          <w:sz w:val="20"/>
          <w:szCs w:val="20"/>
        </w:rPr>
      </w:pPr>
      <w:r w:rsidRPr="00D162B2">
        <w:rPr>
          <w:rFonts w:cstheme="minorHAnsi"/>
          <w:sz w:val="20"/>
          <w:szCs w:val="20"/>
          <w:u w:val="single"/>
        </w:rPr>
        <w:t xml:space="preserve">Robert </w:t>
      </w:r>
      <w:proofErr w:type="spellStart"/>
      <w:r w:rsidRPr="00D162B2">
        <w:rPr>
          <w:rFonts w:cstheme="minorHAnsi"/>
          <w:sz w:val="20"/>
          <w:szCs w:val="20"/>
          <w:u w:val="single"/>
        </w:rPr>
        <w:t>Westell</w:t>
      </w:r>
      <w:proofErr w:type="spellEnd"/>
      <w:r w:rsidRPr="00D162B2">
        <w:rPr>
          <w:rFonts w:cstheme="minorHAnsi"/>
          <w:sz w:val="20"/>
          <w:szCs w:val="20"/>
          <w:u w:val="single"/>
        </w:rPr>
        <w:t>:</w:t>
      </w:r>
      <w:r w:rsidRPr="00D162B2">
        <w:rPr>
          <w:rFonts w:cstheme="minorHAnsi"/>
          <w:sz w:val="20"/>
          <w:szCs w:val="20"/>
        </w:rPr>
        <w:t xml:space="preserve"> </w:t>
      </w:r>
      <w:r w:rsidRPr="00D162B2">
        <w:rPr>
          <w:rFonts w:cstheme="minorHAnsi"/>
          <w:i/>
          <w:iCs/>
          <w:sz w:val="20"/>
          <w:szCs w:val="20"/>
        </w:rPr>
        <w:t>The Machine Gunners</w:t>
      </w:r>
    </w:p>
    <w:p w:rsidR="00D162B2" w:rsidP="00D162B2" w:rsidRDefault="008B6611" w14:paraId="50E0B89E" w14:textId="77777777">
      <w:pPr>
        <w:numPr>
          <w:ilvl w:val="0"/>
          <w:numId w:val="10"/>
        </w:numPr>
        <w:spacing w:after="0" w:line="240" w:lineRule="auto"/>
        <w:rPr>
          <w:rFonts w:cstheme="minorHAnsi"/>
          <w:sz w:val="20"/>
          <w:szCs w:val="20"/>
        </w:rPr>
      </w:pPr>
      <w:r w:rsidRPr="00D162B2">
        <w:rPr>
          <w:rFonts w:cstheme="minorHAnsi"/>
          <w:sz w:val="20"/>
          <w:szCs w:val="20"/>
        </w:rPr>
        <w:t xml:space="preserve">The adventures of a group of children in the </w:t>
      </w:r>
      <w:proofErr w:type="gramStart"/>
      <w:r w:rsidRPr="00D162B2">
        <w:rPr>
          <w:rFonts w:cstheme="minorHAnsi"/>
          <w:sz w:val="20"/>
          <w:szCs w:val="20"/>
        </w:rPr>
        <w:t>North East</w:t>
      </w:r>
      <w:proofErr w:type="gramEnd"/>
      <w:r w:rsidRPr="00D162B2">
        <w:rPr>
          <w:rFonts w:cstheme="minorHAnsi"/>
          <w:sz w:val="20"/>
          <w:szCs w:val="20"/>
        </w:rPr>
        <w:t xml:space="preserve"> of England during the Blitz.</w:t>
      </w:r>
    </w:p>
    <w:p w:rsidR="00D162B2" w:rsidP="00D162B2" w:rsidRDefault="00D162B2" w14:paraId="142073A9" w14:textId="77777777">
      <w:pPr>
        <w:spacing w:after="0" w:line="240" w:lineRule="auto"/>
        <w:rPr>
          <w:rFonts w:cstheme="minorHAnsi"/>
          <w:sz w:val="20"/>
          <w:szCs w:val="20"/>
        </w:rPr>
      </w:pPr>
    </w:p>
    <w:p w:rsidRPr="00D162B2" w:rsidR="008B6611" w:rsidP="00D162B2" w:rsidRDefault="008B6611" w14:paraId="5A150B5F" w14:textId="5817623C">
      <w:pPr>
        <w:spacing w:after="0" w:line="240" w:lineRule="auto"/>
        <w:rPr>
          <w:rFonts w:cstheme="minorHAnsi"/>
          <w:sz w:val="20"/>
          <w:szCs w:val="20"/>
        </w:rPr>
      </w:pPr>
      <w:r w:rsidRPr="00D162B2">
        <w:rPr>
          <w:rFonts w:cstheme="minorHAnsi"/>
          <w:sz w:val="20"/>
          <w:szCs w:val="20"/>
          <w:u w:val="single"/>
        </w:rPr>
        <w:t xml:space="preserve">Morton </w:t>
      </w:r>
      <w:proofErr w:type="spellStart"/>
      <w:r w:rsidRPr="00D162B2">
        <w:rPr>
          <w:rFonts w:cstheme="minorHAnsi"/>
          <w:sz w:val="20"/>
          <w:szCs w:val="20"/>
          <w:u w:val="single"/>
        </w:rPr>
        <w:t>Rhue</w:t>
      </w:r>
      <w:proofErr w:type="spellEnd"/>
      <w:r w:rsidRPr="00D162B2">
        <w:rPr>
          <w:rFonts w:cstheme="minorHAnsi"/>
          <w:sz w:val="20"/>
          <w:szCs w:val="20"/>
          <w:u w:val="single"/>
        </w:rPr>
        <w:t>:</w:t>
      </w:r>
      <w:r w:rsidRPr="00D162B2">
        <w:rPr>
          <w:rFonts w:cstheme="minorHAnsi"/>
          <w:sz w:val="20"/>
          <w:szCs w:val="20"/>
        </w:rPr>
        <w:t xml:space="preserve"> </w:t>
      </w:r>
      <w:r w:rsidRPr="00D162B2">
        <w:rPr>
          <w:rFonts w:cstheme="minorHAnsi"/>
          <w:i/>
          <w:iCs/>
          <w:sz w:val="20"/>
          <w:szCs w:val="20"/>
        </w:rPr>
        <w:t>The Wave</w:t>
      </w:r>
    </w:p>
    <w:p w:rsidR="00D162B2" w:rsidP="00D162B2" w:rsidRDefault="008B6611" w14:paraId="46CB007A" w14:textId="77777777">
      <w:pPr>
        <w:numPr>
          <w:ilvl w:val="0"/>
          <w:numId w:val="10"/>
        </w:numPr>
        <w:spacing w:after="0" w:line="240" w:lineRule="auto"/>
        <w:rPr>
          <w:rFonts w:cstheme="minorHAnsi"/>
          <w:sz w:val="20"/>
          <w:szCs w:val="20"/>
        </w:rPr>
      </w:pPr>
      <w:r w:rsidRPr="00D162B2">
        <w:rPr>
          <w:rFonts w:cstheme="minorHAnsi"/>
          <w:sz w:val="20"/>
          <w:szCs w:val="20"/>
        </w:rPr>
        <w:t>An American high school experiment to understand Nazism gets out of hand.</w:t>
      </w:r>
    </w:p>
    <w:p w:rsidR="00D162B2" w:rsidP="00D162B2" w:rsidRDefault="00D162B2" w14:paraId="0A0202DD" w14:textId="77777777">
      <w:pPr>
        <w:spacing w:after="0" w:line="240" w:lineRule="auto"/>
        <w:ind w:left="360"/>
        <w:rPr>
          <w:rFonts w:cstheme="minorHAnsi"/>
          <w:sz w:val="20"/>
          <w:szCs w:val="20"/>
        </w:rPr>
      </w:pPr>
    </w:p>
    <w:p w:rsidRPr="00D162B2" w:rsidR="008B6611" w:rsidP="00D162B2" w:rsidRDefault="008B6611" w14:paraId="35467DF9" w14:textId="74DE2A19">
      <w:pPr>
        <w:spacing w:after="0" w:line="240" w:lineRule="auto"/>
        <w:rPr>
          <w:rFonts w:cstheme="minorHAnsi"/>
          <w:sz w:val="20"/>
          <w:szCs w:val="20"/>
        </w:rPr>
      </w:pPr>
      <w:r w:rsidRPr="00D162B2">
        <w:rPr>
          <w:rFonts w:cstheme="minorHAnsi"/>
          <w:sz w:val="20"/>
          <w:szCs w:val="20"/>
          <w:u w:val="single"/>
        </w:rPr>
        <w:t>George Orwell</w:t>
      </w:r>
      <w:r w:rsidRPr="00D162B2">
        <w:rPr>
          <w:rFonts w:cstheme="minorHAnsi"/>
          <w:sz w:val="20"/>
          <w:szCs w:val="20"/>
        </w:rPr>
        <w:t xml:space="preserve">: </w:t>
      </w:r>
      <w:r w:rsidRPr="00D162B2">
        <w:rPr>
          <w:rFonts w:cstheme="minorHAnsi"/>
          <w:i/>
          <w:iCs/>
          <w:sz w:val="20"/>
          <w:szCs w:val="20"/>
        </w:rPr>
        <w:t>Nineteen Eighty-Four</w:t>
      </w:r>
    </w:p>
    <w:p w:rsidR="00D162B2" w:rsidP="00D162B2" w:rsidRDefault="008B6611" w14:paraId="3368C4D5" w14:textId="77777777">
      <w:pPr>
        <w:numPr>
          <w:ilvl w:val="0"/>
          <w:numId w:val="10"/>
        </w:numPr>
        <w:spacing w:after="0" w:line="240" w:lineRule="auto"/>
        <w:rPr>
          <w:rFonts w:cstheme="minorHAnsi"/>
          <w:sz w:val="20"/>
          <w:szCs w:val="20"/>
        </w:rPr>
      </w:pPr>
      <w:r w:rsidRPr="00D162B2">
        <w:rPr>
          <w:rFonts w:cstheme="minorHAnsi"/>
          <w:sz w:val="20"/>
          <w:szCs w:val="20"/>
        </w:rPr>
        <w:t>An attack on totalitarianism</w:t>
      </w:r>
    </w:p>
    <w:p w:rsidR="00D162B2" w:rsidP="00D162B2" w:rsidRDefault="00D162B2" w14:paraId="0ED50A51" w14:textId="77777777">
      <w:pPr>
        <w:spacing w:after="0" w:line="240" w:lineRule="auto"/>
        <w:ind w:left="360"/>
        <w:rPr>
          <w:rFonts w:cstheme="minorHAnsi"/>
          <w:sz w:val="20"/>
          <w:szCs w:val="20"/>
        </w:rPr>
      </w:pPr>
    </w:p>
    <w:p w:rsidRPr="00D162B2" w:rsidR="008B6611" w:rsidP="00D162B2" w:rsidRDefault="008B6611" w14:paraId="1703BD01" w14:textId="5553E716">
      <w:pPr>
        <w:spacing w:after="0" w:line="240" w:lineRule="auto"/>
        <w:rPr>
          <w:rFonts w:cstheme="minorHAnsi"/>
          <w:sz w:val="20"/>
          <w:szCs w:val="20"/>
        </w:rPr>
      </w:pPr>
      <w:r w:rsidRPr="00D162B2">
        <w:rPr>
          <w:rFonts w:cstheme="minorHAnsi"/>
          <w:sz w:val="20"/>
          <w:szCs w:val="20"/>
          <w:u w:val="single"/>
        </w:rPr>
        <w:t>Tom Sharpe:</w:t>
      </w:r>
      <w:r w:rsidRPr="00D162B2">
        <w:rPr>
          <w:rFonts w:cstheme="minorHAnsi"/>
          <w:sz w:val="20"/>
          <w:szCs w:val="20"/>
        </w:rPr>
        <w:t xml:space="preserve"> </w:t>
      </w:r>
      <w:r w:rsidRPr="00D162B2">
        <w:rPr>
          <w:rFonts w:cstheme="minorHAnsi"/>
          <w:i/>
          <w:iCs/>
          <w:sz w:val="20"/>
          <w:szCs w:val="20"/>
        </w:rPr>
        <w:t>Riotous assembly</w:t>
      </w:r>
    </w:p>
    <w:p w:rsidRPr="00D162B2" w:rsidR="008B6611" w:rsidP="00D162B2" w:rsidRDefault="008B6611" w14:paraId="05769E0B" w14:textId="77777777">
      <w:pPr>
        <w:numPr>
          <w:ilvl w:val="0"/>
          <w:numId w:val="10"/>
        </w:numPr>
        <w:spacing w:after="0" w:line="240" w:lineRule="auto"/>
        <w:rPr>
          <w:rFonts w:cstheme="minorHAnsi"/>
          <w:sz w:val="20"/>
          <w:szCs w:val="20"/>
        </w:rPr>
      </w:pPr>
      <w:r w:rsidRPr="00D162B2">
        <w:rPr>
          <w:rFonts w:cstheme="minorHAnsi"/>
          <w:sz w:val="20"/>
          <w:szCs w:val="20"/>
        </w:rPr>
        <w:t>A novel set in South Africa under apartheid regime.</w:t>
      </w:r>
    </w:p>
    <w:p w:rsidRPr="00D162B2" w:rsidR="008B6611" w:rsidP="00D162B2" w:rsidRDefault="008B6611" w14:paraId="3299B4D5" w14:textId="77777777">
      <w:pPr>
        <w:spacing w:line="240" w:lineRule="auto"/>
        <w:rPr>
          <w:rFonts w:cstheme="minorHAnsi"/>
          <w:sz w:val="20"/>
          <w:szCs w:val="20"/>
        </w:rPr>
      </w:pPr>
    </w:p>
    <w:p w:rsidRPr="00D162B2" w:rsidR="008B6611" w:rsidP="00D162B2" w:rsidRDefault="008B6611" w14:paraId="4DBB28FE" w14:textId="77777777">
      <w:pPr>
        <w:spacing w:line="240" w:lineRule="auto"/>
        <w:rPr>
          <w:rFonts w:cstheme="minorHAnsi"/>
          <w:sz w:val="20"/>
          <w:szCs w:val="20"/>
        </w:rPr>
      </w:pPr>
    </w:p>
    <w:p w:rsidRPr="00D162B2" w:rsidR="008B6611" w:rsidP="00D162B2" w:rsidRDefault="008B6611" w14:paraId="20207B68" w14:textId="77777777">
      <w:pPr>
        <w:spacing w:line="240" w:lineRule="auto"/>
        <w:ind w:left="709"/>
        <w:jc w:val="center"/>
        <w:rPr>
          <w:rFonts w:cstheme="minorHAnsi"/>
          <w:b/>
          <w:bCs/>
          <w:sz w:val="32"/>
          <w:szCs w:val="32"/>
        </w:rPr>
      </w:pPr>
      <w:r w:rsidRPr="00D162B2">
        <w:rPr>
          <w:rFonts w:cstheme="minorHAnsi"/>
          <w:b/>
          <w:bCs/>
          <w:sz w:val="32"/>
          <w:szCs w:val="32"/>
        </w:rPr>
        <w:t>Vocabulary</w:t>
      </w:r>
    </w:p>
    <w:p w:rsidRPr="00D162B2" w:rsidR="008B6611" w:rsidP="00D162B2" w:rsidRDefault="008B6611" w14:paraId="224BD916" w14:textId="068908A1">
      <w:pPr>
        <w:spacing w:line="240" w:lineRule="auto"/>
        <w:jc w:val="center"/>
        <w:rPr>
          <w:rFonts w:cstheme="minorHAnsi"/>
          <w:sz w:val="20"/>
          <w:szCs w:val="20"/>
        </w:rPr>
      </w:pPr>
      <w:r w:rsidRPr="00D162B2">
        <w:rPr>
          <w:rFonts w:cstheme="minorHAnsi"/>
          <w:sz w:val="20"/>
          <w:szCs w:val="20"/>
        </w:rPr>
        <w:t>Learn 10 new words from a dictionary: Try to use them in your writing or conversation this week!</w:t>
      </w:r>
    </w:p>
    <w:p w:rsidRPr="00D162B2" w:rsidR="008B6611" w:rsidP="00D162B2" w:rsidRDefault="008B6611" w14:paraId="28C37521" w14:textId="77777777">
      <w:pPr>
        <w:spacing w:line="240" w:lineRule="auto"/>
        <w:rPr>
          <w:rFonts w:cstheme="minorHAnsi"/>
          <w:b/>
          <w:bCs/>
          <w:sz w:val="32"/>
          <w:szCs w:val="32"/>
        </w:rPr>
      </w:pPr>
    </w:p>
    <w:p w:rsidRPr="00D162B2" w:rsidR="008B6611" w:rsidP="00D162B2" w:rsidRDefault="008B6611" w14:paraId="6D714E40" w14:textId="77777777">
      <w:pPr>
        <w:spacing w:line="240" w:lineRule="auto"/>
        <w:ind w:left="709"/>
        <w:jc w:val="center"/>
        <w:rPr>
          <w:rFonts w:cstheme="minorHAnsi"/>
          <w:b/>
          <w:bCs/>
          <w:sz w:val="32"/>
          <w:szCs w:val="32"/>
        </w:rPr>
      </w:pPr>
      <w:r w:rsidRPr="00D162B2">
        <w:rPr>
          <w:rFonts w:cstheme="minorHAnsi"/>
          <w:b/>
          <w:bCs/>
          <w:sz w:val="32"/>
          <w:szCs w:val="32"/>
        </w:rPr>
        <w:t>Challenge essays</w:t>
      </w:r>
    </w:p>
    <w:p w:rsidRPr="00D162B2" w:rsidR="008B6611" w:rsidP="00D162B2" w:rsidRDefault="008B6611" w14:paraId="0EE83F54" w14:textId="521CB61E">
      <w:pPr>
        <w:spacing w:line="240" w:lineRule="auto"/>
        <w:ind w:left="709"/>
        <w:rPr>
          <w:rFonts w:cstheme="minorHAnsi"/>
          <w:i/>
          <w:iCs/>
          <w:sz w:val="20"/>
          <w:szCs w:val="20"/>
        </w:rPr>
      </w:pPr>
      <w:r w:rsidRPr="00D162B2">
        <w:rPr>
          <w:rFonts w:cstheme="minorHAnsi"/>
          <w:i/>
          <w:iCs/>
          <w:sz w:val="20"/>
          <w:szCs w:val="20"/>
        </w:rPr>
        <w:t xml:space="preserve">Try one of these… </w:t>
      </w:r>
    </w:p>
    <w:p w:rsidRPr="00D162B2" w:rsidR="008B6611" w:rsidP="00D162B2" w:rsidRDefault="008B6611" w14:paraId="6073B9AD" w14:textId="32838E7E">
      <w:pPr>
        <w:spacing w:line="240" w:lineRule="auto"/>
        <w:ind w:left="709"/>
        <w:rPr>
          <w:rFonts w:cstheme="minorHAnsi"/>
          <w:bCs/>
          <w:sz w:val="20"/>
          <w:szCs w:val="20"/>
        </w:rPr>
      </w:pPr>
      <w:r w:rsidRPr="00D162B2">
        <w:rPr>
          <w:rFonts w:cstheme="minorHAnsi"/>
          <w:bCs/>
          <w:sz w:val="20"/>
          <w:szCs w:val="20"/>
        </w:rPr>
        <w:t xml:space="preserve">“History has been shaped by villains not heroes.” How far do you agree? Explain your answer. </w:t>
      </w:r>
    </w:p>
    <w:p w:rsidRPr="00D162B2" w:rsidR="008B6611" w:rsidP="00D162B2" w:rsidRDefault="008B6611" w14:paraId="6DA1C31F" w14:textId="7BFE3955">
      <w:pPr>
        <w:spacing w:line="240" w:lineRule="auto"/>
        <w:ind w:left="709"/>
        <w:rPr>
          <w:rFonts w:cstheme="minorHAnsi"/>
          <w:bCs/>
          <w:sz w:val="20"/>
          <w:szCs w:val="20"/>
        </w:rPr>
      </w:pPr>
      <w:r w:rsidRPr="00D162B2">
        <w:rPr>
          <w:rFonts w:cstheme="minorHAnsi"/>
          <w:bCs/>
          <w:sz w:val="20"/>
          <w:szCs w:val="20"/>
        </w:rPr>
        <w:t>“The First World War was the bloodiest war in History.” How far do you agree? Explain your answer.</w:t>
      </w:r>
    </w:p>
    <w:p w:rsidRPr="00D162B2" w:rsidR="008B6611" w:rsidP="00D162B2" w:rsidRDefault="008B6611" w14:paraId="0A191459" w14:textId="62EA6F9B">
      <w:pPr>
        <w:spacing w:line="240" w:lineRule="auto"/>
        <w:ind w:left="709"/>
        <w:rPr>
          <w:rFonts w:cstheme="minorHAnsi"/>
          <w:bCs/>
          <w:sz w:val="20"/>
          <w:szCs w:val="20"/>
        </w:rPr>
      </w:pPr>
      <w:r w:rsidRPr="00D162B2">
        <w:rPr>
          <w:rFonts w:cstheme="minorHAnsi"/>
          <w:bCs/>
          <w:sz w:val="20"/>
          <w:szCs w:val="20"/>
        </w:rPr>
        <w:t>“There is too much focus on wars in school History.” How far do you agree? Explain your answer.</w:t>
      </w:r>
    </w:p>
    <w:p w:rsidRPr="00D162B2" w:rsidR="008B6611" w:rsidP="00D162B2" w:rsidRDefault="008B6611" w14:paraId="7F2E4975" w14:textId="77777777">
      <w:pPr>
        <w:spacing w:line="240" w:lineRule="auto"/>
        <w:ind w:left="709"/>
        <w:rPr>
          <w:rFonts w:cstheme="minorHAnsi"/>
          <w:bCs/>
          <w:sz w:val="20"/>
          <w:szCs w:val="20"/>
        </w:rPr>
      </w:pPr>
      <w:r w:rsidRPr="00D162B2">
        <w:rPr>
          <w:rFonts w:cstheme="minorHAnsi"/>
          <w:bCs/>
          <w:sz w:val="20"/>
          <w:szCs w:val="20"/>
        </w:rPr>
        <w:t>“There is no point learning about the past.” How far do you agree? Explain your answer.</w:t>
      </w:r>
    </w:p>
    <w:p w:rsidRPr="00D162B2" w:rsidR="008B6611" w:rsidP="00D162B2" w:rsidRDefault="008B6611" w14:paraId="7D1E79BD" w14:textId="77777777">
      <w:pPr>
        <w:spacing w:line="240" w:lineRule="auto"/>
        <w:rPr>
          <w:rFonts w:cstheme="minorHAnsi"/>
          <w:b/>
          <w:sz w:val="20"/>
          <w:szCs w:val="20"/>
        </w:rPr>
      </w:pPr>
    </w:p>
    <w:p w:rsidRPr="00D162B2" w:rsidR="008B6611" w:rsidP="00D162B2" w:rsidRDefault="008B6611" w14:paraId="15314CE3" w14:textId="77777777">
      <w:pPr>
        <w:spacing w:line="240" w:lineRule="auto"/>
        <w:ind w:left="709"/>
        <w:rPr>
          <w:rFonts w:cstheme="minorHAnsi"/>
          <w:i/>
          <w:sz w:val="20"/>
          <w:szCs w:val="20"/>
        </w:rPr>
      </w:pPr>
      <w:r w:rsidRPr="00D162B2">
        <w:rPr>
          <w:rFonts w:cstheme="minorHAnsi"/>
          <w:i/>
          <w:sz w:val="20"/>
          <w:szCs w:val="20"/>
        </w:rPr>
        <w:t>Or make up your own question using the style above</w:t>
      </w:r>
    </w:p>
    <w:p w:rsidRPr="00D162B2" w:rsidR="008B6611" w:rsidP="00D162B2" w:rsidRDefault="008B6611" w14:paraId="1F5F5272" w14:textId="77777777">
      <w:pPr>
        <w:spacing w:line="240" w:lineRule="auto"/>
        <w:ind w:left="709"/>
        <w:rPr>
          <w:rFonts w:cstheme="minorHAnsi"/>
          <w:i/>
          <w:sz w:val="20"/>
          <w:szCs w:val="20"/>
        </w:rPr>
      </w:pPr>
    </w:p>
    <w:p w:rsidRPr="00D162B2" w:rsidR="008B6611" w:rsidP="00D162B2" w:rsidRDefault="008B6611" w14:paraId="26EA98D0" w14:textId="77777777">
      <w:pPr>
        <w:spacing w:line="240" w:lineRule="auto"/>
        <w:ind w:left="709"/>
        <w:rPr>
          <w:rFonts w:cstheme="minorHAnsi"/>
          <w:b/>
          <w:bCs/>
          <w:iCs/>
          <w:sz w:val="20"/>
          <w:szCs w:val="20"/>
        </w:rPr>
      </w:pPr>
    </w:p>
    <w:p w:rsidRPr="00D162B2" w:rsidR="008B6611" w:rsidP="00D162B2" w:rsidRDefault="008B6611" w14:paraId="10F51C49" w14:textId="77777777">
      <w:pPr>
        <w:spacing w:line="240" w:lineRule="auto"/>
        <w:ind w:left="709"/>
        <w:jc w:val="center"/>
        <w:rPr>
          <w:rFonts w:cstheme="minorHAnsi"/>
          <w:b/>
          <w:bCs/>
          <w:sz w:val="32"/>
          <w:szCs w:val="32"/>
        </w:rPr>
      </w:pPr>
      <w:r w:rsidRPr="00D162B2">
        <w:rPr>
          <w:rFonts w:cstheme="minorHAnsi"/>
          <w:b/>
          <w:bCs/>
          <w:sz w:val="32"/>
          <w:szCs w:val="32"/>
        </w:rPr>
        <w:t>Local History</w:t>
      </w:r>
    </w:p>
    <w:p w:rsidRPr="00D162B2" w:rsidR="008B6611" w:rsidP="00D162B2" w:rsidRDefault="008B6611" w14:paraId="264AE341" w14:textId="77777777">
      <w:pPr>
        <w:spacing w:line="240" w:lineRule="auto"/>
        <w:ind w:left="709"/>
        <w:rPr>
          <w:rFonts w:cstheme="minorHAnsi"/>
          <w:bCs/>
          <w:sz w:val="20"/>
          <w:szCs w:val="20"/>
        </w:rPr>
      </w:pPr>
    </w:p>
    <w:p w:rsidRPr="00D162B2" w:rsidR="008B6611" w:rsidP="00D162B2" w:rsidRDefault="008B6611" w14:paraId="21FCFA13" w14:textId="77777777">
      <w:pPr>
        <w:spacing w:line="240" w:lineRule="auto"/>
        <w:ind w:left="709"/>
        <w:rPr>
          <w:rFonts w:cstheme="minorHAnsi"/>
          <w:bCs/>
          <w:sz w:val="20"/>
          <w:szCs w:val="20"/>
        </w:rPr>
      </w:pPr>
      <w:r w:rsidRPr="00D162B2">
        <w:rPr>
          <w:rFonts w:cstheme="minorHAnsi"/>
          <w:bCs/>
          <w:sz w:val="20"/>
          <w:szCs w:val="20"/>
        </w:rPr>
        <w:t xml:space="preserve">Do some research into local History. Visit a museum or historical </w:t>
      </w:r>
      <w:proofErr w:type="gramStart"/>
      <w:r w:rsidRPr="00D162B2">
        <w:rPr>
          <w:rFonts w:cstheme="minorHAnsi"/>
          <w:bCs/>
          <w:sz w:val="20"/>
          <w:szCs w:val="20"/>
        </w:rPr>
        <w:t>site, or</w:t>
      </w:r>
      <w:proofErr w:type="gramEnd"/>
      <w:r w:rsidRPr="00D162B2">
        <w:rPr>
          <w:rFonts w:cstheme="minorHAnsi"/>
          <w:bCs/>
          <w:sz w:val="20"/>
          <w:szCs w:val="20"/>
        </w:rPr>
        <w:t xml:space="preserve"> find out about members of your family.</w:t>
      </w:r>
    </w:p>
    <w:p w:rsidRPr="00D162B2" w:rsidR="008B6611" w:rsidP="00D162B2" w:rsidRDefault="008B6611" w14:paraId="01126CFE" w14:textId="77777777">
      <w:pPr>
        <w:spacing w:line="240" w:lineRule="auto"/>
        <w:ind w:left="709"/>
        <w:rPr>
          <w:rFonts w:cstheme="minorHAnsi"/>
          <w:bCs/>
          <w:sz w:val="20"/>
          <w:szCs w:val="20"/>
        </w:rPr>
      </w:pPr>
    </w:p>
    <w:p w:rsidRPr="00D162B2" w:rsidR="008B6611" w:rsidP="00D162B2" w:rsidRDefault="00292CD4" w14:paraId="3AEC07B1" w14:textId="4AD1FC61">
      <w:pPr>
        <w:spacing w:line="240" w:lineRule="auto"/>
        <w:ind w:left="709"/>
        <w:rPr>
          <w:rFonts w:cstheme="minorHAnsi"/>
          <w:bCs/>
          <w:sz w:val="20"/>
          <w:szCs w:val="20"/>
        </w:rPr>
      </w:pPr>
      <w:r>
        <w:rPr>
          <w:noProof/>
        </w:rPr>
        <w:drawing>
          <wp:anchor distT="0" distB="0" distL="114300" distR="114300" simplePos="0" relativeHeight="251667456" behindDoc="1" locked="0" layoutInCell="1" allowOverlap="1" wp14:anchorId="43F9DECB" wp14:editId="7A9D9B5F">
            <wp:simplePos x="0" y="0"/>
            <wp:positionH relativeFrom="column">
              <wp:posOffset>5243122</wp:posOffset>
            </wp:positionH>
            <wp:positionV relativeFrom="paragraph">
              <wp:posOffset>103033</wp:posOffset>
            </wp:positionV>
            <wp:extent cx="1148317" cy="1230930"/>
            <wp:effectExtent l="0" t="0" r="0" b="7620"/>
            <wp:wrapTight wrapText="bothSides">
              <wp:wrapPolygon edited="0">
                <wp:start x="0" y="0"/>
                <wp:lineTo x="0" y="21399"/>
                <wp:lineTo x="21146" y="21399"/>
                <wp:lineTo x="21146" y="0"/>
                <wp:lineTo x="0" y="0"/>
              </wp:wrapPolygon>
            </wp:wrapTight>
            <wp:docPr id="15" name="Picture 15" descr="Image result for history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history hi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48317" cy="123093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162B2" w:rsidR="008B6611" w:rsidP="00D162B2" w:rsidRDefault="008B6611" w14:paraId="0BEFECB8" w14:textId="16564E6A">
      <w:pPr>
        <w:spacing w:line="240" w:lineRule="auto"/>
        <w:ind w:left="709"/>
        <w:jc w:val="center"/>
        <w:rPr>
          <w:rFonts w:cstheme="minorHAnsi"/>
          <w:b/>
          <w:bCs/>
          <w:iCs/>
          <w:sz w:val="32"/>
          <w:szCs w:val="32"/>
        </w:rPr>
      </w:pPr>
      <w:r w:rsidRPr="00D162B2">
        <w:rPr>
          <w:rFonts w:cstheme="minorHAnsi"/>
          <w:b/>
          <w:bCs/>
          <w:iCs/>
          <w:sz w:val="32"/>
          <w:szCs w:val="32"/>
        </w:rPr>
        <w:t>Podcasts</w:t>
      </w:r>
    </w:p>
    <w:p w:rsidRPr="00D162B2" w:rsidR="008B6611" w:rsidP="00D162B2" w:rsidRDefault="008B6611" w14:paraId="0E58FE80" w14:textId="77777777">
      <w:pPr>
        <w:spacing w:line="240" w:lineRule="auto"/>
        <w:ind w:left="709"/>
        <w:rPr>
          <w:rFonts w:cstheme="minorHAnsi"/>
          <w:bCs/>
          <w:i/>
          <w:iCs/>
          <w:sz w:val="20"/>
          <w:szCs w:val="20"/>
        </w:rPr>
      </w:pPr>
      <w:r w:rsidRPr="00D162B2">
        <w:rPr>
          <w:rFonts w:cstheme="minorHAnsi"/>
          <w:bCs/>
          <w:i/>
          <w:iCs/>
          <w:sz w:val="20"/>
          <w:szCs w:val="20"/>
        </w:rPr>
        <w:t>History Hit</w:t>
      </w:r>
    </w:p>
    <w:p w:rsidRPr="00D162B2" w:rsidR="00D162B2" w:rsidP="00D162B2" w:rsidRDefault="008B6611" w14:paraId="1A30F627" w14:textId="734571C3">
      <w:pPr>
        <w:pStyle w:val="ListParagraph"/>
        <w:numPr>
          <w:ilvl w:val="0"/>
          <w:numId w:val="10"/>
        </w:numPr>
        <w:spacing w:after="0" w:line="240" w:lineRule="auto"/>
        <w:rPr>
          <w:rFonts w:cstheme="minorHAnsi"/>
          <w:sz w:val="20"/>
          <w:szCs w:val="20"/>
        </w:rPr>
      </w:pPr>
      <w:r w:rsidRPr="00D162B2">
        <w:rPr>
          <w:rFonts w:cstheme="minorHAnsi"/>
          <w:sz w:val="20"/>
          <w:szCs w:val="20"/>
        </w:rPr>
        <w:t>Varied and entertaining podcasts from TV historian Dan Snow.</w:t>
      </w:r>
    </w:p>
    <w:p w:rsidRPr="00D162B2" w:rsidR="008B6611" w:rsidP="00D162B2" w:rsidRDefault="008B6611" w14:paraId="6BDE9A73" w14:textId="07FE88C7">
      <w:pPr>
        <w:spacing w:line="240" w:lineRule="auto"/>
        <w:rPr>
          <w:rFonts w:cstheme="minorHAnsi"/>
          <w:bCs/>
          <w:i/>
          <w:iCs/>
          <w:sz w:val="20"/>
          <w:szCs w:val="20"/>
        </w:rPr>
      </w:pPr>
    </w:p>
    <w:p w:rsidRPr="00D162B2" w:rsidR="008B6611" w:rsidP="00D162B2" w:rsidRDefault="008B6611" w14:paraId="55D81900" w14:textId="77777777">
      <w:pPr>
        <w:spacing w:line="240" w:lineRule="auto"/>
        <w:ind w:left="709"/>
        <w:rPr>
          <w:rFonts w:cstheme="minorHAnsi"/>
          <w:bCs/>
          <w:i/>
          <w:iCs/>
          <w:sz w:val="20"/>
          <w:szCs w:val="20"/>
        </w:rPr>
      </w:pPr>
    </w:p>
    <w:p w:rsidRPr="00D162B2" w:rsidR="008B6611" w:rsidP="00D162B2" w:rsidRDefault="008B6611" w14:paraId="5E43EC24" w14:textId="77777777">
      <w:pPr>
        <w:spacing w:line="240" w:lineRule="auto"/>
        <w:ind w:left="709"/>
        <w:jc w:val="center"/>
        <w:rPr>
          <w:rFonts w:cstheme="minorHAnsi"/>
          <w:b/>
          <w:bCs/>
          <w:iCs/>
          <w:sz w:val="32"/>
          <w:szCs w:val="32"/>
        </w:rPr>
      </w:pPr>
      <w:r w:rsidRPr="00D162B2">
        <w:rPr>
          <w:rFonts w:cstheme="minorHAnsi"/>
          <w:b/>
          <w:bCs/>
          <w:iCs/>
          <w:sz w:val="32"/>
          <w:szCs w:val="32"/>
        </w:rPr>
        <w:t>Programmes and Films</w:t>
      </w:r>
    </w:p>
    <w:p w:rsidRPr="00D162B2" w:rsidR="008B6611" w:rsidP="00D162B2" w:rsidRDefault="008B6611" w14:paraId="6401EA9E" w14:textId="77777777">
      <w:pPr>
        <w:spacing w:line="240" w:lineRule="auto"/>
        <w:rPr>
          <w:rFonts w:cstheme="minorHAnsi"/>
          <w:iCs/>
          <w:sz w:val="20"/>
          <w:szCs w:val="20"/>
        </w:rPr>
      </w:pPr>
      <w:r w:rsidRPr="00D162B2">
        <w:rPr>
          <w:rFonts w:cstheme="minorHAnsi"/>
          <w:iCs/>
          <w:sz w:val="20"/>
          <w:szCs w:val="20"/>
        </w:rPr>
        <w:t>Watch one of these programmes or films. Think about how useful it is to historians (provenance and how far it agrees with your contextual knowledge of the period).</w:t>
      </w:r>
    </w:p>
    <w:p w:rsidRPr="00D162B2" w:rsidR="008B6611" w:rsidP="00D162B2" w:rsidRDefault="008B6611" w14:paraId="6AA763CF" w14:textId="77777777">
      <w:pPr>
        <w:spacing w:line="240" w:lineRule="auto"/>
        <w:jc w:val="both"/>
        <w:rPr>
          <w:rFonts w:cstheme="minorHAnsi"/>
          <w:i/>
          <w:sz w:val="20"/>
          <w:szCs w:val="20"/>
        </w:rPr>
      </w:pPr>
    </w:p>
    <w:p w:rsidRPr="00D162B2" w:rsidR="008B6611" w:rsidP="00D162B2" w:rsidRDefault="008B6611" w14:paraId="309855E3" w14:textId="49FEADDB">
      <w:pPr>
        <w:spacing w:line="240" w:lineRule="auto"/>
        <w:ind w:left="709"/>
        <w:jc w:val="both"/>
        <w:rPr>
          <w:rFonts w:cstheme="minorHAnsi"/>
          <w:i/>
          <w:sz w:val="20"/>
          <w:szCs w:val="20"/>
        </w:rPr>
      </w:pPr>
      <w:r w:rsidRPr="00D162B2">
        <w:rPr>
          <w:rFonts w:cstheme="minorHAnsi"/>
          <w:i/>
          <w:sz w:val="20"/>
          <w:szCs w:val="20"/>
        </w:rPr>
        <w:t>Blackadder</w:t>
      </w:r>
    </w:p>
    <w:p w:rsidR="008B6611" w:rsidP="00D162B2" w:rsidRDefault="008B6611" w14:paraId="755E53D2" w14:textId="374327D2">
      <w:pPr>
        <w:spacing w:line="240" w:lineRule="auto"/>
        <w:ind w:left="709"/>
        <w:jc w:val="both"/>
        <w:rPr>
          <w:rFonts w:cstheme="minorHAnsi"/>
          <w:i/>
          <w:sz w:val="20"/>
          <w:szCs w:val="20"/>
        </w:rPr>
      </w:pPr>
      <w:r w:rsidRPr="00D162B2">
        <w:rPr>
          <w:rFonts w:cstheme="minorHAnsi"/>
          <w:i/>
          <w:sz w:val="20"/>
          <w:szCs w:val="20"/>
        </w:rPr>
        <w:t>Glory</w:t>
      </w:r>
    </w:p>
    <w:p w:rsidR="00D162B2" w:rsidP="00D162B2" w:rsidRDefault="008B6611" w14:paraId="621E52D3" w14:textId="77777777">
      <w:pPr>
        <w:spacing w:line="240" w:lineRule="auto"/>
        <w:ind w:left="709"/>
        <w:jc w:val="both"/>
        <w:rPr>
          <w:rFonts w:cstheme="minorHAnsi"/>
          <w:i/>
          <w:sz w:val="20"/>
          <w:szCs w:val="20"/>
        </w:rPr>
      </w:pPr>
      <w:r w:rsidRPr="00D162B2">
        <w:rPr>
          <w:rFonts w:cstheme="minorHAnsi"/>
          <w:i/>
          <w:sz w:val="20"/>
          <w:szCs w:val="20"/>
        </w:rPr>
        <w:t>Testament of Youth</w:t>
      </w:r>
    </w:p>
    <w:p w:rsidRPr="00D162B2" w:rsidR="008B6611" w:rsidP="00D162B2" w:rsidRDefault="008B6611" w14:paraId="14A125FA" w14:textId="0E7CBAFE">
      <w:pPr>
        <w:spacing w:line="240" w:lineRule="auto"/>
        <w:ind w:left="709"/>
        <w:jc w:val="both"/>
        <w:rPr>
          <w:rFonts w:cstheme="minorHAnsi"/>
          <w:i/>
          <w:sz w:val="20"/>
          <w:szCs w:val="20"/>
        </w:rPr>
      </w:pPr>
      <w:r w:rsidRPr="00D162B2">
        <w:rPr>
          <w:rFonts w:cstheme="minorHAnsi"/>
          <w:i/>
          <w:sz w:val="20"/>
          <w:szCs w:val="20"/>
        </w:rPr>
        <w:t>Wipers Times</w:t>
      </w:r>
      <w:r w:rsidRPr="00D162B2">
        <w:rPr>
          <w:rFonts w:cstheme="minorHAnsi"/>
          <w:i/>
          <w:noProof/>
          <w:sz w:val="20"/>
          <w:szCs w:val="20"/>
          <w:lang w:eastAsia="en-GB"/>
        </w:rPr>
        <w:drawing>
          <wp:anchor distT="0" distB="0" distL="114300" distR="114300" simplePos="0" relativeHeight="251659264" behindDoc="1" locked="0" layoutInCell="1" allowOverlap="1" wp14:anchorId="4D5D22CC" wp14:editId="090CC56D">
            <wp:simplePos x="0" y="0"/>
            <wp:positionH relativeFrom="column">
              <wp:posOffset>3516630</wp:posOffset>
            </wp:positionH>
            <wp:positionV relativeFrom="paragraph">
              <wp:posOffset>63500</wp:posOffset>
            </wp:positionV>
            <wp:extent cx="1890395" cy="2043430"/>
            <wp:effectExtent l="228600" t="209550" r="243205" b="204470"/>
            <wp:wrapTight wrapText="bothSides">
              <wp:wrapPolygon edited="0">
                <wp:start x="-437" y="44"/>
                <wp:lineTo x="-1280" y="246"/>
                <wp:lineTo x="-409" y="3365"/>
                <wp:lineTo x="-1252" y="3567"/>
                <wp:lineTo x="-380" y="6686"/>
                <wp:lineTo x="-1223" y="6887"/>
                <wp:lineTo x="-352" y="10007"/>
                <wp:lineTo x="-1405" y="10259"/>
                <wp:lineTo x="-534" y="13378"/>
                <wp:lineTo x="-1377" y="13580"/>
                <wp:lineTo x="-505" y="16699"/>
                <wp:lineTo x="-1348" y="16901"/>
                <wp:lineTo x="-422" y="20215"/>
                <wp:lineTo x="6717" y="21628"/>
                <wp:lineTo x="20444" y="21673"/>
                <wp:lineTo x="20655" y="21623"/>
                <wp:lineTo x="21708" y="21371"/>
                <wp:lineTo x="21748" y="1395"/>
                <wp:lineTo x="21469" y="-410"/>
                <wp:lineTo x="18348" y="-1120"/>
                <wp:lineTo x="14765" y="-263"/>
                <wp:lineTo x="13893" y="-3382"/>
                <wp:lineTo x="406" y="-157"/>
                <wp:lineTo x="-437" y="44"/>
              </wp:wrapPolygon>
            </wp:wrapTight>
            <wp:docPr id="4" name="Picture 4" descr="C:\Users\jackh\AppData\Local\Microsoft\Windows\INetCache\Content.MSO\7D3D758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h\AppData\Local\Microsoft\Windows\INetCache\Content.MSO\7D3D758D.tmp"/>
                    <pic:cNvPicPr>
                      <a:picLocks noChangeAspect="1" noChangeArrowheads="1"/>
                    </pic:cNvPicPr>
                  </pic:nvPicPr>
                  <pic:blipFill rotWithShape="1">
                    <a:blip r:embed="rId55">
                      <a:extLst>
                        <a:ext uri="{28A0092B-C50C-407E-A947-70E740481C1C}">
                          <a14:useLocalDpi xmlns:a14="http://schemas.microsoft.com/office/drawing/2010/main" val="0"/>
                        </a:ext>
                      </a:extLst>
                    </a:blip>
                    <a:srcRect l="13436" t="6522" r="12689" b="15937"/>
                    <a:stretch/>
                  </pic:blipFill>
                  <pic:spPr bwMode="auto">
                    <a:xfrm rot="869464">
                      <a:off x="0" y="0"/>
                      <a:ext cx="1890395" cy="204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Pr="00D162B2" w:rsidR="008B6611" w:rsidP="00D162B2" w:rsidRDefault="008B6611" w14:paraId="375E4203" w14:textId="62EBD69F">
      <w:pPr>
        <w:spacing w:line="240" w:lineRule="auto"/>
        <w:ind w:left="709"/>
        <w:jc w:val="both"/>
        <w:rPr>
          <w:rFonts w:cstheme="minorHAnsi"/>
          <w:i/>
          <w:sz w:val="20"/>
          <w:szCs w:val="20"/>
        </w:rPr>
      </w:pPr>
      <w:r w:rsidRPr="00D162B2">
        <w:rPr>
          <w:rFonts w:cstheme="minorHAnsi"/>
          <w:i/>
          <w:sz w:val="20"/>
          <w:szCs w:val="20"/>
        </w:rPr>
        <w:t>The Great Gatsby</w:t>
      </w:r>
    </w:p>
    <w:p w:rsidRPr="00D162B2" w:rsidR="008B6611" w:rsidP="00D162B2" w:rsidRDefault="008B6611" w14:paraId="3348A9D2" w14:textId="0C958BF9">
      <w:pPr>
        <w:spacing w:line="240" w:lineRule="auto"/>
        <w:ind w:left="709"/>
        <w:jc w:val="both"/>
        <w:rPr>
          <w:rFonts w:cstheme="minorHAnsi"/>
          <w:i/>
          <w:sz w:val="20"/>
          <w:szCs w:val="20"/>
        </w:rPr>
      </w:pPr>
      <w:r w:rsidRPr="00D162B2">
        <w:rPr>
          <w:rFonts w:cstheme="minorHAnsi"/>
          <w:i/>
          <w:sz w:val="20"/>
          <w:szCs w:val="20"/>
        </w:rPr>
        <w:t>The Boy in the Striped Pyjamas</w:t>
      </w:r>
    </w:p>
    <w:p w:rsidRPr="00D162B2" w:rsidR="008B6611" w:rsidP="00D162B2" w:rsidRDefault="008B6611" w14:paraId="0A2CCC93" w14:textId="60278CBF">
      <w:pPr>
        <w:spacing w:line="240" w:lineRule="auto"/>
        <w:ind w:left="709"/>
        <w:jc w:val="both"/>
        <w:rPr>
          <w:rFonts w:cstheme="minorHAnsi"/>
          <w:i/>
          <w:sz w:val="20"/>
          <w:szCs w:val="20"/>
        </w:rPr>
      </w:pPr>
      <w:r w:rsidRPr="00D162B2">
        <w:rPr>
          <w:rFonts w:cstheme="minorHAnsi"/>
          <w:i/>
          <w:sz w:val="20"/>
          <w:szCs w:val="20"/>
        </w:rPr>
        <w:t>Hope and Glory</w:t>
      </w:r>
    </w:p>
    <w:p w:rsidRPr="00D162B2" w:rsidR="008B6611" w:rsidP="00D162B2" w:rsidRDefault="008B6611" w14:paraId="73B0DB99" w14:textId="77777777">
      <w:pPr>
        <w:spacing w:line="240" w:lineRule="auto"/>
        <w:ind w:left="709"/>
        <w:jc w:val="both"/>
        <w:rPr>
          <w:rFonts w:cstheme="minorHAnsi"/>
          <w:i/>
          <w:sz w:val="20"/>
          <w:szCs w:val="20"/>
        </w:rPr>
      </w:pPr>
      <w:r w:rsidRPr="00D162B2">
        <w:rPr>
          <w:rFonts w:cstheme="minorHAnsi"/>
          <w:i/>
          <w:sz w:val="20"/>
          <w:szCs w:val="20"/>
        </w:rPr>
        <w:t>Pearl Harbour</w:t>
      </w:r>
    </w:p>
    <w:p w:rsidRPr="00D162B2" w:rsidR="008B6611" w:rsidP="00D162B2" w:rsidRDefault="008B6611" w14:paraId="62E55F43" w14:textId="1FBF3E3E">
      <w:pPr>
        <w:spacing w:line="240" w:lineRule="auto"/>
        <w:ind w:left="709"/>
        <w:jc w:val="both"/>
        <w:rPr>
          <w:rFonts w:cstheme="minorHAnsi"/>
          <w:i/>
          <w:sz w:val="20"/>
          <w:szCs w:val="20"/>
        </w:rPr>
      </w:pPr>
      <w:proofErr w:type="spellStart"/>
      <w:r w:rsidRPr="00D162B2">
        <w:rPr>
          <w:rFonts w:cstheme="minorHAnsi"/>
          <w:i/>
          <w:sz w:val="20"/>
          <w:szCs w:val="20"/>
        </w:rPr>
        <w:t>Jojo</w:t>
      </w:r>
      <w:proofErr w:type="spellEnd"/>
      <w:r w:rsidRPr="00D162B2">
        <w:rPr>
          <w:rFonts w:cstheme="minorHAnsi"/>
          <w:i/>
          <w:sz w:val="20"/>
          <w:szCs w:val="20"/>
        </w:rPr>
        <w:t xml:space="preserve"> Rabbit</w:t>
      </w:r>
    </w:p>
    <w:p w:rsidRPr="00D162B2" w:rsidR="008B6611" w:rsidP="00D162B2" w:rsidRDefault="008B6611" w14:paraId="37BED2A4" w14:textId="06C380DC">
      <w:pPr>
        <w:spacing w:line="240" w:lineRule="auto"/>
        <w:ind w:left="709"/>
        <w:jc w:val="both"/>
        <w:rPr>
          <w:rFonts w:cstheme="minorHAnsi"/>
          <w:i/>
          <w:sz w:val="20"/>
          <w:szCs w:val="20"/>
        </w:rPr>
      </w:pPr>
      <w:r w:rsidRPr="00D162B2">
        <w:rPr>
          <w:rFonts w:cstheme="minorHAnsi"/>
          <w:i/>
          <w:sz w:val="20"/>
          <w:szCs w:val="20"/>
        </w:rPr>
        <w:t>The Zookeeper’s Wife</w:t>
      </w:r>
    </w:p>
    <w:p w:rsidRPr="00D162B2" w:rsidR="008B6611" w:rsidP="00D162B2" w:rsidRDefault="008B6611" w14:paraId="5844E69D" w14:textId="1533221C">
      <w:pPr>
        <w:spacing w:line="240" w:lineRule="auto"/>
        <w:ind w:left="709"/>
        <w:jc w:val="both"/>
        <w:rPr>
          <w:rFonts w:cstheme="minorHAnsi"/>
          <w:i/>
          <w:sz w:val="20"/>
          <w:szCs w:val="20"/>
        </w:rPr>
      </w:pPr>
      <w:r w:rsidRPr="00D162B2">
        <w:rPr>
          <w:rFonts w:cstheme="minorHAnsi"/>
          <w:i/>
          <w:sz w:val="20"/>
          <w:szCs w:val="20"/>
        </w:rPr>
        <w:t>Warhorse</w:t>
      </w:r>
    </w:p>
    <w:p w:rsidRPr="00D162B2" w:rsidR="008B6611" w:rsidP="00D162B2" w:rsidRDefault="008B6611" w14:paraId="24830DED" w14:textId="65B049C3">
      <w:pPr>
        <w:spacing w:line="240" w:lineRule="auto"/>
        <w:ind w:left="709"/>
        <w:jc w:val="both"/>
        <w:rPr>
          <w:rFonts w:cstheme="minorHAnsi"/>
          <w:i/>
          <w:sz w:val="20"/>
          <w:szCs w:val="20"/>
        </w:rPr>
      </w:pPr>
      <w:r w:rsidRPr="00D162B2">
        <w:rPr>
          <w:rFonts w:cstheme="minorHAnsi"/>
          <w:i/>
          <w:sz w:val="20"/>
          <w:szCs w:val="20"/>
        </w:rPr>
        <w:t>Valkyrie</w:t>
      </w:r>
    </w:p>
    <w:p w:rsidRPr="00D162B2" w:rsidR="008B6611" w:rsidP="00D162B2" w:rsidRDefault="008B6611" w14:paraId="469ED76A" w14:textId="370AA385">
      <w:pPr>
        <w:spacing w:line="240" w:lineRule="auto"/>
        <w:ind w:left="709"/>
        <w:jc w:val="both"/>
        <w:rPr>
          <w:rFonts w:cstheme="minorHAnsi"/>
          <w:i/>
          <w:sz w:val="20"/>
          <w:szCs w:val="20"/>
        </w:rPr>
      </w:pPr>
      <w:r w:rsidRPr="00D162B2">
        <w:rPr>
          <w:rFonts w:cstheme="minorHAnsi"/>
          <w:i/>
          <w:sz w:val="20"/>
          <w:szCs w:val="20"/>
        </w:rPr>
        <w:t>Forrest Gump</w:t>
      </w:r>
    </w:p>
    <w:p w:rsidR="008B6611" w:rsidP="00D162B2" w:rsidRDefault="008B6611" w14:paraId="56BACD4E" w14:textId="405C5D77">
      <w:pPr>
        <w:spacing w:line="240" w:lineRule="auto"/>
        <w:ind w:left="709"/>
        <w:jc w:val="both"/>
        <w:rPr>
          <w:rFonts w:cstheme="minorHAnsi"/>
          <w:i/>
          <w:sz w:val="20"/>
          <w:szCs w:val="20"/>
        </w:rPr>
      </w:pPr>
      <w:r w:rsidRPr="00D162B2">
        <w:rPr>
          <w:rFonts w:cstheme="minorHAnsi"/>
          <w:i/>
          <w:sz w:val="20"/>
          <w:szCs w:val="20"/>
        </w:rPr>
        <w:t>JFK</w:t>
      </w:r>
    </w:p>
    <w:p w:rsidRPr="00D162B2" w:rsidR="00D162B2" w:rsidP="00D162B2" w:rsidRDefault="00D162B2" w14:paraId="327A7EE4" w14:textId="757806E9">
      <w:pPr>
        <w:spacing w:line="240" w:lineRule="auto"/>
        <w:ind w:left="709"/>
        <w:jc w:val="both"/>
        <w:rPr>
          <w:rFonts w:cstheme="minorHAnsi"/>
          <w:i/>
          <w:sz w:val="20"/>
          <w:szCs w:val="20"/>
        </w:rPr>
      </w:pPr>
      <w:r>
        <w:rPr>
          <w:rFonts w:cstheme="minorHAnsi"/>
          <w:i/>
          <w:sz w:val="20"/>
          <w:szCs w:val="20"/>
        </w:rPr>
        <w:t>The Imitation Game</w:t>
      </w:r>
    </w:p>
    <w:p w:rsidRPr="00D162B2" w:rsidR="008B6611" w:rsidP="00D162B2" w:rsidRDefault="008B6611" w14:paraId="57631455" w14:textId="77777777">
      <w:pPr>
        <w:spacing w:line="240" w:lineRule="auto"/>
        <w:ind w:left="709"/>
        <w:rPr>
          <w:rFonts w:cstheme="minorHAnsi"/>
          <w:i/>
          <w:sz w:val="20"/>
          <w:szCs w:val="20"/>
        </w:rPr>
      </w:pPr>
    </w:p>
    <w:p w:rsidRPr="00D162B2" w:rsidR="008B6611" w:rsidP="00D162B2" w:rsidRDefault="008B6611" w14:paraId="0F0FE968" w14:textId="77777777">
      <w:pPr>
        <w:spacing w:line="240" w:lineRule="auto"/>
        <w:ind w:left="709"/>
        <w:jc w:val="center"/>
        <w:rPr>
          <w:rFonts w:cstheme="minorHAnsi"/>
          <w:b/>
          <w:bCs/>
          <w:iCs/>
          <w:sz w:val="32"/>
          <w:szCs w:val="32"/>
        </w:rPr>
      </w:pPr>
      <w:r w:rsidRPr="00D162B2">
        <w:rPr>
          <w:rFonts w:cstheme="minorHAnsi"/>
          <w:b/>
          <w:bCs/>
          <w:iCs/>
          <w:sz w:val="32"/>
          <w:szCs w:val="32"/>
        </w:rPr>
        <w:t>History in the News</w:t>
      </w:r>
    </w:p>
    <w:p w:rsidRPr="00D162B2" w:rsidR="008B6611" w:rsidP="00D162B2" w:rsidRDefault="008B6611" w14:paraId="7079FD2A" w14:textId="77777777">
      <w:pPr>
        <w:spacing w:line="240" w:lineRule="auto"/>
        <w:ind w:left="709"/>
        <w:rPr>
          <w:rFonts w:cstheme="minorHAnsi"/>
          <w:b/>
          <w:bCs/>
          <w:iCs/>
          <w:sz w:val="32"/>
          <w:szCs w:val="32"/>
        </w:rPr>
      </w:pPr>
    </w:p>
    <w:p w:rsidR="00893806" w:rsidP="00893806" w:rsidRDefault="008B6611" w14:paraId="29BC5EBC" w14:textId="74CBF704">
      <w:pPr>
        <w:spacing w:line="240" w:lineRule="auto"/>
        <w:ind w:left="709"/>
        <w:rPr>
          <w:rFonts w:cstheme="minorHAnsi"/>
          <w:iCs/>
          <w:sz w:val="20"/>
          <w:szCs w:val="20"/>
        </w:rPr>
      </w:pPr>
      <w:r w:rsidRPr="00D162B2">
        <w:rPr>
          <w:rFonts w:cstheme="minorHAnsi"/>
          <w:iCs/>
          <w:sz w:val="20"/>
          <w:szCs w:val="20"/>
        </w:rPr>
        <w:t xml:space="preserve">Find a story in a newspaper or news website that relates to History. How does it link to the </w:t>
      </w:r>
      <w:proofErr w:type="gramStart"/>
      <w:r w:rsidRPr="00D162B2">
        <w:rPr>
          <w:rFonts w:cstheme="minorHAnsi"/>
          <w:iCs/>
          <w:sz w:val="20"/>
          <w:szCs w:val="20"/>
        </w:rPr>
        <w:t>past</w:t>
      </w:r>
      <w:proofErr w:type="gramEnd"/>
    </w:p>
    <w:p w:rsidR="00292CD4" w:rsidP="00893806" w:rsidRDefault="00292CD4" w14:paraId="4FD0563A" w14:textId="77777777">
      <w:pPr>
        <w:spacing w:line="240" w:lineRule="auto"/>
        <w:ind w:left="709"/>
        <w:rPr>
          <w:rFonts w:cstheme="minorHAnsi"/>
          <w:iCs/>
          <w:sz w:val="20"/>
          <w:szCs w:val="20"/>
        </w:rPr>
      </w:pPr>
    </w:p>
    <w:p w:rsidRPr="00893806" w:rsidR="00BD5C5F" w:rsidP="00893806" w:rsidRDefault="00BD5C5F" w14:paraId="6858D56B" w14:textId="17A82C68">
      <w:pPr>
        <w:spacing w:line="240" w:lineRule="auto"/>
        <w:rPr>
          <w:rFonts w:cstheme="minorHAnsi"/>
          <w:iCs/>
          <w:sz w:val="20"/>
          <w:szCs w:val="20"/>
        </w:rPr>
      </w:pPr>
      <w:proofErr w:type="spellStart"/>
      <w:r w:rsidRPr="00D162B2">
        <w:rPr>
          <w:rFonts w:cstheme="minorHAnsi"/>
          <w:b/>
          <w:sz w:val="48"/>
          <w:szCs w:val="48"/>
        </w:rPr>
        <w:t>Ivrit</w:t>
      </w:r>
      <w:proofErr w:type="spellEnd"/>
    </w:p>
    <w:p w:rsidRPr="00D162B2" w:rsidR="00BD5C5F" w:rsidP="00BD5C5F" w:rsidRDefault="00BD5C5F" w14:paraId="330046EF" w14:textId="77777777">
      <w:pPr>
        <w:rPr>
          <w:rFonts w:cstheme="minorHAnsi"/>
          <w:b/>
          <w:bCs/>
        </w:rPr>
      </w:pPr>
      <w:r w:rsidRPr="00D162B2">
        <w:rPr>
          <w:rFonts w:cstheme="minorHAnsi"/>
          <w:b/>
          <w:bCs/>
        </w:rPr>
        <w:t>Reading</w:t>
      </w:r>
    </w:p>
    <w:p w:rsidRPr="00D162B2" w:rsidR="00BD5C5F" w:rsidP="00BD5C5F" w:rsidRDefault="00BD5C5F" w14:paraId="2CAE093B" w14:textId="77777777">
      <w:pPr>
        <w:pStyle w:val="ListParagraph"/>
        <w:rPr>
          <w:rFonts w:cstheme="minorHAnsi"/>
        </w:rPr>
      </w:pPr>
      <w:r w:rsidRPr="00D162B2">
        <w:rPr>
          <w:rFonts w:cstheme="minorHAnsi"/>
        </w:rPr>
        <w:t xml:space="preserve">Read the </w:t>
      </w:r>
      <w:proofErr w:type="spellStart"/>
      <w:r w:rsidRPr="00D162B2">
        <w:rPr>
          <w:rFonts w:cstheme="minorHAnsi"/>
          <w:i/>
        </w:rPr>
        <w:t>Bereshit</w:t>
      </w:r>
      <w:proofErr w:type="spellEnd"/>
      <w:r w:rsidRPr="00D162B2">
        <w:rPr>
          <w:rFonts w:cstheme="minorHAnsi"/>
        </w:rPr>
        <w:t xml:space="preserve"> newspaper (on SharePoint – Language Department- </w:t>
      </w:r>
      <w:proofErr w:type="spellStart"/>
      <w:r w:rsidRPr="00D162B2">
        <w:rPr>
          <w:rFonts w:cstheme="minorHAnsi"/>
        </w:rPr>
        <w:t>Ivrit</w:t>
      </w:r>
      <w:proofErr w:type="spellEnd"/>
      <w:r w:rsidRPr="00D162B2">
        <w:rPr>
          <w:rFonts w:cstheme="minorHAnsi"/>
        </w:rPr>
        <w:t xml:space="preserve">- </w:t>
      </w:r>
      <w:proofErr w:type="spellStart"/>
      <w:r w:rsidRPr="00D162B2">
        <w:rPr>
          <w:rFonts w:cstheme="minorHAnsi"/>
        </w:rPr>
        <w:t>Bereshit</w:t>
      </w:r>
      <w:proofErr w:type="spellEnd"/>
      <w:r w:rsidRPr="00D162B2">
        <w:rPr>
          <w:rFonts w:cstheme="minorHAnsi"/>
        </w:rPr>
        <w:t xml:space="preserve">) – an introductory Hebrew newspaper for beginners. </w:t>
      </w:r>
    </w:p>
    <w:p w:rsidRPr="00D162B2" w:rsidR="00BD5C5F" w:rsidP="00BD5C5F" w:rsidRDefault="00BD5C5F" w14:paraId="2BA4DE13" w14:textId="77777777">
      <w:pPr>
        <w:rPr>
          <w:rFonts w:cstheme="minorHAnsi"/>
        </w:rPr>
      </w:pPr>
      <w:r w:rsidRPr="00D162B2">
        <w:rPr>
          <w:rFonts w:cstheme="minorHAnsi"/>
        </w:rPr>
        <w:t xml:space="preserve">Read an article, summarise the </w:t>
      </w:r>
      <w:proofErr w:type="gramStart"/>
      <w:r w:rsidRPr="00D162B2">
        <w:rPr>
          <w:rFonts w:cstheme="minorHAnsi"/>
        </w:rPr>
        <w:t>main focus</w:t>
      </w:r>
      <w:proofErr w:type="gramEnd"/>
      <w:r w:rsidRPr="00D162B2">
        <w:rPr>
          <w:rFonts w:cstheme="minorHAnsi"/>
        </w:rPr>
        <w:t xml:space="preserve"> of the article and rewrite it in your own words. Be ready to present it in front of the class. </w:t>
      </w:r>
    </w:p>
    <w:p w:rsidRPr="00D162B2" w:rsidR="00BD5C5F" w:rsidP="00BD5C5F" w:rsidRDefault="00BD5C5F" w14:paraId="6EE836DF" w14:textId="77777777">
      <w:pPr>
        <w:rPr>
          <w:rFonts w:cstheme="minorHAnsi"/>
          <w:rtl/>
        </w:rPr>
      </w:pPr>
      <w:r w:rsidRPr="00D162B2">
        <w:rPr>
          <w:rFonts w:cstheme="minorHAnsi"/>
        </w:rPr>
        <w:t xml:space="preserve">You will be reading about the most contemporary and </w:t>
      </w:r>
      <w:proofErr w:type="gramStart"/>
      <w:r w:rsidRPr="00D162B2">
        <w:rPr>
          <w:rFonts w:cstheme="minorHAnsi"/>
        </w:rPr>
        <w:t>widely-used</w:t>
      </w:r>
      <w:proofErr w:type="gramEnd"/>
      <w:r w:rsidRPr="00D162B2">
        <w:rPr>
          <w:rFonts w:cstheme="minorHAnsi"/>
        </w:rPr>
        <w:t xml:space="preserve"> Hebrew.  The articles focus on Israeli and international current events, as well as holidays and Jewish values. You will read proper Hebrew as well as Hebrew slang words, commonly used phrases and even words that have been adopted from other languages. The newspaper includes Hebrew-English dictionary of the new words which- (The dictionaries also include transliteration which helps to know how to read the words properly)</w:t>
      </w:r>
      <w:r w:rsidRPr="00D162B2">
        <w:rPr>
          <w:rFonts w:cstheme="minorHAnsi"/>
          <w:rtl/>
        </w:rPr>
        <w:t>.</w:t>
      </w:r>
    </w:p>
    <w:p w:rsidRPr="00D162B2" w:rsidR="00BD5C5F" w:rsidP="00BD5C5F" w:rsidRDefault="00BD5C5F" w14:paraId="5D8DFD26" w14:textId="77777777">
      <w:pPr>
        <w:pStyle w:val="ListParagraph"/>
        <w:numPr>
          <w:ilvl w:val="0"/>
          <w:numId w:val="8"/>
        </w:numPr>
        <w:spacing w:after="200" w:line="276" w:lineRule="auto"/>
        <w:rPr>
          <w:rFonts w:cstheme="minorHAnsi"/>
        </w:rPr>
      </w:pPr>
      <w:r w:rsidRPr="00D162B2">
        <w:rPr>
          <w:rFonts w:cstheme="minorHAnsi"/>
        </w:rPr>
        <w:t xml:space="preserve">For advanced readers use </w:t>
      </w:r>
      <w:hyperlink w:history="1" r:id="rId56">
        <w:r w:rsidRPr="00D162B2">
          <w:rPr>
            <w:rStyle w:val="Hyperlink"/>
            <w:rFonts w:cstheme="minorHAnsi"/>
          </w:rPr>
          <w:t>https://hadshon.edu.gov.il/</w:t>
        </w:r>
      </w:hyperlink>
      <w:r w:rsidRPr="00D162B2">
        <w:rPr>
          <w:rFonts w:cstheme="minorHAnsi"/>
        </w:rPr>
        <w:t xml:space="preserve"> to read the daily news. </w:t>
      </w:r>
    </w:p>
    <w:p w:rsidRPr="00D162B2" w:rsidR="00BD5C5F" w:rsidP="00BD5C5F" w:rsidRDefault="00BD5C5F" w14:paraId="2B3589A0" w14:textId="77777777">
      <w:pPr>
        <w:rPr>
          <w:rFonts w:cstheme="minorHAnsi"/>
          <w:b/>
          <w:bCs/>
        </w:rPr>
      </w:pPr>
      <w:r w:rsidRPr="00D162B2">
        <w:rPr>
          <w:rFonts w:cstheme="minorHAnsi"/>
          <w:b/>
          <w:bCs/>
        </w:rPr>
        <w:t>Vocabulary</w:t>
      </w:r>
    </w:p>
    <w:p w:rsidRPr="00D162B2" w:rsidR="00BD5C5F" w:rsidP="00BD5C5F" w:rsidRDefault="00BD5C5F" w14:paraId="3FED8B67" w14:textId="77777777">
      <w:pPr>
        <w:pStyle w:val="ListParagraph"/>
        <w:numPr>
          <w:ilvl w:val="0"/>
          <w:numId w:val="8"/>
        </w:numPr>
        <w:spacing w:after="200" w:line="276" w:lineRule="auto"/>
        <w:rPr>
          <w:rFonts w:cstheme="minorHAnsi"/>
        </w:rPr>
      </w:pPr>
      <w:r w:rsidRPr="00D162B2">
        <w:rPr>
          <w:rFonts w:cstheme="minorHAnsi"/>
        </w:rPr>
        <w:t xml:space="preserve">Download the free app Duolingo or go on </w:t>
      </w:r>
      <w:hyperlink w:history="1" r:id="rId57">
        <w:r w:rsidRPr="00D162B2">
          <w:rPr>
            <w:rStyle w:val="Hyperlink"/>
            <w:rFonts w:cstheme="minorHAnsi"/>
          </w:rPr>
          <w:t>https://www.duolingo.com/</w:t>
        </w:r>
      </w:hyperlink>
      <w:r w:rsidRPr="00D162B2">
        <w:rPr>
          <w:rFonts w:cstheme="minorHAnsi"/>
        </w:rPr>
        <w:t xml:space="preserve"> and learn Hebrew in a fun and interactive way. </w:t>
      </w:r>
    </w:p>
    <w:p w:rsidRPr="00D162B2" w:rsidR="00BD5C5F" w:rsidP="00BD5C5F" w:rsidRDefault="00BD5C5F" w14:paraId="1709C4D0" w14:textId="77777777">
      <w:pPr>
        <w:rPr>
          <w:rFonts w:cstheme="minorHAnsi"/>
          <w:b/>
          <w:bCs/>
        </w:rPr>
      </w:pPr>
      <w:r w:rsidRPr="00D162B2">
        <w:rPr>
          <w:rFonts w:cstheme="minorHAnsi"/>
          <w:b/>
          <w:bCs/>
        </w:rPr>
        <w:t xml:space="preserve">Films- Listening extension </w:t>
      </w:r>
    </w:p>
    <w:p w:rsidRPr="00D162B2" w:rsidR="00BD5C5F" w:rsidP="00BD5C5F" w:rsidRDefault="00292CD4" w14:paraId="6CD02398" w14:textId="106E3C45">
      <w:pPr>
        <w:pStyle w:val="ListParagraph"/>
        <w:numPr>
          <w:ilvl w:val="0"/>
          <w:numId w:val="8"/>
        </w:numPr>
        <w:spacing w:after="200" w:line="276" w:lineRule="auto"/>
        <w:rPr>
          <w:rFonts w:cstheme="minorHAnsi"/>
        </w:rPr>
      </w:pPr>
      <w:r>
        <w:rPr>
          <w:rFonts w:cstheme="minorHAnsi"/>
          <w:noProof/>
        </w:rPr>
        <w:drawing>
          <wp:anchor distT="0" distB="0" distL="114300" distR="114300" simplePos="0" relativeHeight="251668480" behindDoc="1" locked="0" layoutInCell="1" allowOverlap="1" wp14:anchorId="6491F34B" wp14:editId="1601DD8E">
            <wp:simplePos x="0" y="0"/>
            <wp:positionH relativeFrom="column">
              <wp:posOffset>5222151</wp:posOffset>
            </wp:positionH>
            <wp:positionV relativeFrom="paragraph">
              <wp:posOffset>206</wp:posOffset>
            </wp:positionV>
            <wp:extent cx="1201420" cy="1882140"/>
            <wp:effectExtent l="0" t="0" r="0" b="3810"/>
            <wp:wrapTight wrapText="bothSides">
              <wp:wrapPolygon edited="0">
                <wp:start x="0" y="0"/>
                <wp:lineTo x="0" y="21425"/>
                <wp:lineTo x="21235" y="21425"/>
                <wp:lineTo x="21235" y="0"/>
                <wp:lineTo x="0" y="0"/>
              </wp:wrapPolygon>
            </wp:wrapTight>
            <wp:docPr id="16" name="Picture 1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posing for the camera&#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01420" cy="18821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D162B2" w:rsidR="00BD5C5F">
        <w:rPr>
          <w:rFonts w:cstheme="minorHAnsi"/>
        </w:rPr>
        <w:t>Films  on</w:t>
      </w:r>
      <w:proofErr w:type="gramEnd"/>
      <w:r w:rsidRPr="00D162B2" w:rsidR="00BD5C5F">
        <w:rPr>
          <w:rFonts w:cstheme="minorHAnsi"/>
        </w:rPr>
        <w:t xml:space="preserve"> YouTube</w:t>
      </w:r>
    </w:p>
    <w:p w:rsidRPr="00D162B2" w:rsidR="00BD5C5F" w:rsidP="00BD5C5F" w:rsidRDefault="00BD5C5F" w14:paraId="07F27BBA" w14:textId="0F466B23">
      <w:pPr>
        <w:pStyle w:val="ListParagraph"/>
        <w:rPr>
          <w:rFonts w:cstheme="minorHAnsi"/>
        </w:rPr>
      </w:pPr>
      <w:proofErr w:type="spellStart"/>
      <w:r w:rsidRPr="00D162B2">
        <w:rPr>
          <w:rFonts w:cstheme="minorHAnsi"/>
        </w:rPr>
        <w:t>Ushpizin</w:t>
      </w:r>
      <w:proofErr w:type="spellEnd"/>
      <w:r w:rsidRPr="00D162B2">
        <w:rPr>
          <w:rFonts w:cstheme="minorHAnsi"/>
          <w:rtl/>
        </w:rPr>
        <w:t xml:space="preserve"> אושפזין  </w:t>
      </w:r>
    </w:p>
    <w:p w:rsidRPr="00D162B2" w:rsidR="00BD5C5F" w:rsidP="00BD5C5F" w:rsidRDefault="00BD5C5F" w14:paraId="7C814BA2" w14:textId="70B2A4EE">
      <w:pPr>
        <w:pStyle w:val="ListParagraph"/>
        <w:rPr>
          <w:rFonts w:cstheme="minorHAnsi"/>
        </w:rPr>
      </w:pPr>
      <w:proofErr w:type="spellStart"/>
      <w:r w:rsidRPr="00D162B2">
        <w:rPr>
          <w:rFonts w:cstheme="minorHAnsi"/>
        </w:rPr>
        <w:t>Salach</w:t>
      </w:r>
      <w:proofErr w:type="spellEnd"/>
      <w:r w:rsidRPr="00D162B2">
        <w:rPr>
          <w:rFonts w:cstheme="minorHAnsi"/>
        </w:rPr>
        <w:t xml:space="preserve"> </w:t>
      </w:r>
      <w:proofErr w:type="spellStart"/>
      <w:r w:rsidRPr="00D162B2">
        <w:rPr>
          <w:rFonts w:cstheme="minorHAnsi"/>
        </w:rPr>
        <w:t>Shabati</w:t>
      </w:r>
      <w:proofErr w:type="spellEnd"/>
      <w:r w:rsidRPr="00D162B2">
        <w:rPr>
          <w:rFonts w:cstheme="minorHAnsi"/>
        </w:rPr>
        <w:t xml:space="preserve"> </w:t>
      </w:r>
      <w:r w:rsidRPr="00D162B2">
        <w:rPr>
          <w:rFonts w:cstheme="minorHAnsi"/>
          <w:rtl/>
        </w:rPr>
        <w:t xml:space="preserve">סלאח שבאתי </w:t>
      </w:r>
    </w:p>
    <w:p w:rsidRPr="00D162B2" w:rsidR="00BD5C5F" w:rsidP="00BD5C5F" w:rsidRDefault="00BD5C5F" w14:paraId="073F877B" w14:textId="77777777">
      <w:pPr>
        <w:pStyle w:val="ListParagraph"/>
        <w:numPr>
          <w:ilvl w:val="0"/>
          <w:numId w:val="8"/>
        </w:numPr>
        <w:spacing w:after="200" w:line="276" w:lineRule="auto"/>
        <w:rPr>
          <w:rFonts w:cstheme="minorHAnsi"/>
        </w:rPr>
      </w:pPr>
      <w:r w:rsidRPr="00D162B2">
        <w:rPr>
          <w:rFonts w:cstheme="minorHAnsi"/>
        </w:rPr>
        <w:t>Series on Netflix</w:t>
      </w:r>
    </w:p>
    <w:p w:rsidRPr="00D162B2" w:rsidR="00BD5C5F" w:rsidP="00BD5C5F" w:rsidRDefault="00BD5C5F" w14:paraId="2B3D3674" w14:textId="77777777">
      <w:pPr>
        <w:pStyle w:val="ListParagraph"/>
        <w:rPr>
          <w:rFonts w:cstheme="minorHAnsi"/>
        </w:rPr>
      </w:pPr>
      <w:proofErr w:type="spellStart"/>
      <w:r w:rsidRPr="00D162B2">
        <w:rPr>
          <w:rFonts w:cstheme="minorHAnsi"/>
        </w:rPr>
        <w:t>Shtisel</w:t>
      </w:r>
      <w:proofErr w:type="spellEnd"/>
      <w:r w:rsidRPr="00D162B2">
        <w:rPr>
          <w:rFonts w:cstheme="minorHAnsi"/>
        </w:rPr>
        <w:t xml:space="preserve"> </w:t>
      </w:r>
      <w:r w:rsidRPr="00D162B2">
        <w:rPr>
          <w:rFonts w:cstheme="minorHAnsi"/>
          <w:rtl/>
        </w:rPr>
        <w:t xml:space="preserve">שטיסל </w:t>
      </w:r>
    </w:p>
    <w:p w:rsidRPr="00D162B2" w:rsidR="00BD5C5F" w:rsidP="00BD5C5F" w:rsidRDefault="00BD5C5F" w14:paraId="665EBF87" w14:textId="77777777">
      <w:pPr>
        <w:pStyle w:val="ListParagraph"/>
        <w:rPr>
          <w:rFonts w:cstheme="minorHAnsi"/>
          <w:rtl/>
        </w:rPr>
      </w:pPr>
      <w:proofErr w:type="spellStart"/>
      <w:r w:rsidRPr="00D162B2">
        <w:rPr>
          <w:rFonts w:cstheme="minorHAnsi"/>
        </w:rPr>
        <w:t>Fauda</w:t>
      </w:r>
      <w:proofErr w:type="spellEnd"/>
      <w:r w:rsidRPr="00D162B2">
        <w:rPr>
          <w:rFonts w:cstheme="minorHAnsi"/>
        </w:rPr>
        <w:t xml:space="preserve"> </w:t>
      </w:r>
      <w:r w:rsidRPr="00D162B2">
        <w:rPr>
          <w:rFonts w:cstheme="minorHAnsi"/>
          <w:rtl/>
        </w:rPr>
        <w:t>פאודה</w:t>
      </w:r>
    </w:p>
    <w:p w:rsidRPr="00D162B2" w:rsidR="00BD5C5F" w:rsidP="00BD5C5F" w:rsidRDefault="00BD5C5F" w14:paraId="5BE69182" w14:textId="77777777">
      <w:pPr>
        <w:pStyle w:val="ListParagraph"/>
        <w:rPr>
          <w:rFonts w:cstheme="minorHAnsi"/>
        </w:rPr>
      </w:pPr>
      <w:r w:rsidRPr="00D162B2">
        <w:rPr>
          <w:rFonts w:cstheme="minorHAnsi"/>
        </w:rPr>
        <w:t xml:space="preserve">Remember </w:t>
      </w:r>
      <w:proofErr w:type="gramStart"/>
      <w:r w:rsidRPr="00D162B2">
        <w:rPr>
          <w:rFonts w:cstheme="minorHAnsi"/>
        </w:rPr>
        <w:t>to  listen</w:t>
      </w:r>
      <w:proofErr w:type="gramEnd"/>
      <w:r w:rsidRPr="00D162B2">
        <w:rPr>
          <w:rFonts w:cstheme="minorHAnsi"/>
        </w:rPr>
        <w:t xml:space="preserve"> for details  and focus on words you know. Ignore what you don’t know </w:t>
      </w:r>
      <w:proofErr w:type="gramStart"/>
      <w:r w:rsidRPr="00D162B2">
        <w:rPr>
          <w:rFonts w:cstheme="minorHAnsi"/>
        </w:rPr>
        <w:t>and  try</w:t>
      </w:r>
      <w:proofErr w:type="gramEnd"/>
      <w:r w:rsidRPr="00D162B2">
        <w:rPr>
          <w:rFonts w:cstheme="minorHAnsi"/>
        </w:rPr>
        <w:t xml:space="preserve"> to understand it without having to read or use  the subtitles . </w:t>
      </w:r>
    </w:p>
    <w:p w:rsidRPr="00D162B2" w:rsidR="00BD5C5F" w:rsidP="00BD5C5F" w:rsidRDefault="00BD5C5F" w14:paraId="3768FE8B" w14:textId="77777777">
      <w:pPr>
        <w:pStyle w:val="ListParagraph"/>
        <w:numPr>
          <w:ilvl w:val="0"/>
          <w:numId w:val="8"/>
        </w:numPr>
        <w:spacing w:after="200" w:line="276" w:lineRule="auto"/>
        <w:rPr>
          <w:rFonts w:cstheme="minorHAnsi"/>
        </w:rPr>
      </w:pPr>
      <w:proofErr w:type="gramStart"/>
      <w:r w:rsidRPr="00D162B2">
        <w:rPr>
          <w:rFonts w:cstheme="minorHAnsi"/>
        </w:rPr>
        <w:t>Alternatively  watch</w:t>
      </w:r>
      <w:proofErr w:type="gramEnd"/>
      <w:r w:rsidRPr="00D162B2">
        <w:rPr>
          <w:rFonts w:cstheme="minorHAnsi"/>
        </w:rPr>
        <w:t xml:space="preserve"> films in English but with Hebrew Subtitles</w:t>
      </w:r>
    </w:p>
    <w:p w:rsidRPr="00D162B2" w:rsidR="00BD5C5F" w:rsidP="00BD5C5F" w:rsidRDefault="00BD5C5F" w14:paraId="51F9FDED" w14:textId="77777777">
      <w:pPr>
        <w:pStyle w:val="ListParagraph"/>
        <w:rPr>
          <w:rFonts w:cstheme="minorHAnsi"/>
        </w:rPr>
      </w:pPr>
      <w:r w:rsidRPr="00D162B2">
        <w:rPr>
          <w:rFonts w:cstheme="minorHAnsi"/>
        </w:rPr>
        <w:t xml:space="preserve">  </w:t>
      </w:r>
      <w:proofErr w:type="gramStart"/>
      <w:r w:rsidRPr="00D162B2">
        <w:rPr>
          <w:rFonts w:cstheme="minorHAnsi"/>
        </w:rPr>
        <w:t>e.g.</w:t>
      </w:r>
      <w:proofErr w:type="gramEnd"/>
      <w:r w:rsidRPr="00D162B2">
        <w:rPr>
          <w:rFonts w:cstheme="minorHAnsi"/>
        </w:rPr>
        <w:t xml:space="preserve"> </w:t>
      </w:r>
      <w:r w:rsidRPr="00D162B2">
        <w:rPr>
          <w:rFonts w:cstheme="minorHAnsi"/>
          <w:i/>
        </w:rPr>
        <w:t>In front of the class</w:t>
      </w:r>
      <w:r w:rsidRPr="00D162B2">
        <w:rPr>
          <w:rFonts w:cstheme="minorHAnsi"/>
        </w:rPr>
        <w:t xml:space="preserve"> </w:t>
      </w:r>
      <w:r w:rsidRPr="00D162B2">
        <w:rPr>
          <w:rFonts w:cstheme="minorHAnsi"/>
          <w:rtl/>
        </w:rPr>
        <w:t>בחזית הכיתה</w:t>
      </w:r>
    </w:p>
    <w:p w:rsidRPr="00D162B2" w:rsidR="00BD5C5F" w:rsidP="00BD5C5F" w:rsidRDefault="00BD5C5F" w14:paraId="7E8F485B" w14:textId="77777777">
      <w:pPr>
        <w:rPr>
          <w:rFonts w:cstheme="minorHAnsi"/>
          <w:b/>
          <w:bCs/>
        </w:rPr>
      </w:pPr>
      <w:r w:rsidRPr="00D162B2">
        <w:rPr>
          <w:rFonts w:cstheme="minorHAnsi"/>
          <w:b/>
          <w:bCs/>
        </w:rPr>
        <w:t>Music</w:t>
      </w:r>
    </w:p>
    <w:p w:rsidRPr="00D162B2" w:rsidR="00BD5C5F" w:rsidP="00BD5C5F" w:rsidRDefault="00BD5C5F" w14:paraId="59D7D467" w14:textId="77777777">
      <w:pPr>
        <w:pStyle w:val="ListParagraph"/>
        <w:numPr>
          <w:ilvl w:val="0"/>
          <w:numId w:val="8"/>
        </w:numPr>
        <w:spacing w:after="200" w:line="276" w:lineRule="auto"/>
        <w:rPr>
          <w:rFonts w:cstheme="minorHAnsi"/>
        </w:rPr>
      </w:pPr>
      <w:r w:rsidRPr="00D162B2">
        <w:rPr>
          <w:rFonts w:cstheme="minorHAnsi"/>
        </w:rPr>
        <w:t xml:space="preserve">Listen to </w:t>
      </w:r>
      <w:proofErr w:type="spellStart"/>
      <w:r w:rsidRPr="00D162B2">
        <w:rPr>
          <w:rFonts w:cstheme="minorHAnsi"/>
        </w:rPr>
        <w:t>Reshet</w:t>
      </w:r>
      <w:proofErr w:type="spellEnd"/>
      <w:r w:rsidRPr="00D162B2">
        <w:rPr>
          <w:rFonts w:cstheme="minorHAnsi"/>
        </w:rPr>
        <w:t xml:space="preserve"> Gimel to Israeli </w:t>
      </w:r>
      <w:proofErr w:type="gramStart"/>
      <w:r w:rsidRPr="00D162B2">
        <w:rPr>
          <w:rFonts w:cstheme="minorHAnsi"/>
        </w:rPr>
        <w:t>Music  on</w:t>
      </w:r>
      <w:proofErr w:type="gramEnd"/>
      <w:r w:rsidRPr="00D162B2">
        <w:rPr>
          <w:rFonts w:cstheme="minorHAnsi"/>
        </w:rPr>
        <w:t xml:space="preserve"> </w:t>
      </w:r>
      <w:hyperlink w:history="1" r:id="rId59">
        <w:r w:rsidRPr="00D162B2">
          <w:rPr>
            <w:rStyle w:val="Hyperlink"/>
            <w:rFonts w:cstheme="minorHAnsi"/>
          </w:rPr>
          <w:t>https://www.kan.org.il/live/radio.aspx?stationid=9</w:t>
        </w:r>
      </w:hyperlink>
    </w:p>
    <w:p w:rsidRPr="00D162B2" w:rsidR="00BD5C5F" w:rsidP="00BD5C5F" w:rsidRDefault="00BD5C5F" w14:paraId="47FC4B4F" w14:textId="77777777">
      <w:pPr>
        <w:pStyle w:val="ListParagraph"/>
        <w:numPr>
          <w:ilvl w:val="0"/>
          <w:numId w:val="8"/>
        </w:numPr>
        <w:spacing w:after="200" w:line="276" w:lineRule="auto"/>
        <w:rPr>
          <w:rFonts w:cstheme="minorHAnsi"/>
        </w:rPr>
      </w:pPr>
      <w:r w:rsidRPr="00D162B2">
        <w:rPr>
          <w:rFonts w:cstheme="minorHAnsi"/>
        </w:rPr>
        <w:t xml:space="preserve">Watch on </w:t>
      </w:r>
      <w:proofErr w:type="gramStart"/>
      <w:r w:rsidRPr="00D162B2">
        <w:rPr>
          <w:rFonts w:cstheme="minorHAnsi"/>
        </w:rPr>
        <w:t>YouTube  to</w:t>
      </w:r>
      <w:proofErr w:type="gramEnd"/>
      <w:r w:rsidRPr="00D162B2">
        <w:rPr>
          <w:rFonts w:cstheme="minorHAnsi"/>
        </w:rPr>
        <w:t xml:space="preserve"> Israeli singers and learn a whole song in </w:t>
      </w:r>
      <w:proofErr w:type="spellStart"/>
      <w:r w:rsidRPr="00D162B2">
        <w:rPr>
          <w:rFonts w:cstheme="minorHAnsi"/>
        </w:rPr>
        <w:t>Ivrit</w:t>
      </w:r>
      <w:proofErr w:type="spellEnd"/>
      <w:r w:rsidRPr="00D162B2">
        <w:rPr>
          <w:rFonts w:cstheme="minorHAnsi"/>
        </w:rPr>
        <w:t xml:space="preserve">   </w:t>
      </w:r>
    </w:p>
    <w:p w:rsidRPr="00D162B2" w:rsidR="00BD5C5F" w:rsidP="00BD5C5F" w:rsidRDefault="00BD5C5F" w14:paraId="34E1F203" w14:textId="77777777">
      <w:pPr>
        <w:pStyle w:val="ListParagraph"/>
        <w:rPr>
          <w:rFonts w:cstheme="minorHAnsi"/>
        </w:rPr>
      </w:pPr>
      <w:proofErr w:type="spellStart"/>
      <w:r w:rsidRPr="00D162B2">
        <w:rPr>
          <w:rFonts w:cstheme="minorHAnsi"/>
        </w:rPr>
        <w:t>E.g</w:t>
      </w:r>
      <w:proofErr w:type="spellEnd"/>
    </w:p>
    <w:p w:rsidRPr="00D162B2" w:rsidR="00BD5C5F" w:rsidP="00BD5C5F" w:rsidRDefault="00BD5C5F" w14:paraId="5B0E2E89" w14:textId="77777777">
      <w:pPr>
        <w:pStyle w:val="ListParagraph"/>
        <w:numPr>
          <w:ilvl w:val="0"/>
          <w:numId w:val="9"/>
        </w:numPr>
        <w:spacing w:after="200" w:line="276" w:lineRule="auto"/>
        <w:rPr>
          <w:rFonts w:cstheme="minorHAnsi"/>
        </w:rPr>
      </w:pPr>
      <w:proofErr w:type="spellStart"/>
      <w:r w:rsidRPr="00D162B2">
        <w:rPr>
          <w:rFonts w:cstheme="minorHAnsi"/>
        </w:rPr>
        <w:t>Sttatic</w:t>
      </w:r>
      <w:proofErr w:type="spellEnd"/>
      <w:r w:rsidRPr="00D162B2">
        <w:rPr>
          <w:rFonts w:cstheme="minorHAnsi"/>
        </w:rPr>
        <w:t xml:space="preserve"> and Ben El- </w:t>
      </w:r>
      <w:proofErr w:type="spellStart"/>
      <w:r w:rsidRPr="00D162B2">
        <w:rPr>
          <w:rFonts w:cstheme="minorHAnsi"/>
        </w:rPr>
        <w:t>Silsulim</w:t>
      </w:r>
      <w:proofErr w:type="spellEnd"/>
      <w:r w:rsidRPr="00D162B2">
        <w:rPr>
          <w:rFonts w:cstheme="minorHAnsi"/>
        </w:rPr>
        <w:t xml:space="preserve"> </w:t>
      </w:r>
      <w:r w:rsidRPr="00D162B2">
        <w:rPr>
          <w:rFonts w:cstheme="minorHAnsi"/>
          <w:rtl/>
        </w:rPr>
        <w:t xml:space="preserve">  סטטיק ובן-אל -סילסולים </w:t>
      </w:r>
    </w:p>
    <w:p w:rsidRPr="00D162B2" w:rsidR="00BD5C5F" w:rsidP="00BD5C5F" w:rsidRDefault="00BD5C5F" w14:paraId="4A1C289E" w14:textId="77777777">
      <w:pPr>
        <w:pStyle w:val="ListParagraph"/>
        <w:numPr>
          <w:ilvl w:val="0"/>
          <w:numId w:val="9"/>
        </w:numPr>
        <w:spacing w:after="200" w:line="276" w:lineRule="auto"/>
        <w:rPr>
          <w:rFonts w:cstheme="minorHAnsi"/>
        </w:rPr>
      </w:pPr>
      <w:r w:rsidRPr="00D162B2">
        <w:rPr>
          <w:rFonts w:cstheme="minorHAnsi"/>
        </w:rPr>
        <w:t xml:space="preserve">Omer Adam - </w:t>
      </w:r>
      <w:proofErr w:type="spellStart"/>
      <w:r w:rsidRPr="00D162B2">
        <w:rPr>
          <w:rFonts w:cstheme="minorHAnsi"/>
        </w:rPr>
        <w:t>Shnei</w:t>
      </w:r>
      <w:proofErr w:type="spellEnd"/>
      <w:r w:rsidRPr="00D162B2">
        <w:rPr>
          <w:rFonts w:cstheme="minorHAnsi"/>
        </w:rPr>
        <w:t xml:space="preserve"> </w:t>
      </w:r>
      <w:proofErr w:type="spellStart"/>
      <w:r w:rsidRPr="00D162B2">
        <w:rPr>
          <w:rFonts w:cstheme="minorHAnsi"/>
        </w:rPr>
        <w:t>Meshugaim</w:t>
      </w:r>
      <w:proofErr w:type="spellEnd"/>
      <w:r w:rsidRPr="00D162B2">
        <w:rPr>
          <w:rFonts w:cstheme="minorHAnsi"/>
          <w:rtl/>
        </w:rPr>
        <w:t xml:space="preserve"> שני משוגעים </w:t>
      </w:r>
    </w:p>
    <w:p w:rsidRPr="00D162B2" w:rsidR="00BD5C5F" w:rsidP="00BD5C5F" w:rsidRDefault="00BD5C5F" w14:paraId="354F0FFD" w14:textId="77777777">
      <w:pPr>
        <w:pStyle w:val="ListParagraph"/>
        <w:numPr>
          <w:ilvl w:val="0"/>
          <w:numId w:val="9"/>
        </w:numPr>
        <w:spacing w:after="200" w:line="276" w:lineRule="auto"/>
        <w:rPr>
          <w:rFonts w:cstheme="minorHAnsi"/>
          <w:rtl/>
        </w:rPr>
      </w:pPr>
      <w:r w:rsidRPr="00D162B2">
        <w:rPr>
          <w:rFonts w:cstheme="minorHAnsi"/>
        </w:rPr>
        <w:t xml:space="preserve">Arik-Einstein- Ani </w:t>
      </w:r>
      <w:proofErr w:type="spellStart"/>
      <w:r w:rsidRPr="00D162B2">
        <w:rPr>
          <w:rFonts w:cstheme="minorHAnsi"/>
        </w:rPr>
        <w:t>Ve</w:t>
      </w:r>
      <w:proofErr w:type="spellEnd"/>
      <w:r w:rsidRPr="00D162B2">
        <w:rPr>
          <w:rFonts w:cstheme="minorHAnsi"/>
        </w:rPr>
        <w:t xml:space="preserve">’ </w:t>
      </w:r>
      <w:proofErr w:type="gramStart"/>
      <w:r w:rsidRPr="00D162B2">
        <w:rPr>
          <w:rFonts w:cstheme="minorHAnsi"/>
        </w:rPr>
        <w:t>Ata ,</w:t>
      </w:r>
      <w:r w:rsidRPr="00D162B2">
        <w:rPr>
          <w:rFonts w:cstheme="minorHAnsi"/>
          <w:rtl/>
        </w:rPr>
        <w:t>אריק</w:t>
      </w:r>
      <w:proofErr w:type="gramEnd"/>
      <w:r w:rsidRPr="00D162B2">
        <w:rPr>
          <w:rFonts w:cstheme="minorHAnsi"/>
          <w:rtl/>
        </w:rPr>
        <w:t xml:space="preserve"> איינשטיין - אני ואתה </w:t>
      </w:r>
    </w:p>
    <w:p w:rsidRPr="00D162B2" w:rsidR="00BD5C5F" w:rsidP="00BD5C5F" w:rsidRDefault="00BD5C5F" w14:paraId="3525278A" w14:textId="77777777">
      <w:pPr>
        <w:spacing w:line="252" w:lineRule="auto"/>
        <w:rPr>
          <w:rFonts w:cstheme="minorHAnsi"/>
          <w:color w:val="000000" w:themeColor="text1"/>
          <w:sz w:val="20"/>
          <w:szCs w:val="20"/>
        </w:rPr>
      </w:pPr>
    </w:p>
    <w:p w:rsidRPr="00D162B2" w:rsidR="00BD5C5F" w:rsidP="00BD5C5F" w:rsidRDefault="00BD5C5F" w14:paraId="77E8435D" w14:textId="77777777">
      <w:pPr>
        <w:spacing w:after="0" w:line="240" w:lineRule="auto"/>
        <w:textAlignment w:val="baseline"/>
        <w:rPr>
          <w:rFonts w:eastAsia="Times New Roman" w:cstheme="minorHAnsi"/>
          <w:sz w:val="18"/>
          <w:szCs w:val="18"/>
        </w:rPr>
      </w:pPr>
      <w:r w:rsidRPr="00D162B2">
        <w:rPr>
          <w:rFonts w:eastAsia="Times New Roman" w:cstheme="minorHAnsi"/>
        </w:rPr>
        <w:t> </w:t>
      </w:r>
    </w:p>
    <w:p w:rsidRPr="00D162B2" w:rsidR="00BD5C5F" w:rsidP="00BD5C5F" w:rsidRDefault="00BD5C5F" w14:paraId="246D4258" w14:textId="77777777">
      <w:pPr>
        <w:rPr>
          <w:rFonts w:cstheme="minorHAnsi"/>
          <w:b/>
        </w:rPr>
      </w:pPr>
    </w:p>
    <w:p w:rsidRPr="00D162B2" w:rsidR="00BD5C5F" w:rsidP="00BD5C5F" w:rsidRDefault="00BD5C5F" w14:paraId="0E96F1AE" w14:textId="77777777">
      <w:pPr>
        <w:rPr>
          <w:rFonts w:cstheme="minorHAnsi"/>
          <w:b/>
          <w:sz w:val="48"/>
          <w:szCs w:val="48"/>
        </w:rPr>
      </w:pPr>
      <w:r w:rsidRPr="00D162B2">
        <w:rPr>
          <w:rFonts w:cstheme="minorHAnsi"/>
          <w:b/>
          <w:sz w:val="48"/>
          <w:szCs w:val="48"/>
        </w:rPr>
        <w:t>Maths</w:t>
      </w:r>
    </w:p>
    <w:p w:rsidRPr="00D162B2" w:rsidR="00BD5C5F" w:rsidP="00BD5C5F" w:rsidRDefault="00BD5C5F" w14:paraId="4FC24D2B" w14:textId="77777777">
      <w:pPr>
        <w:spacing w:before="100" w:beforeAutospacing="1" w:after="100" w:afterAutospacing="1" w:line="240" w:lineRule="auto"/>
        <w:rPr>
          <w:rFonts w:eastAsia="Times New Roman" w:cstheme="minorHAnsi"/>
          <w:color w:val="000000"/>
          <w:sz w:val="24"/>
          <w:szCs w:val="24"/>
          <w:lang w:eastAsia="en-GB"/>
        </w:rPr>
      </w:pPr>
      <w:r w:rsidRPr="00D162B2">
        <w:rPr>
          <w:rFonts w:eastAsia="Times New Roman" w:cstheme="minorHAnsi"/>
          <w:color w:val="000000"/>
          <w:sz w:val="24"/>
          <w:szCs w:val="24"/>
          <w:lang w:eastAsia="en-GB"/>
        </w:rPr>
        <w:t xml:space="preserve">Maths books and online resources </w:t>
      </w:r>
    </w:p>
    <w:p w:rsidRPr="00D162B2" w:rsidR="00BD5C5F" w:rsidP="00BD5C5F" w:rsidRDefault="00BD5C5F" w14:paraId="6C1743DC" w14:textId="77777777">
      <w:pPr>
        <w:spacing w:before="100" w:beforeAutospacing="1" w:after="100" w:afterAutospacing="1" w:line="240" w:lineRule="auto"/>
        <w:rPr>
          <w:rFonts w:eastAsia="Times New Roman" w:cstheme="minorHAnsi"/>
          <w:color w:val="000000"/>
          <w:sz w:val="24"/>
          <w:szCs w:val="24"/>
          <w:lang w:eastAsia="en-GB"/>
        </w:rPr>
      </w:pPr>
      <w:r w:rsidRPr="00D162B2">
        <w:rPr>
          <w:rFonts w:eastAsia="Times New Roman" w:cstheme="minorHAnsi"/>
          <w:color w:val="000000"/>
          <w:sz w:val="24"/>
          <w:szCs w:val="24"/>
          <w:lang w:eastAsia="en-GB"/>
        </w:rPr>
        <w:t xml:space="preserve">1. Nrich.maths.org is a website run by the University of Cambridge. </w:t>
      </w:r>
    </w:p>
    <w:p w:rsidRPr="00D162B2" w:rsidR="00BD5C5F" w:rsidP="00BD5C5F" w:rsidRDefault="00BD5C5F" w14:paraId="53933593" w14:textId="77777777">
      <w:pPr>
        <w:spacing w:before="100" w:beforeAutospacing="1" w:after="100" w:afterAutospacing="1" w:line="240" w:lineRule="auto"/>
        <w:rPr>
          <w:rFonts w:eastAsia="Times New Roman" w:cstheme="minorHAnsi"/>
          <w:color w:val="000000"/>
          <w:sz w:val="24"/>
          <w:szCs w:val="24"/>
          <w:lang w:eastAsia="en-GB"/>
        </w:rPr>
      </w:pPr>
      <w:r w:rsidRPr="00D162B2">
        <w:rPr>
          <w:rFonts w:eastAsia="Times New Roman" w:cstheme="minorHAnsi"/>
          <w:color w:val="000000"/>
          <w:sz w:val="24"/>
          <w:szCs w:val="24"/>
          <w:lang w:eastAsia="en-GB"/>
        </w:rPr>
        <w:t xml:space="preserve">It provides thousands of free online maths resources for all school ages. This includes puzzle pages and articles. </w:t>
      </w:r>
    </w:p>
    <w:p w:rsidRPr="00D162B2" w:rsidR="00BD5C5F" w:rsidP="00BD5C5F" w:rsidRDefault="00BD5C5F" w14:paraId="517B1C8C" w14:textId="77777777">
      <w:pPr>
        <w:spacing w:before="100" w:beforeAutospacing="1" w:after="100" w:afterAutospacing="1" w:line="240" w:lineRule="auto"/>
        <w:rPr>
          <w:rFonts w:eastAsia="Times New Roman" w:cstheme="minorHAnsi"/>
          <w:color w:val="000000"/>
          <w:sz w:val="24"/>
          <w:szCs w:val="24"/>
          <w:lang w:eastAsia="en-GB"/>
        </w:rPr>
      </w:pPr>
      <w:r w:rsidRPr="00D162B2">
        <w:rPr>
          <w:rFonts w:eastAsia="Times New Roman" w:cstheme="minorHAnsi"/>
          <w:color w:val="000000"/>
          <w:sz w:val="24"/>
          <w:szCs w:val="24"/>
          <w:lang w:eastAsia="en-GB"/>
        </w:rPr>
        <w:t xml:space="preserve">Examples: </w:t>
      </w:r>
    </w:p>
    <w:p w:rsidRPr="00D162B2" w:rsidR="00BD5C5F" w:rsidP="00BD5C5F" w:rsidRDefault="00472BBA" w14:paraId="7B030005" w14:textId="77777777">
      <w:pPr>
        <w:spacing w:before="100" w:beforeAutospacing="1" w:after="100" w:afterAutospacing="1" w:line="240" w:lineRule="auto"/>
        <w:rPr>
          <w:rFonts w:eastAsia="Times New Roman" w:cstheme="minorHAnsi"/>
          <w:color w:val="000000"/>
          <w:sz w:val="24"/>
          <w:szCs w:val="24"/>
          <w:lang w:eastAsia="en-GB"/>
        </w:rPr>
      </w:pPr>
      <w:hyperlink w:history="1" r:id="rId60">
        <w:r w:rsidRPr="00D162B2" w:rsidR="00BD5C5F">
          <w:rPr>
            <w:rStyle w:val="Hyperlink"/>
            <w:rFonts w:eastAsia="Times New Roman" w:cstheme="minorHAnsi"/>
            <w:sz w:val="24"/>
            <w:szCs w:val="24"/>
            <w:lang w:eastAsia="en-GB"/>
          </w:rPr>
          <w:t>https://nrich.maths.org/9469</w:t>
        </w:r>
      </w:hyperlink>
      <w:r w:rsidRPr="00D162B2" w:rsidR="00BD5C5F">
        <w:rPr>
          <w:rFonts w:eastAsia="Times New Roman" w:cstheme="minorHAnsi"/>
          <w:color w:val="000000"/>
          <w:sz w:val="24"/>
          <w:szCs w:val="24"/>
          <w:lang w:eastAsia="en-GB"/>
        </w:rPr>
        <w:t xml:space="preserve">  </w:t>
      </w:r>
    </w:p>
    <w:p w:rsidRPr="00D162B2" w:rsidR="00BD5C5F" w:rsidP="00BD5C5F" w:rsidRDefault="00BD5C5F" w14:paraId="3D24C5DD" w14:textId="77777777">
      <w:pPr>
        <w:spacing w:before="100" w:beforeAutospacing="1" w:after="100" w:afterAutospacing="1" w:line="240" w:lineRule="auto"/>
        <w:rPr>
          <w:rFonts w:eastAsia="Times New Roman" w:cstheme="minorHAnsi"/>
          <w:color w:val="000000"/>
          <w:sz w:val="24"/>
          <w:szCs w:val="24"/>
          <w:lang w:eastAsia="en-GB"/>
        </w:rPr>
      </w:pPr>
      <w:r w:rsidRPr="00D162B2">
        <w:rPr>
          <w:rFonts w:eastAsia="Times New Roman" w:cstheme="minorHAnsi"/>
          <w:color w:val="000000"/>
          <w:sz w:val="24"/>
          <w:szCs w:val="24"/>
          <w:lang w:eastAsia="en-GB"/>
        </w:rPr>
        <w:t xml:space="preserve">articles about various mathematical topics. </w:t>
      </w:r>
      <w:hyperlink w:history="1" r:id="rId61">
        <w:r w:rsidRPr="00D162B2">
          <w:rPr>
            <w:rStyle w:val="Hyperlink"/>
            <w:rFonts w:eastAsia="Times New Roman" w:cstheme="minorHAnsi"/>
            <w:sz w:val="24"/>
            <w:szCs w:val="24"/>
            <w:lang w:eastAsia="en-GB"/>
          </w:rPr>
          <w:t>https://nrich.maths.org/books</w:t>
        </w:r>
      </w:hyperlink>
      <w:r w:rsidRPr="00D162B2">
        <w:rPr>
          <w:rFonts w:eastAsia="Times New Roman" w:cstheme="minorHAnsi"/>
          <w:color w:val="000000"/>
          <w:sz w:val="24"/>
          <w:szCs w:val="24"/>
          <w:lang w:eastAsia="en-GB"/>
        </w:rPr>
        <w:t xml:space="preserve">  </w:t>
      </w:r>
    </w:p>
    <w:p w:rsidRPr="00D162B2" w:rsidR="00BD5C5F" w:rsidP="00BD5C5F" w:rsidRDefault="00BD5C5F" w14:paraId="46C7877A" w14:textId="77777777">
      <w:pPr>
        <w:spacing w:before="100" w:beforeAutospacing="1" w:after="100" w:afterAutospacing="1" w:line="240" w:lineRule="auto"/>
        <w:rPr>
          <w:rFonts w:eastAsia="Times New Roman" w:cstheme="minorHAnsi"/>
          <w:color w:val="000000"/>
          <w:sz w:val="24"/>
          <w:szCs w:val="24"/>
          <w:lang w:eastAsia="en-GB"/>
        </w:rPr>
      </w:pPr>
      <w:r w:rsidRPr="00D162B2">
        <w:rPr>
          <w:rFonts w:eastAsia="Times New Roman" w:cstheme="minorHAnsi"/>
          <w:color w:val="000000"/>
          <w:sz w:val="24"/>
          <w:szCs w:val="24"/>
          <w:lang w:eastAsia="en-GB"/>
        </w:rPr>
        <w:t xml:space="preserve">lists books suitable for all ages on the history of maths, mathematical puzzles and thinking mathematically. https://nrich.maths.org/8516 </w:t>
      </w:r>
    </w:p>
    <w:p w:rsidRPr="00D162B2" w:rsidR="00BD5C5F" w:rsidP="00BD5C5F" w:rsidRDefault="00BD5C5F" w14:paraId="6FA52524" w14:textId="77777777">
      <w:pPr>
        <w:spacing w:before="100" w:beforeAutospacing="1" w:after="100" w:afterAutospacing="1" w:line="240" w:lineRule="auto"/>
        <w:rPr>
          <w:rFonts w:eastAsia="Times New Roman" w:cstheme="minorHAnsi"/>
          <w:color w:val="000000"/>
          <w:sz w:val="24"/>
          <w:szCs w:val="24"/>
          <w:lang w:eastAsia="en-GB"/>
        </w:rPr>
      </w:pPr>
      <w:r w:rsidRPr="00D162B2">
        <w:rPr>
          <w:rFonts w:eastAsia="Times New Roman" w:cstheme="minorHAnsi"/>
          <w:color w:val="000000"/>
          <w:sz w:val="24"/>
          <w:szCs w:val="24"/>
          <w:lang w:eastAsia="en-GB"/>
        </w:rPr>
        <w:t xml:space="preserve">live problems for all ages that you are invited to submit your solutions to online. https://maths.org/step/ online support programme for STEP. This is the entrance exam used by Cambridge and some other universities for entry to Maths and some other STEM courses. </w:t>
      </w:r>
    </w:p>
    <w:p w:rsidRPr="00D162B2" w:rsidR="00BD5C5F" w:rsidP="00BD5C5F" w:rsidRDefault="00BD5C5F" w14:paraId="2D8EBD68" w14:textId="77777777">
      <w:pPr>
        <w:spacing w:before="100" w:beforeAutospacing="1" w:after="100" w:afterAutospacing="1" w:line="240" w:lineRule="auto"/>
        <w:rPr>
          <w:rFonts w:eastAsia="Times New Roman" w:cstheme="minorHAnsi"/>
          <w:color w:val="000000"/>
          <w:sz w:val="24"/>
          <w:szCs w:val="24"/>
          <w:lang w:eastAsia="en-GB"/>
        </w:rPr>
      </w:pPr>
      <w:r w:rsidRPr="00D162B2">
        <w:rPr>
          <w:rFonts w:eastAsia="Times New Roman" w:cstheme="minorHAnsi"/>
          <w:color w:val="000000"/>
          <w:sz w:val="24"/>
          <w:szCs w:val="24"/>
          <w:lang w:eastAsia="en-GB"/>
        </w:rPr>
        <w:t xml:space="preserve">Sixth Form students who are thinking of studying Maths at university would benefit from the Cambridge reading list: </w:t>
      </w:r>
      <w:hyperlink w:history="1" r:id="rId62">
        <w:r w:rsidRPr="00D162B2">
          <w:rPr>
            <w:rStyle w:val="Hyperlink"/>
            <w:rFonts w:eastAsia="Times New Roman" w:cstheme="minorHAnsi"/>
            <w:sz w:val="24"/>
            <w:szCs w:val="24"/>
            <w:lang w:eastAsia="en-GB"/>
          </w:rPr>
          <w:t>https://www.maths.cam.ac.uk/undergrad/admissions/files/reading-list.pdf</w:t>
        </w:r>
      </w:hyperlink>
      <w:r w:rsidRPr="00D162B2">
        <w:rPr>
          <w:rFonts w:eastAsia="Times New Roman" w:cstheme="minorHAnsi"/>
          <w:color w:val="000000"/>
          <w:sz w:val="24"/>
          <w:szCs w:val="24"/>
          <w:lang w:eastAsia="en-GB"/>
        </w:rPr>
        <w:t xml:space="preserve">  </w:t>
      </w:r>
    </w:p>
    <w:p w:rsidRPr="00D162B2" w:rsidR="00BD5C5F" w:rsidP="00BD5C5F" w:rsidRDefault="00BD5C5F" w14:paraId="580504D7" w14:textId="77777777">
      <w:pPr>
        <w:spacing w:before="100" w:beforeAutospacing="1" w:after="100" w:afterAutospacing="1" w:line="240" w:lineRule="auto"/>
        <w:rPr>
          <w:rFonts w:eastAsia="Times New Roman" w:cstheme="minorHAnsi"/>
          <w:color w:val="000000"/>
          <w:sz w:val="24"/>
          <w:szCs w:val="24"/>
          <w:lang w:eastAsia="en-GB"/>
        </w:rPr>
      </w:pPr>
      <w:r w:rsidRPr="00D162B2">
        <w:rPr>
          <w:rFonts w:eastAsia="Times New Roman" w:cstheme="minorHAnsi"/>
          <w:color w:val="000000"/>
          <w:sz w:val="24"/>
          <w:szCs w:val="24"/>
          <w:lang w:eastAsia="en-GB"/>
        </w:rPr>
        <w:t xml:space="preserve">2. </w:t>
      </w:r>
      <w:proofErr w:type="spellStart"/>
      <w:r w:rsidRPr="00D162B2">
        <w:rPr>
          <w:rFonts w:eastAsia="Times New Roman" w:cstheme="minorHAnsi"/>
          <w:color w:val="000000"/>
          <w:sz w:val="24"/>
          <w:szCs w:val="24"/>
          <w:lang w:eastAsia="en-GB"/>
        </w:rPr>
        <w:t>Numberphile</w:t>
      </w:r>
      <w:proofErr w:type="spellEnd"/>
      <w:r w:rsidRPr="00D162B2">
        <w:rPr>
          <w:rFonts w:eastAsia="Times New Roman" w:cstheme="minorHAnsi"/>
          <w:color w:val="000000"/>
          <w:sz w:val="24"/>
          <w:szCs w:val="24"/>
          <w:lang w:eastAsia="en-GB"/>
        </w:rPr>
        <w:t xml:space="preserve"> </w:t>
      </w:r>
    </w:p>
    <w:p w:rsidRPr="00D162B2" w:rsidR="00BD5C5F" w:rsidP="00BD5C5F" w:rsidRDefault="00BD5C5F" w14:paraId="53977F93" w14:textId="77777777">
      <w:pPr>
        <w:spacing w:before="100" w:beforeAutospacing="1" w:after="100" w:afterAutospacing="1" w:line="240" w:lineRule="auto"/>
        <w:rPr>
          <w:rFonts w:eastAsia="Times New Roman" w:cstheme="minorHAnsi"/>
          <w:color w:val="000000"/>
          <w:sz w:val="24"/>
          <w:szCs w:val="24"/>
          <w:lang w:eastAsia="en-GB"/>
        </w:rPr>
      </w:pPr>
      <w:r w:rsidRPr="00D162B2">
        <w:rPr>
          <w:rFonts w:eastAsia="Times New Roman" w:cstheme="minorHAnsi"/>
          <w:color w:val="000000"/>
          <w:sz w:val="24"/>
          <w:szCs w:val="24"/>
          <w:lang w:eastAsia="en-GB"/>
        </w:rPr>
        <w:t xml:space="preserve">Two </w:t>
      </w:r>
      <w:proofErr w:type="spellStart"/>
      <w:r w:rsidRPr="00D162B2">
        <w:rPr>
          <w:rFonts w:eastAsia="Times New Roman" w:cstheme="minorHAnsi"/>
          <w:color w:val="000000"/>
          <w:sz w:val="24"/>
          <w:szCs w:val="24"/>
          <w:lang w:eastAsia="en-GB"/>
        </w:rPr>
        <w:t>Youtube</w:t>
      </w:r>
      <w:proofErr w:type="spellEnd"/>
      <w:r w:rsidRPr="00D162B2">
        <w:rPr>
          <w:rFonts w:eastAsia="Times New Roman" w:cstheme="minorHAnsi"/>
          <w:color w:val="000000"/>
          <w:sz w:val="24"/>
          <w:szCs w:val="24"/>
          <w:lang w:eastAsia="en-GB"/>
        </w:rPr>
        <w:t xml:space="preserve"> channels. </w:t>
      </w:r>
      <w:hyperlink w:history="1" r:id="rId63">
        <w:r w:rsidRPr="00D162B2">
          <w:rPr>
            <w:rStyle w:val="Hyperlink"/>
            <w:rFonts w:eastAsia="Times New Roman" w:cstheme="minorHAnsi"/>
            <w:sz w:val="24"/>
            <w:szCs w:val="24"/>
            <w:lang w:eastAsia="en-GB"/>
          </w:rPr>
          <w:t>https://www.youtube.com/user/numberphile</w:t>
        </w:r>
      </w:hyperlink>
      <w:r w:rsidRPr="00D162B2">
        <w:rPr>
          <w:rFonts w:eastAsia="Times New Roman" w:cstheme="minorHAnsi"/>
          <w:color w:val="000000"/>
          <w:sz w:val="24"/>
          <w:szCs w:val="24"/>
          <w:lang w:eastAsia="en-GB"/>
        </w:rPr>
        <w:t xml:space="preserve"> is accessible to a wide age range. The second channel goes into greater detail: https://www.youtube.com/numberphile2 </w:t>
      </w:r>
    </w:p>
    <w:p w:rsidRPr="00D162B2" w:rsidR="00BD5C5F" w:rsidP="00BD5C5F" w:rsidRDefault="00BD5C5F" w14:paraId="76061193" w14:textId="77777777">
      <w:pPr>
        <w:spacing w:before="100" w:beforeAutospacing="1" w:after="100" w:afterAutospacing="1" w:line="240" w:lineRule="auto"/>
        <w:rPr>
          <w:rFonts w:eastAsia="Times New Roman" w:cstheme="minorHAnsi"/>
          <w:color w:val="000000"/>
          <w:sz w:val="24"/>
          <w:szCs w:val="24"/>
          <w:lang w:eastAsia="en-GB"/>
        </w:rPr>
      </w:pPr>
      <w:r w:rsidRPr="00D162B2">
        <w:rPr>
          <w:rFonts w:eastAsia="Times New Roman" w:cstheme="minorHAnsi"/>
          <w:color w:val="000000"/>
          <w:sz w:val="24"/>
          <w:szCs w:val="24"/>
          <w:lang w:eastAsia="en-GB"/>
        </w:rPr>
        <w:t xml:space="preserve">3. Maths Careers website </w:t>
      </w:r>
    </w:p>
    <w:p w:rsidRPr="00D162B2" w:rsidR="00BD5C5F" w:rsidP="00BD5C5F" w:rsidRDefault="00472BBA" w14:paraId="61DD392C" w14:textId="77777777">
      <w:pPr>
        <w:spacing w:before="100" w:beforeAutospacing="1" w:after="100" w:afterAutospacing="1" w:line="240" w:lineRule="auto"/>
        <w:rPr>
          <w:rFonts w:eastAsia="Times New Roman" w:cstheme="minorHAnsi"/>
          <w:color w:val="000000"/>
          <w:sz w:val="24"/>
          <w:szCs w:val="24"/>
          <w:lang w:eastAsia="en-GB"/>
        </w:rPr>
      </w:pPr>
      <w:hyperlink w:history="1" r:id="rId64">
        <w:r w:rsidRPr="00D162B2" w:rsidR="00BD5C5F">
          <w:rPr>
            <w:rStyle w:val="Hyperlink"/>
            <w:rFonts w:eastAsia="Times New Roman" w:cstheme="minorHAnsi"/>
            <w:sz w:val="24"/>
            <w:szCs w:val="24"/>
            <w:lang w:eastAsia="en-GB"/>
          </w:rPr>
          <w:t>https://www.mathscareers.org.uk/</w:t>
        </w:r>
      </w:hyperlink>
      <w:r w:rsidRPr="00D162B2" w:rsidR="00BD5C5F">
        <w:rPr>
          <w:rFonts w:eastAsia="Times New Roman" w:cstheme="minorHAnsi"/>
          <w:color w:val="000000"/>
          <w:sz w:val="24"/>
          <w:szCs w:val="24"/>
          <w:lang w:eastAsia="en-GB"/>
        </w:rPr>
        <w:t xml:space="preserve">  has articles about Maths and how it is used in everyday life. Job profiles of people who use a lot of Maths in their work. </w:t>
      </w:r>
    </w:p>
    <w:p w:rsidRPr="00D162B2" w:rsidR="00BD5C5F" w:rsidP="00BD5C5F" w:rsidRDefault="00BD5C5F" w14:paraId="7EE74817" w14:textId="77777777">
      <w:pPr>
        <w:spacing w:before="100" w:beforeAutospacing="1" w:after="100" w:afterAutospacing="1" w:line="240" w:lineRule="auto"/>
        <w:rPr>
          <w:rFonts w:eastAsia="Times New Roman" w:cstheme="minorHAnsi"/>
          <w:color w:val="000000"/>
          <w:sz w:val="24"/>
          <w:szCs w:val="24"/>
          <w:lang w:eastAsia="en-GB"/>
        </w:rPr>
      </w:pPr>
      <w:r w:rsidRPr="00D162B2">
        <w:rPr>
          <w:rFonts w:eastAsia="Times New Roman" w:cstheme="minorHAnsi"/>
          <w:color w:val="000000"/>
          <w:sz w:val="24"/>
          <w:szCs w:val="24"/>
          <w:lang w:eastAsia="en-GB"/>
        </w:rPr>
        <w:t xml:space="preserve">4. Plus </w:t>
      </w:r>
    </w:p>
    <w:p w:rsidRPr="00D162B2" w:rsidR="00BD5C5F" w:rsidP="00BD5C5F" w:rsidRDefault="00BD5C5F" w14:paraId="09C584E8" w14:textId="77777777">
      <w:pPr>
        <w:spacing w:before="100" w:beforeAutospacing="1" w:after="100" w:afterAutospacing="1" w:line="240" w:lineRule="auto"/>
        <w:rPr>
          <w:rFonts w:eastAsia="Times New Roman" w:cstheme="minorHAnsi"/>
          <w:color w:val="000000"/>
          <w:sz w:val="24"/>
          <w:szCs w:val="24"/>
          <w:lang w:eastAsia="en-GB"/>
        </w:rPr>
      </w:pPr>
      <w:r w:rsidRPr="00D162B2">
        <w:rPr>
          <w:rFonts w:eastAsia="Times New Roman" w:cstheme="minorHAnsi"/>
          <w:color w:val="000000"/>
          <w:sz w:val="24"/>
          <w:szCs w:val="24"/>
          <w:lang w:eastAsia="en-GB"/>
        </w:rPr>
        <w:t xml:space="preserve">An online Maths magazine </w:t>
      </w:r>
      <w:hyperlink w:history="1" r:id="rId65">
        <w:r w:rsidRPr="00D162B2">
          <w:rPr>
            <w:rStyle w:val="Hyperlink"/>
            <w:rFonts w:eastAsia="Times New Roman" w:cstheme="minorHAnsi"/>
            <w:sz w:val="24"/>
            <w:szCs w:val="24"/>
            <w:lang w:eastAsia="en-GB"/>
          </w:rPr>
          <w:t>https://plus.maths.org/content/</w:t>
        </w:r>
      </w:hyperlink>
      <w:r w:rsidRPr="00D162B2">
        <w:rPr>
          <w:rFonts w:eastAsia="Times New Roman" w:cstheme="minorHAnsi"/>
          <w:color w:val="000000"/>
          <w:sz w:val="24"/>
          <w:szCs w:val="24"/>
          <w:lang w:eastAsia="en-GB"/>
        </w:rPr>
        <w:t xml:space="preserve">  You can subscribe to it and receive an email update every two or three weeks. Like most online magazines you can follow it on social media as well. Plus is probably more suitable for KS4 and Sixth Form students. </w:t>
      </w:r>
    </w:p>
    <w:p w:rsidRPr="00D162B2" w:rsidR="00BD5C5F" w:rsidP="00BD5C5F" w:rsidRDefault="00BD5C5F" w14:paraId="79887725" w14:textId="77777777">
      <w:pPr>
        <w:spacing w:before="100" w:beforeAutospacing="1" w:after="100" w:afterAutospacing="1" w:line="240" w:lineRule="auto"/>
        <w:rPr>
          <w:rFonts w:eastAsia="Times New Roman" w:cstheme="minorHAnsi"/>
          <w:color w:val="000000"/>
          <w:sz w:val="24"/>
          <w:szCs w:val="24"/>
          <w:lang w:eastAsia="en-GB"/>
        </w:rPr>
      </w:pPr>
      <w:r w:rsidRPr="00D162B2">
        <w:rPr>
          <w:rFonts w:eastAsia="Times New Roman" w:cstheme="minorHAnsi"/>
          <w:color w:val="000000"/>
          <w:sz w:val="24"/>
          <w:szCs w:val="24"/>
          <w:lang w:eastAsia="en-GB"/>
        </w:rPr>
        <w:t xml:space="preserve">5. Quanta </w:t>
      </w:r>
    </w:p>
    <w:p w:rsidRPr="00D162B2" w:rsidR="00BD5C5F" w:rsidP="00BD5C5F" w:rsidRDefault="00BD5C5F" w14:paraId="034FAF7F" w14:textId="77777777">
      <w:pPr>
        <w:spacing w:before="100" w:beforeAutospacing="1" w:after="100" w:afterAutospacing="1" w:line="240" w:lineRule="auto"/>
        <w:rPr>
          <w:rFonts w:eastAsia="Times New Roman" w:cstheme="minorHAnsi"/>
          <w:color w:val="000000"/>
          <w:sz w:val="24"/>
          <w:szCs w:val="24"/>
          <w:lang w:eastAsia="en-GB"/>
        </w:rPr>
      </w:pPr>
      <w:r w:rsidRPr="00D162B2">
        <w:rPr>
          <w:rFonts w:eastAsia="Times New Roman" w:cstheme="minorHAnsi"/>
          <w:color w:val="000000"/>
          <w:sz w:val="24"/>
          <w:szCs w:val="24"/>
          <w:lang w:eastAsia="en-GB"/>
        </w:rPr>
        <w:t>Quanta magazine is a Science and Maths magazine aimed mainly at Sixth Form students.</w:t>
      </w:r>
    </w:p>
    <w:p w:rsidR="002F2E33" w:rsidP="002F2E33" w:rsidRDefault="00472BBA" w14:paraId="0795C02E" w14:textId="482A84B0">
      <w:pPr>
        <w:spacing w:before="100" w:beforeAutospacing="1" w:after="100" w:afterAutospacing="1" w:line="240" w:lineRule="auto"/>
        <w:rPr>
          <w:rFonts w:eastAsia="Times New Roman" w:cstheme="minorHAnsi"/>
          <w:color w:val="000000"/>
          <w:sz w:val="24"/>
          <w:szCs w:val="24"/>
          <w:lang w:eastAsia="en-GB"/>
        </w:rPr>
      </w:pPr>
      <w:hyperlink w:history="1" r:id="rId66">
        <w:r w:rsidRPr="00D162B2" w:rsidR="00BD5C5F">
          <w:rPr>
            <w:rStyle w:val="Hyperlink"/>
            <w:rFonts w:eastAsia="Times New Roman" w:cstheme="minorHAnsi"/>
            <w:sz w:val="24"/>
            <w:szCs w:val="24"/>
            <w:lang w:eastAsia="en-GB"/>
          </w:rPr>
          <w:t>https://www.quantamagazine.org/about/</w:t>
        </w:r>
      </w:hyperlink>
      <w:r w:rsidRPr="00D162B2" w:rsidR="00BD5C5F">
        <w:rPr>
          <w:rFonts w:eastAsia="Times New Roman" w:cstheme="minorHAnsi"/>
          <w:color w:val="000000"/>
          <w:sz w:val="24"/>
          <w:szCs w:val="24"/>
          <w:lang w:eastAsia="en-GB"/>
        </w:rPr>
        <w:t xml:space="preserve"> </w:t>
      </w:r>
    </w:p>
    <w:p w:rsidRPr="002F2E33" w:rsidR="00BD5C5F" w:rsidP="002F2E33" w:rsidRDefault="00292CD4" w14:paraId="115C20F5" w14:textId="38F015C3">
      <w:pPr>
        <w:spacing w:before="100" w:beforeAutospacing="1" w:after="100" w:afterAutospacing="1" w:line="240" w:lineRule="auto"/>
        <w:rPr>
          <w:rFonts w:eastAsia="Times New Roman" w:cstheme="minorHAnsi"/>
          <w:color w:val="000000"/>
          <w:sz w:val="24"/>
          <w:szCs w:val="24"/>
          <w:lang w:eastAsia="en-GB"/>
        </w:rPr>
      </w:pPr>
      <w:r>
        <w:rPr>
          <w:noProof/>
        </w:rPr>
        <w:drawing>
          <wp:anchor distT="0" distB="0" distL="114300" distR="114300" simplePos="0" relativeHeight="251669504" behindDoc="0" locked="0" layoutInCell="1" allowOverlap="1" wp14:anchorId="54446350" wp14:editId="34D217B2">
            <wp:simplePos x="0" y="0"/>
            <wp:positionH relativeFrom="column">
              <wp:posOffset>5222093</wp:posOffset>
            </wp:positionH>
            <wp:positionV relativeFrom="paragraph">
              <wp:posOffset>88649</wp:posOffset>
            </wp:positionV>
            <wp:extent cx="1098550" cy="1722120"/>
            <wp:effectExtent l="0" t="0" r="6350" b="0"/>
            <wp:wrapNone/>
            <wp:docPr id="17" name="Picture 17" descr="Image result for the infinite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the infinite book"/>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98550"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2B2" w:rsidR="00BD5C5F">
        <w:rPr>
          <w:rFonts w:cstheme="minorHAnsi"/>
          <w:b/>
          <w:sz w:val="48"/>
          <w:szCs w:val="48"/>
        </w:rPr>
        <w:t>Physics</w:t>
      </w:r>
    </w:p>
    <w:p w:rsidR="00DA2A28" w:rsidP="00BD5C5F" w:rsidRDefault="00292CD4" w14:paraId="208B1FC1" w14:textId="77777777">
      <w:pPr>
        <w:spacing w:after="0" w:line="240" w:lineRule="auto"/>
        <w:textAlignment w:val="baseline"/>
        <w:rPr>
          <w:rFonts w:eastAsia="Times New Roman" w:cstheme="minorHAnsi"/>
          <w:color w:val="000000"/>
          <w:sz w:val="24"/>
          <w:szCs w:val="24"/>
          <w:u w:val="single"/>
          <w:lang w:eastAsia="en-GB"/>
        </w:rPr>
      </w:pPr>
      <w:r w:rsidRPr="00292CD4">
        <w:rPr>
          <w:rFonts w:eastAsia="Times New Roman" w:cstheme="minorHAnsi"/>
          <w:color w:val="000000"/>
          <w:sz w:val="24"/>
          <w:szCs w:val="24"/>
          <w:u w:val="single"/>
          <w:lang w:eastAsia="en-GB"/>
        </w:rPr>
        <w:t>Ian Stewart,</w:t>
      </w:r>
      <w:r>
        <w:rPr>
          <w:rFonts w:eastAsia="Times New Roman" w:cstheme="minorHAnsi"/>
          <w:color w:val="000000"/>
          <w:sz w:val="24"/>
          <w:szCs w:val="24"/>
          <w:u w:val="single"/>
          <w:lang w:eastAsia="en-GB"/>
        </w:rPr>
        <w:t xml:space="preserve"> </w:t>
      </w:r>
      <w:r w:rsidRPr="00DA2A28" w:rsidR="00BD5C5F">
        <w:rPr>
          <w:rFonts w:eastAsia="Times New Roman" w:cstheme="minorHAnsi"/>
          <w:i/>
          <w:iCs/>
          <w:color w:val="000000"/>
          <w:sz w:val="24"/>
          <w:szCs w:val="24"/>
          <w:lang w:eastAsia="en-GB"/>
        </w:rPr>
        <w:t>The Magical Maze</w:t>
      </w:r>
      <w:r w:rsidRPr="00D162B2" w:rsidR="00BD5C5F">
        <w:rPr>
          <w:rFonts w:eastAsia="Times New Roman" w:cstheme="minorHAnsi"/>
          <w:color w:val="000000"/>
          <w:sz w:val="24"/>
          <w:szCs w:val="24"/>
          <w:lang w:eastAsia="en-GB"/>
        </w:rPr>
        <w:t xml:space="preserve"> </w:t>
      </w:r>
    </w:p>
    <w:p w:rsidRPr="00DA2A28" w:rsidR="00BD5C5F" w:rsidP="00BD5C5F" w:rsidRDefault="00DA2A28" w14:paraId="5581F0D7" w14:textId="144DFC71">
      <w:pPr>
        <w:spacing w:after="0" w:line="240" w:lineRule="auto"/>
        <w:textAlignment w:val="baseline"/>
        <w:rPr>
          <w:rFonts w:eastAsia="Times New Roman" w:cstheme="minorHAnsi"/>
          <w:color w:val="000000"/>
          <w:sz w:val="24"/>
          <w:szCs w:val="24"/>
          <w:u w:val="single"/>
          <w:lang w:eastAsia="en-GB"/>
        </w:rPr>
      </w:pPr>
      <w:r w:rsidRPr="00DA2A28">
        <w:rPr>
          <w:rFonts w:eastAsia="Times New Roman" w:cstheme="minorHAnsi"/>
          <w:color w:val="000000"/>
          <w:sz w:val="24"/>
          <w:szCs w:val="24"/>
          <w:u w:val="single"/>
          <w:lang w:eastAsia="en-GB"/>
        </w:rPr>
        <w:t xml:space="preserve">Nassim Nicholas </w:t>
      </w:r>
      <w:proofErr w:type="spellStart"/>
      <w:r w:rsidRPr="00DA2A28">
        <w:rPr>
          <w:rFonts w:eastAsia="Times New Roman" w:cstheme="minorHAnsi"/>
          <w:color w:val="000000"/>
          <w:sz w:val="24"/>
          <w:szCs w:val="24"/>
          <w:u w:val="single"/>
          <w:lang w:eastAsia="en-GB"/>
        </w:rPr>
        <w:t>Taleb</w:t>
      </w:r>
      <w:proofErr w:type="spellEnd"/>
      <w:r>
        <w:rPr>
          <w:rFonts w:eastAsia="Times New Roman" w:cstheme="minorHAnsi"/>
          <w:color w:val="000000"/>
          <w:sz w:val="24"/>
          <w:szCs w:val="24"/>
          <w:lang w:eastAsia="en-GB"/>
        </w:rPr>
        <w:t>,</w:t>
      </w:r>
      <w:r w:rsidRPr="00292CD4">
        <w:t xml:space="preserve"> </w:t>
      </w:r>
      <w:r w:rsidRPr="00DA2A28" w:rsidR="00BD5C5F">
        <w:rPr>
          <w:rFonts w:eastAsia="Times New Roman" w:cstheme="minorHAnsi"/>
          <w:i/>
          <w:iCs/>
          <w:color w:val="000000"/>
          <w:sz w:val="24"/>
          <w:szCs w:val="24"/>
          <w:lang w:eastAsia="en-GB"/>
        </w:rPr>
        <w:t>Fooled by Randomness</w:t>
      </w:r>
      <w:r w:rsidRPr="00D162B2" w:rsidR="00BD5C5F">
        <w:rPr>
          <w:rFonts w:eastAsia="Times New Roman" w:cstheme="minorHAnsi"/>
          <w:color w:val="000000"/>
          <w:sz w:val="24"/>
          <w:szCs w:val="24"/>
          <w:lang w:eastAsia="en-GB"/>
        </w:rPr>
        <w:t xml:space="preserve"> </w:t>
      </w:r>
    </w:p>
    <w:p w:rsidRPr="00DA2A28" w:rsidR="00BD5C5F" w:rsidP="00BD5C5F" w:rsidRDefault="00DA2A28" w14:paraId="750142B1" w14:textId="25D204C2">
      <w:pPr>
        <w:spacing w:after="0" w:line="240" w:lineRule="auto"/>
        <w:textAlignment w:val="baseline"/>
        <w:rPr>
          <w:rFonts w:eastAsia="Times New Roman" w:cstheme="minorHAnsi"/>
          <w:color w:val="000000"/>
          <w:sz w:val="24"/>
          <w:szCs w:val="24"/>
          <w:u w:val="single"/>
          <w:lang w:eastAsia="en-GB"/>
        </w:rPr>
      </w:pPr>
      <w:r w:rsidRPr="00DA2A28">
        <w:rPr>
          <w:rFonts w:eastAsia="Times New Roman" w:cstheme="minorHAnsi"/>
          <w:color w:val="000000"/>
          <w:sz w:val="24"/>
          <w:szCs w:val="24"/>
          <w:u w:val="single"/>
          <w:lang w:eastAsia="en-GB"/>
        </w:rPr>
        <w:t>John Barrow,</w:t>
      </w:r>
      <w:r>
        <w:rPr>
          <w:rFonts w:eastAsia="Times New Roman" w:cstheme="minorHAnsi"/>
          <w:color w:val="000000"/>
          <w:sz w:val="24"/>
          <w:szCs w:val="24"/>
          <w:u w:val="single"/>
          <w:lang w:eastAsia="en-GB"/>
        </w:rPr>
        <w:t xml:space="preserve"> </w:t>
      </w:r>
      <w:r w:rsidRPr="00DA2A28" w:rsidR="00BD5C5F">
        <w:rPr>
          <w:rFonts w:eastAsia="Times New Roman" w:cstheme="minorHAnsi"/>
          <w:i/>
          <w:iCs/>
          <w:color w:val="000000"/>
          <w:sz w:val="24"/>
          <w:szCs w:val="24"/>
          <w:lang w:eastAsia="en-GB"/>
        </w:rPr>
        <w:t>The Infinite Book</w:t>
      </w:r>
      <w:r w:rsidRPr="00D162B2" w:rsidR="00BD5C5F">
        <w:rPr>
          <w:rFonts w:eastAsia="Times New Roman" w:cstheme="minorHAnsi"/>
          <w:color w:val="000000"/>
          <w:sz w:val="24"/>
          <w:szCs w:val="24"/>
          <w:lang w:eastAsia="en-GB"/>
        </w:rPr>
        <w:t xml:space="preserve"> </w:t>
      </w:r>
    </w:p>
    <w:p w:rsidRPr="00D162B2" w:rsidR="00BD5C5F" w:rsidP="00BD5C5F" w:rsidRDefault="00DA2A28" w14:paraId="4C68714B" w14:textId="24C2FF42">
      <w:pPr>
        <w:spacing w:after="0" w:line="240" w:lineRule="auto"/>
        <w:textAlignment w:val="baseline"/>
        <w:rPr>
          <w:rFonts w:eastAsia="Times New Roman" w:cstheme="minorHAnsi"/>
          <w:color w:val="000000"/>
          <w:sz w:val="24"/>
          <w:szCs w:val="24"/>
          <w:lang w:eastAsia="en-GB"/>
        </w:rPr>
      </w:pPr>
      <w:r w:rsidRPr="00DA2A28">
        <w:rPr>
          <w:rFonts w:eastAsia="Times New Roman" w:cstheme="minorHAnsi"/>
          <w:color w:val="000000"/>
          <w:sz w:val="24"/>
          <w:szCs w:val="24"/>
          <w:u w:val="single"/>
          <w:lang w:eastAsia="en-GB"/>
        </w:rPr>
        <w:t>Roger Penrose,</w:t>
      </w:r>
      <w:r>
        <w:rPr>
          <w:rFonts w:eastAsia="Times New Roman" w:cstheme="minorHAnsi"/>
          <w:color w:val="000000"/>
          <w:sz w:val="24"/>
          <w:szCs w:val="24"/>
          <w:u w:val="single"/>
          <w:lang w:eastAsia="en-GB"/>
        </w:rPr>
        <w:t xml:space="preserve"> </w:t>
      </w:r>
      <w:r w:rsidRPr="00DA2A28" w:rsidR="00BD5C5F">
        <w:rPr>
          <w:rFonts w:eastAsia="Times New Roman" w:cstheme="minorHAnsi"/>
          <w:i/>
          <w:iCs/>
          <w:color w:val="000000"/>
          <w:sz w:val="24"/>
          <w:szCs w:val="24"/>
          <w:lang w:eastAsia="en-GB"/>
        </w:rPr>
        <w:t>The Emperor's New Mind</w:t>
      </w:r>
      <w:r w:rsidRPr="00D162B2" w:rsidR="00BD5C5F">
        <w:rPr>
          <w:rFonts w:eastAsia="Times New Roman" w:cstheme="minorHAnsi"/>
          <w:color w:val="000000"/>
          <w:sz w:val="24"/>
          <w:szCs w:val="24"/>
          <w:lang w:eastAsia="en-GB"/>
        </w:rPr>
        <w:t xml:space="preserve"> </w:t>
      </w:r>
    </w:p>
    <w:p w:rsidRPr="00DA2A28" w:rsidR="00BD5C5F" w:rsidP="00BD5C5F" w:rsidRDefault="00DA2A28" w14:paraId="5DCF20C9" w14:textId="3B44706F">
      <w:pPr>
        <w:spacing w:after="0" w:line="240" w:lineRule="auto"/>
        <w:textAlignment w:val="baseline"/>
        <w:rPr>
          <w:rFonts w:eastAsia="Times New Roman" w:cstheme="minorHAnsi"/>
          <w:i/>
          <w:iCs/>
          <w:color w:val="000000"/>
          <w:sz w:val="24"/>
          <w:szCs w:val="24"/>
          <w:u w:val="single"/>
          <w:lang w:eastAsia="en-GB"/>
        </w:rPr>
      </w:pPr>
      <w:r w:rsidRPr="00DA2A28">
        <w:rPr>
          <w:rFonts w:eastAsia="Times New Roman" w:cstheme="minorHAnsi"/>
          <w:color w:val="000000"/>
          <w:sz w:val="24"/>
          <w:szCs w:val="24"/>
          <w:u w:val="single"/>
          <w:lang w:eastAsia="en-GB"/>
        </w:rPr>
        <w:t>Stephen Hawking,</w:t>
      </w:r>
      <w:r>
        <w:rPr>
          <w:rFonts w:eastAsia="Times New Roman" w:cstheme="minorHAnsi"/>
          <w:color w:val="000000"/>
          <w:sz w:val="24"/>
          <w:szCs w:val="24"/>
          <w:u w:val="single"/>
          <w:lang w:eastAsia="en-GB"/>
        </w:rPr>
        <w:t xml:space="preserve"> </w:t>
      </w:r>
      <w:r w:rsidRPr="00DA2A28" w:rsidR="00BD5C5F">
        <w:rPr>
          <w:rFonts w:eastAsia="Times New Roman" w:cstheme="minorHAnsi"/>
          <w:i/>
          <w:iCs/>
          <w:color w:val="000000"/>
          <w:sz w:val="24"/>
          <w:szCs w:val="24"/>
          <w:lang w:eastAsia="en-GB"/>
        </w:rPr>
        <w:t xml:space="preserve">God Created </w:t>
      </w:r>
      <w:proofErr w:type="gramStart"/>
      <w:r w:rsidRPr="00DA2A28" w:rsidR="00BD5C5F">
        <w:rPr>
          <w:rFonts w:eastAsia="Times New Roman" w:cstheme="minorHAnsi"/>
          <w:i/>
          <w:iCs/>
          <w:color w:val="000000"/>
          <w:sz w:val="24"/>
          <w:szCs w:val="24"/>
          <w:lang w:eastAsia="en-GB"/>
        </w:rPr>
        <w:t>The</w:t>
      </w:r>
      <w:proofErr w:type="gramEnd"/>
      <w:r w:rsidRPr="00DA2A28" w:rsidR="00BD5C5F">
        <w:rPr>
          <w:rFonts w:eastAsia="Times New Roman" w:cstheme="minorHAnsi"/>
          <w:i/>
          <w:iCs/>
          <w:color w:val="000000"/>
          <w:sz w:val="24"/>
          <w:szCs w:val="24"/>
          <w:lang w:eastAsia="en-GB"/>
        </w:rPr>
        <w:t xml:space="preserve"> Integers </w:t>
      </w:r>
    </w:p>
    <w:p w:rsidRPr="00DA2A28" w:rsidR="00BD5C5F" w:rsidP="00BD5C5F" w:rsidRDefault="00DA2A28" w14:paraId="6E29B75A" w14:textId="113C018B">
      <w:pPr>
        <w:spacing w:after="0" w:line="240" w:lineRule="auto"/>
        <w:textAlignment w:val="baseline"/>
        <w:rPr>
          <w:rFonts w:eastAsia="Times New Roman" w:cstheme="minorHAnsi"/>
          <w:i/>
          <w:iCs/>
          <w:color w:val="000000"/>
          <w:sz w:val="24"/>
          <w:szCs w:val="24"/>
          <w:u w:val="single"/>
          <w:lang w:eastAsia="en-GB"/>
        </w:rPr>
      </w:pPr>
      <w:r w:rsidRPr="00DA2A28">
        <w:rPr>
          <w:rFonts w:eastAsia="Times New Roman" w:cstheme="minorHAnsi"/>
          <w:color w:val="000000"/>
          <w:sz w:val="24"/>
          <w:szCs w:val="24"/>
          <w:u w:val="single"/>
          <w:lang w:eastAsia="en-GB"/>
        </w:rPr>
        <w:t xml:space="preserve">Robe </w:t>
      </w:r>
      <w:proofErr w:type="spellStart"/>
      <w:r w:rsidRPr="00DA2A28">
        <w:rPr>
          <w:rFonts w:eastAsia="Times New Roman" w:cstheme="minorHAnsi"/>
          <w:color w:val="000000"/>
          <w:sz w:val="24"/>
          <w:szCs w:val="24"/>
          <w:u w:val="single"/>
          <w:lang w:eastAsia="en-GB"/>
        </w:rPr>
        <w:t>Eastaway</w:t>
      </w:r>
      <w:proofErr w:type="spellEnd"/>
      <w:r w:rsidRPr="00DA2A28">
        <w:rPr>
          <w:rFonts w:eastAsia="Times New Roman" w:cstheme="minorHAnsi"/>
          <w:color w:val="000000"/>
          <w:sz w:val="24"/>
          <w:szCs w:val="24"/>
          <w:u w:val="single"/>
          <w:lang w:eastAsia="en-GB"/>
        </w:rPr>
        <w:t xml:space="preserve"> and Jeremy Wyndham,</w:t>
      </w:r>
      <w:r>
        <w:rPr>
          <w:rFonts w:eastAsia="Times New Roman" w:cstheme="minorHAnsi"/>
          <w:color w:val="000000"/>
          <w:sz w:val="24"/>
          <w:szCs w:val="24"/>
          <w:u w:val="single"/>
          <w:lang w:eastAsia="en-GB"/>
        </w:rPr>
        <w:t xml:space="preserve"> </w:t>
      </w:r>
      <w:proofErr w:type="gramStart"/>
      <w:r w:rsidRPr="00DA2A28" w:rsidR="00BD5C5F">
        <w:rPr>
          <w:rFonts w:eastAsia="Times New Roman" w:cstheme="minorHAnsi"/>
          <w:i/>
          <w:iCs/>
          <w:color w:val="000000"/>
          <w:sz w:val="24"/>
          <w:szCs w:val="24"/>
          <w:lang w:eastAsia="en-GB"/>
        </w:rPr>
        <w:t>Why</w:t>
      </w:r>
      <w:proofErr w:type="gramEnd"/>
      <w:r w:rsidRPr="00DA2A28" w:rsidR="00BD5C5F">
        <w:rPr>
          <w:rFonts w:eastAsia="Times New Roman" w:cstheme="minorHAnsi"/>
          <w:i/>
          <w:iCs/>
          <w:color w:val="000000"/>
          <w:sz w:val="24"/>
          <w:szCs w:val="24"/>
          <w:lang w:eastAsia="en-GB"/>
        </w:rPr>
        <w:t xml:space="preserve"> do Buses Come in Threes? </w:t>
      </w:r>
    </w:p>
    <w:p w:rsidRPr="00D162B2" w:rsidR="000A1072" w:rsidP="00BD5C5F" w:rsidRDefault="000A1072" w14:paraId="6A7D74C9" w14:textId="57344726">
      <w:pPr>
        <w:spacing w:after="0" w:line="240" w:lineRule="auto"/>
        <w:textAlignment w:val="baseline"/>
        <w:rPr>
          <w:rFonts w:eastAsia="Times New Roman" w:cstheme="minorHAnsi"/>
          <w:color w:val="000000"/>
          <w:sz w:val="24"/>
          <w:szCs w:val="24"/>
          <w:lang w:eastAsia="en-GB"/>
        </w:rPr>
      </w:pPr>
    </w:p>
    <w:p w:rsidRPr="00D162B2" w:rsidR="00C01FA7" w:rsidP="003B4CA2" w:rsidRDefault="00C01FA7" w14:paraId="19720822" w14:textId="77777777">
      <w:pPr>
        <w:rPr>
          <w:rFonts w:cstheme="minorHAnsi"/>
          <w:b/>
          <w:sz w:val="48"/>
          <w:szCs w:val="48"/>
        </w:rPr>
      </w:pPr>
    </w:p>
    <w:p w:rsidRPr="002F2E33" w:rsidR="003B4CA2" w:rsidP="002F2E33" w:rsidRDefault="003B4CA2" w14:paraId="3448B48D" w14:textId="16FA6993">
      <w:pPr>
        <w:rPr>
          <w:rFonts w:cstheme="minorHAnsi"/>
          <w:b/>
          <w:sz w:val="48"/>
          <w:szCs w:val="48"/>
        </w:rPr>
      </w:pPr>
      <w:r w:rsidRPr="00D162B2">
        <w:rPr>
          <w:rFonts w:cstheme="minorHAnsi"/>
          <w:b/>
          <w:sz w:val="48"/>
          <w:szCs w:val="48"/>
        </w:rPr>
        <w:t>Science</w:t>
      </w:r>
    </w:p>
    <w:p w:rsidRPr="00D162B2" w:rsidR="003B4CA2" w:rsidP="00BD5C5F" w:rsidRDefault="003B4CA2" w14:paraId="609B51E3" w14:textId="1A199C93">
      <w:pPr>
        <w:spacing w:after="0" w:line="240" w:lineRule="auto"/>
        <w:textAlignment w:val="baseline"/>
        <w:rPr>
          <w:rFonts w:eastAsia="Times New Roman" w:cstheme="minorHAnsi"/>
          <w:color w:val="000000"/>
          <w:sz w:val="24"/>
          <w:szCs w:val="24"/>
          <w:lang w:eastAsia="en-GB"/>
        </w:rPr>
      </w:pPr>
      <w:r w:rsidRPr="00D162B2">
        <w:rPr>
          <w:rFonts w:eastAsia="Times New Roman" w:cstheme="minorHAnsi"/>
          <w:color w:val="000000"/>
          <w:sz w:val="24"/>
          <w:szCs w:val="24"/>
          <w:lang w:eastAsia="en-GB"/>
        </w:rPr>
        <w:t>BBC science news:</w:t>
      </w:r>
    </w:p>
    <w:p w:rsidRPr="00D162B2" w:rsidR="003B4CA2" w:rsidP="00BD5C5F" w:rsidRDefault="00472BBA" w14:paraId="183CC081" w14:textId="1D343CD5">
      <w:pPr>
        <w:spacing w:after="0" w:line="240" w:lineRule="auto"/>
        <w:textAlignment w:val="baseline"/>
        <w:rPr>
          <w:rFonts w:eastAsia="Times New Roman" w:cstheme="minorHAnsi"/>
          <w:color w:val="000000"/>
          <w:sz w:val="24"/>
          <w:szCs w:val="24"/>
          <w:lang w:eastAsia="en-GB"/>
        </w:rPr>
      </w:pPr>
      <w:hyperlink w:history="1" r:id="rId68">
        <w:r w:rsidRPr="00D162B2" w:rsidR="003B4CA2">
          <w:rPr>
            <w:rStyle w:val="Hyperlink"/>
            <w:rFonts w:cstheme="minorHAnsi"/>
          </w:rPr>
          <w:t>https://www.bbc.co.uk/news/science_and_environment</w:t>
        </w:r>
      </w:hyperlink>
    </w:p>
    <w:p w:rsidRPr="00D162B2" w:rsidR="003B4CA2" w:rsidP="00BD5C5F" w:rsidRDefault="003B4CA2" w14:paraId="582EA57A" w14:textId="77777777">
      <w:pPr>
        <w:spacing w:after="0" w:line="240" w:lineRule="auto"/>
        <w:textAlignment w:val="baseline"/>
        <w:rPr>
          <w:rFonts w:eastAsia="Times New Roman" w:cstheme="minorHAnsi"/>
          <w:color w:val="000000"/>
          <w:sz w:val="24"/>
          <w:szCs w:val="24"/>
          <w:lang w:eastAsia="en-GB"/>
        </w:rPr>
      </w:pPr>
    </w:p>
    <w:p w:rsidR="002F2E33" w:rsidP="000A1072" w:rsidRDefault="002F2E33" w14:paraId="5F1F3132" w14:textId="77777777">
      <w:pPr>
        <w:rPr>
          <w:rFonts w:cstheme="minorHAnsi"/>
          <w:b/>
          <w:sz w:val="48"/>
          <w:szCs w:val="48"/>
        </w:rPr>
      </w:pPr>
    </w:p>
    <w:p w:rsidRPr="00D162B2" w:rsidR="000A1072" w:rsidP="000A1072" w:rsidRDefault="000A1072" w14:paraId="5200A062" w14:textId="1FB0DD1C">
      <w:pPr>
        <w:rPr>
          <w:rFonts w:cstheme="minorHAnsi"/>
          <w:b/>
          <w:sz w:val="48"/>
          <w:szCs w:val="48"/>
        </w:rPr>
      </w:pPr>
      <w:r w:rsidRPr="00D162B2">
        <w:rPr>
          <w:rFonts w:cstheme="minorHAnsi"/>
          <w:b/>
          <w:sz w:val="48"/>
          <w:szCs w:val="48"/>
        </w:rPr>
        <w:t>General</w:t>
      </w:r>
    </w:p>
    <w:p w:rsidRPr="00D162B2" w:rsidR="000A1072" w:rsidP="00BD5C5F" w:rsidRDefault="000A1072" w14:paraId="2489B565" w14:textId="231CD0AE">
      <w:pPr>
        <w:spacing w:after="0" w:line="240" w:lineRule="auto"/>
        <w:textAlignment w:val="baseline"/>
        <w:rPr>
          <w:rFonts w:eastAsia="Times New Roman" w:cstheme="minorHAnsi"/>
          <w:color w:val="000000"/>
          <w:sz w:val="24"/>
          <w:szCs w:val="24"/>
          <w:lang w:eastAsia="en-GB"/>
        </w:rPr>
      </w:pPr>
      <w:r w:rsidRPr="00D162B2">
        <w:rPr>
          <w:rFonts w:eastAsia="Times New Roman" w:cstheme="minorHAnsi"/>
          <w:i/>
          <w:iCs/>
          <w:color w:val="000000"/>
          <w:sz w:val="24"/>
          <w:szCs w:val="24"/>
          <w:lang w:eastAsia="en-GB"/>
        </w:rPr>
        <w:t>The Week</w:t>
      </w:r>
      <w:r w:rsidRPr="00D162B2">
        <w:rPr>
          <w:rFonts w:eastAsia="Times New Roman" w:cstheme="minorHAnsi"/>
          <w:color w:val="000000"/>
          <w:sz w:val="24"/>
          <w:szCs w:val="24"/>
          <w:lang w:eastAsia="en-GB"/>
        </w:rPr>
        <w:t xml:space="preserve"> is a good general summary of news and stories each </w:t>
      </w:r>
      <w:proofErr w:type="gramStart"/>
      <w:r w:rsidRPr="00D162B2">
        <w:rPr>
          <w:rFonts w:eastAsia="Times New Roman" w:cstheme="minorHAnsi"/>
          <w:color w:val="000000"/>
          <w:sz w:val="24"/>
          <w:szCs w:val="24"/>
          <w:lang w:eastAsia="en-GB"/>
        </w:rPr>
        <w:t>week, and</w:t>
      </w:r>
      <w:proofErr w:type="gramEnd"/>
      <w:r w:rsidRPr="00D162B2">
        <w:rPr>
          <w:rFonts w:eastAsia="Times New Roman" w:cstheme="minorHAnsi"/>
          <w:color w:val="000000"/>
          <w:sz w:val="24"/>
          <w:szCs w:val="24"/>
          <w:lang w:eastAsia="en-GB"/>
        </w:rPr>
        <w:t xml:space="preserve"> has a junior edition.</w:t>
      </w:r>
    </w:p>
    <w:p w:rsidRPr="00D162B2" w:rsidR="000A1072" w:rsidP="00BD5C5F" w:rsidRDefault="000A1072" w14:paraId="237E59E9" w14:textId="77777777">
      <w:pPr>
        <w:spacing w:after="0" w:line="240" w:lineRule="auto"/>
        <w:textAlignment w:val="baseline"/>
        <w:rPr>
          <w:rFonts w:eastAsia="Times New Roman" w:cstheme="minorHAnsi"/>
          <w:color w:val="000000"/>
          <w:sz w:val="24"/>
          <w:szCs w:val="24"/>
          <w:lang w:eastAsia="en-GB"/>
        </w:rPr>
      </w:pPr>
    </w:p>
    <w:p w:rsidRPr="00D162B2" w:rsidR="000A1072" w:rsidP="000A1072" w:rsidRDefault="000A1072" w14:paraId="3475DBA9" w14:textId="77777777">
      <w:pPr>
        <w:rPr>
          <w:rFonts w:cstheme="minorHAnsi"/>
          <w:color w:val="000000" w:themeColor="text1"/>
          <w:sz w:val="20"/>
          <w:szCs w:val="20"/>
        </w:rPr>
      </w:pPr>
      <w:r w:rsidRPr="00D162B2">
        <w:rPr>
          <w:rFonts w:cstheme="minorHAnsi"/>
          <w:color w:val="000000" w:themeColor="text1"/>
          <w:sz w:val="20"/>
          <w:szCs w:val="20"/>
        </w:rPr>
        <w:t xml:space="preserve">Lots of good advice on revision planning and technique is available here: </w:t>
      </w:r>
    </w:p>
    <w:p w:rsidRPr="00D162B2" w:rsidR="000A1072" w:rsidP="000A1072" w:rsidRDefault="00472BBA" w14:paraId="2878A41C" w14:textId="77777777">
      <w:pPr>
        <w:rPr>
          <w:rFonts w:cstheme="minorHAnsi"/>
          <w:color w:val="000000" w:themeColor="text1"/>
          <w:sz w:val="20"/>
          <w:szCs w:val="20"/>
        </w:rPr>
      </w:pPr>
      <w:hyperlink w:history="1" r:id="rId69">
        <w:r w:rsidRPr="00D162B2" w:rsidR="000A1072">
          <w:rPr>
            <w:rStyle w:val="Hyperlink"/>
            <w:rFonts w:cstheme="minorHAnsi"/>
            <w:sz w:val="20"/>
            <w:szCs w:val="20"/>
          </w:rPr>
          <w:t>www.lifemoreextraordinary.com</w:t>
        </w:r>
      </w:hyperlink>
    </w:p>
    <w:p w:rsidRPr="00D162B2" w:rsidR="000A1072" w:rsidP="000A1072" w:rsidRDefault="00472BBA" w14:paraId="373C851D" w14:textId="77777777">
      <w:pPr>
        <w:rPr>
          <w:rFonts w:cstheme="minorHAnsi"/>
          <w:color w:val="000000" w:themeColor="text1"/>
          <w:sz w:val="20"/>
          <w:szCs w:val="20"/>
        </w:rPr>
      </w:pPr>
      <w:hyperlink w:history="1" r:id="rId70">
        <w:r w:rsidRPr="00D162B2" w:rsidR="000A1072">
          <w:rPr>
            <w:rStyle w:val="Hyperlink"/>
            <w:rFonts w:cstheme="minorHAnsi"/>
            <w:sz w:val="20"/>
            <w:szCs w:val="20"/>
          </w:rPr>
          <w:t>www.bbc.co.uk/bitesize</w:t>
        </w:r>
      </w:hyperlink>
    </w:p>
    <w:p w:rsidRPr="00D162B2" w:rsidR="00BD5C5F" w:rsidRDefault="00BD5C5F" w14:paraId="516BECF5" w14:textId="692BC433">
      <w:pPr>
        <w:rPr>
          <w:rFonts w:cstheme="minorHAnsi"/>
          <w:b/>
          <w:bCs/>
        </w:rPr>
      </w:pPr>
    </w:p>
    <w:p w:rsidR="00FF589F" w:rsidRDefault="00FF589F" w14:paraId="415B8732" w14:textId="77777777">
      <w:pPr>
        <w:rPr>
          <w:rFonts w:cstheme="minorHAnsi"/>
          <w:b/>
          <w:bCs/>
          <w:sz w:val="56"/>
          <w:szCs w:val="56"/>
        </w:rPr>
      </w:pPr>
      <w:r>
        <w:rPr>
          <w:rFonts w:cstheme="minorHAnsi"/>
          <w:b/>
          <w:bCs/>
          <w:sz w:val="56"/>
          <w:szCs w:val="56"/>
        </w:rPr>
        <w:br w:type="page"/>
      </w:r>
    </w:p>
    <w:p w:rsidRPr="00FF589F" w:rsidR="00FF589F" w:rsidP="00FF589F" w:rsidRDefault="00FF589F" w14:paraId="0EEEB879" w14:textId="6FFF3C14">
      <w:pPr>
        <w:pBdr>
          <w:top w:val="single" w:color="auto" w:sz="4" w:space="1"/>
          <w:left w:val="single" w:color="auto" w:sz="4" w:space="4"/>
          <w:bottom w:val="single" w:color="auto" w:sz="4" w:space="1"/>
          <w:right w:val="single" w:color="auto" w:sz="4" w:space="4"/>
        </w:pBdr>
        <w:shd w:val="clear" w:color="auto" w:fill="A6A6A6" w:themeFill="background1" w:themeFillShade="A6"/>
        <w:jc w:val="center"/>
        <w:rPr>
          <w:rFonts w:cstheme="minorHAnsi"/>
          <w:b/>
          <w:bCs/>
          <w:sz w:val="56"/>
          <w:szCs w:val="56"/>
        </w:rPr>
      </w:pPr>
      <w:r>
        <w:rPr>
          <w:rFonts w:cstheme="minorHAnsi"/>
          <w:b/>
          <w:bCs/>
          <w:sz w:val="56"/>
          <w:szCs w:val="56"/>
        </w:rPr>
        <w:t>GCSE</w:t>
      </w:r>
    </w:p>
    <w:p w:rsidR="002F2E33" w:rsidP="00620E16" w:rsidRDefault="00DA2A28" w14:paraId="3BF4CB7E" w14:textId="3E58C7D2">
      <w:pPr>
        <w:rPr>
          <w:rFonts w:cstheme="minorHAnsi"/>
          <w:b/>
          <w:bCs/>
          <w:color w:val="000000" w:themeColor="text1"/>
          <w:sz w:val="48"/>
          <w:szCs w:val="48"/>
        </w:rPr>
      </w:pPr>
      <w:r>
        <w:rPr>
          <w:noProof/>
        </w:rPr>
        <w:drawing>
          <wp:anchor distT="0" distB="0" distL="114300" distR="114300" simplePos="0" relativeHeight="251670528" behindDoc="0" locked="0" layoutInCell="1" allowOverlap="1" wp14:anchorId="76A3306B" wp14:editId="77F87B96">
            <wp:simplePos x="0" y="0"/>
            <wp:positionH relativeFrom="column">
              <wp:posOffset>5073384</wp:posOffset>
            </wp:positionH>
            <wp:positionV relativeFrom="paragraph">
              <wp:posOffset>82447</wp:posOffset>
            </wp:positionV>
            <wp:extent cx="1007112" cy="1509823"/>
            <wp:effectExtent l="0" t="0" r="2540" b="0"/>
            <wp:wrapNone/>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07112" cy="1509823"/>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162B2" w:rsidR="00B15E7E" w:rsidP="00620E16" w:rsidRDefault="00B15E7E" w14:paraId="456EBFE8" w14:textId="037642A6">
      <w:pPr>
        <w:rPr>
          <w:rFonts w:cstheme="minorHAnsi"/>
          <w:b/>
          <w:bCs/>
          <w:color w:val="000000" w:themeColor="text1"/>
          <w:sz w:val="48"/>
          <w:szCs w:val="48"/>
        </w:rPr>
      </w:pPr>
      <w:r w:rsidRPr="00D162B2">
        <w:rPr>
          <w:rFonts w:cstheme="minorHAnsi"/>
          <w:b/>
          <w:bCs/>
          <w:color w:val="000000" w:themeColor="text1"/>
          <w:sz w:val="48"/>
          <w:szCs w:val="48"/>
        </w:rPr>
        <w:t>English</w:t>
      </w:r>
    </w:p>
    <w:p w:rsidRPr="00D162B2" w:rsidR="00B15E7E" w:rsidP="00B15E7E" w:rsidRDefault="00B15E7E" w14:paraId="5580CBA8" w14:textId="509D51D2">
      <w:pPr>
        <w:rPr>
          <w:rFonts w:cstheme="minorHAnsi"/>
          <w:b/>
          <w:bCs/>
          <w:color w:val="000000" w:themeColor="text1"/>
          <w:sz w:val="20"/>
          <w:szCs w:val="20"/>
        </w:rPr>
      </w:pPr>
      <w:r w:rsidRPr="00D162B2">
        <w:rPr>
          <w:rFonts w:cstheme="minorHAnsi"/>
          <w:b/>
          <w:bCs/>
          <w:color w:val="000000" w:themeColor="text1"/>
          <w:sz w:val="20"/>
          <w:szCs w:val="20"/>
        </w:rPr>
        <w:t>Essential reading:</w:t>
      </w:r>
    </w:p>
    <w:p w:rsidRPr="00D162B2" w:rsidR="00B15E7E" w:rsidP="00B15E7E" w:rsidRDefault="00B15E7E" w14:paraId="4911CA37" w14:textId="7BC7FEE2">
      <w:pPr>
        <w:rPr>
          <w:rFonts w:cstheme="minorHAnsi"/>
          <w:color w:val="000000" w:themeColor="text1"/>
          <w:sz w:val="20"/>
          <w:szCs w:val="20"/>
        </w:rPr>
      </w:pPr>
      <w:r w:rsidRPr="00D162B2">
        <w:rPr>
          <w:rFonts w:cstheme="minorHAnsi"/>
          <w:color w:val="000000" w:themeColor="text1"/>
          <w:sz w:val="20"/>
          <w:szCs w:val="20"/>
        </w:rPr>
        <w:t>The texts studied during the course are:</w:t>
      </w:r>
    </w:p>
    <w:p w:rsidRPr="00D162B2" w:rsidR="00B15E7E" w:rsidP="00B15E7E" w:rsidRDefault="00B15E7E" w14:paraId="4A87862F" w14:textId="77777777">
      <w:pPr>
        <w:rPr>
          <w:rFonts w:cstheme="minorHAnsi"/>
          <w:color w:val="000000" w:themeColor="text1"/>
          <w:sz w:val="20"/>
          <w:szCs w:val="20"/>
        </w:rPr>
      </w:pPr>
      <w:r w:rsidRPr="00D162B2">
        <w:rPr>
          <w:rFonts w:cstheme="minorHAnsi"/>
          <w:b/>
          <w:bCs/>
          <w:i/>
          <w:iCs/>
          <w:color w:val="000000" w:themeColor="text1"/>
          <w:sz w:val="20"/>
          <w:szCs w:val="20"/>
        </w:rPr>
        <w:t>An Inspector Calls</w:t>
      </w:r>
      <w:r w:rsidRPr="00D162B2">
        <w:rPr>
          <w:rFonts w:cstheme="minorHAnsi"/>
          <w:color w:val="000000" w:themeColor="text1"/>
          <w:sz w:val="20"/>
          <w:szCs w:val="20"/>
        </w:rPr>
        <w:t xml:space="preserve"> by J B Priestley or </w:t>
      </w:r>
      <w:r w:rsidRPr="00D162B2">
        <w:rPr>
          <w:rFonts w:cstheme="minorHAnsi"/>
          <w:b/>
          <w:bCs/>
          <w:i/>
          <w:iCs/>
          <w:color w:val="000000" w:themeColor="text1"/>
          <w:sz w:val="20"/>
          <w:szCs w:val="20"/>
        </w:rPr>
        <w:t>Blood Brothers</w:t>
      </w:r>
      <w:r w:rsidRPr="00D162B2">
        <w:rPr>
          <w:rFonts w:cstheme="minorHAnsi"/>
          <w:color w:val="000000" w:themeColor="text1"/>
          <w:sz w:val="20"/>
          <w:szCs w:val="20"/>
        </w:rPr>
        <w:t xml:space="preserve"> by Willy Russell</w:t>
      </w:r>
    </w:p>
    <w:p w:rsidRPr="00D162B2" w:rsidR="00B15E7E" w:rsidP="00B15E7E" w:rsidRDefault="00B15E7E" w14:paraId="4C33899F" w14:textId="71E389BE">
      <w:pPr>
        <w:rPr>
          <w:rFonts w:cstheme="minorHAnsi"/>
          <w:color w:val="000000" w:themeColor="text1"/>
          <w:sz w:val="20"/>
          <w:szCs w:val="20"/>
        </w:rPr>
      </w:pPr>
      <w:r w:rsidRPr="00D162B2">
        <w:rPr>
          <w:rFonts w:cstheme="minorHAnsi"/>
          <w:b/>
          <w:bCs/>
          <w:i/>
          <w:iCs/>
          <w:color w:val="000000" w:themeColor="text1"/>
          <w:sz w:val="20"/>
          <w:szCs w:val="20"/>
        </w:rPr>
        <w:t>A Christmas Carol</w:t>
      </w:r>
      <w:r w:rsidRPr="00D162B2">
        <w:rPr>
          <w:rFonts w:cstheme="minorHAnsi"/>
          <w:color w:val="000000" w:themeColor="text1"/>
          <w:sz w:val="20"/>
          <w:szCs w:val="20"/>
        </w:rPr>
        <w:t xml:space="preserve"> by Charles Dickens or </w:t>
      </w:r>
      <w:r w:rsidRPr="00D162B2">
        <w:rPr>
          <w:rFonts w:cstheme="minorHAnsi"/>
          <w:b/>
          <w:bCs/>
          <w:i/>
          <w:iCs/>
          <w:color w:val="000000" w:themeColor="text1"/>
          <w:sz w:val="20"/>
          <w:szCs w:val="20"/>
        </w:rPr>
        <w:t>The Strange Case of Dr Jekyll and Mr Hyde</w:t>
      </w:r>
      <w:r w:rsidRPr="00D162B2">
        <w:rPr>
          <w:rFonts w:cstheme="minorHAnsi"/>
          <w:color w:val="000000" w:themeColor="text1"/>
          <w:sz w:val="20"/>
          <w:szCs w:val="20"/>
        </w:rPr>
        <w:t xml:space="preserve"> by R L Stevenson</w:t>
      </w:r>
    </w:p>
    <w:p w:rsidRPr="00D162B2" w:rsidR="00B15E7E" w:rsidP="00B15E7E" w:rsidRDefault="00B15E7E" w14:paraId="70337CB7" w14:textId="77777777">
      <w:pPr>
        <w:rPr>
          <w:rFonts w:cstheme="minorHAnsi"/>
          <w:color w:val="000000" w:themeColor="text1"/>
          <w:sz w:val="20"/>
          <w:szCs w:val="20"/>
        </w:rPr>
      </w:pPr>
      <w:r w:rsidRPr="00D162B2">
        <w:rPr>
          <w:rFonts w:cstheme="minorHAnsi"/>
          <w:b/>
          <w:bCs/>
          <w:i/>
          <w:iCs/>
          <w:color w:val="000000" w:themeColor="text1"/>
          <w:sz w:val="20"/>
          <w:szCs w:val="20"/>
        </w:rPr>
        <w:t>Macbeth</w:t>
      </w:r>
      <w:r w:rsidRPr="00D162B2">
        <w:rPr>
          <w:rFonts w:cstheme="minorHAnsi"/>
          <w:color w:val="000000" w:themeColor="text1"/>
          <w:sz w:val="20"/>
          <w:szCs w:val="20"/>
        </w:rPr>
        <w:t xml:space="preserve"> by William Shakespeare</w:t>
      </w:r>
    </w:p>
    <w:p w:rsidRPr="00D162B2" w:rsidR="00B15E7E" w:rsidP="00B15E7E" w:rsidRDefault="00B15E7E" w14:paraId="02445E2A" w14:textId="040D373E">
      <w:pPr>
        <w:rPr>
          <w:rFonts w:cstheme="minorHAnsi"/>
          <w:i/>
          <w:iCs/>
          <w:color w:val="000000" w:themeColor="text1"/>
          <w:sz w:val="20"/>
          <w:szCs w:val="20"/>
        </w:rPr>
      </w:pPr>
      <w:r w:rsidRPr="00D162B2">
        <w:rPr>
          <w:rFonts w:cstheme="minorHAnsi"/>
          <w:b/>
          <w:bCs/>
          <w:i/>
          <w:iCs/>
          <w:color w:val="000000" w:themeColor="text1"/>
          <w:sz w:val="20"/>
          <w:szCs w:val="20"/>
        </w:rPr>
        <w:t>AQA Poetry Anthology</w:t>
      </w:r>
      <w:r w:rsidRPr="00D162B2">
        <w:rPr>
          <w:rFonts w:cstheme="minorHAnsi"/>
          <w:i/>
          <w:iCs/>
          <w:color w:val="000000" w:themeColor="text1"/>
          <w:sz w:val="20"/>
          <w:szCs w:val="20"/>
        </w:rPr>
        <w:t xml:space="preserve"> (Power and Conflict)</w:t>
      </w:r>
      <w:r w:rsidR="00DA2A28">
        <w:rPr>
          <w:rFonts w:cstheme="minorHAnsi"/>
          <w:i/>
          <w:iCs/>
          <w:color w:val="000000" w:themeColor="text1"/>
          <w:sz w:val="20"/>
          <w:szCs w:val="20"/>
        </w:rPr>
        <w:t xml:space="preserve"> </w:t>
      </w:r>
    </w:p>
    <w:p w:rsidRPr="00D162B2" w:rsidR="00B15E7E" w:rsidP="00B15E7E" w:rsidRDefault="00B15E7E" w14:paraId="13DD111B" w14:textId="77777777">
      <w:pPr>
        <w:rPr>
          <w:rFonts w:cstheme="minorHAnsi"/>
          <w:b/>
          <w:bCs/>
          <w:color w:val="000000" w:themeColor="text1"/>
          <w:sz w:val="20"/>
          <w:szCs w:val="20"/>
        </w:rPr>
      </w:pPr>
    </w:p>
    <w:p w:rsidRPr="00D162B2" w:rsidR="00B15E7E" w:rsidP="00B15E7E" w:rsidRDefault="00B15E7E" w14:paraId="22E5F3DB" w14:textId="77777777">
      <w:pPr>
        <w:rPr>
          <w:rFonts w:cstheme="minorHAnsi"/>
          <w:b/>
          <w:bCs/>
          <w:color w:val="000000" w:themeColor="text1"/>
          <w:sz w:val="20"/>
          <w:szCs w:val="20"/>
        </w:rPr>
      </w:pPr>
      <w:r w:rsidRPr="00D162B2">
        <w:rPr>
          <w:rFonts w:cstheme="minorHAnsi"/>
          <w:b/>
          <w:bCs/>
          <w:color w:val="000000" w:themeColor="text1"/>
          <w:sz w:val="20"/>
          <w:szCs w:val="20"/>
        </w:rPr>
        <w:t xml:space="preserve">Study Guides: </w:t>
      </w:r>
    </w:p>
    <w:p w:rsidRPr="00D162B2" w:rsidR="00B15E7E" w:rsidP="00B15E7E" w:rsidRDefault="00B15E7E" w14:paraId="6AC8E821" w14:textId="77777777">
      <w:pPr>
        <w:rPr>
          <w:rFonts w:cstheme="minorHAnsi"/>
          <w:color w:val="000000" w:themeColor="text1"/>
          <w:sz w:val="20"/>
          <w:szCs w:val="20"/>
        </w:rPr>
      </w:pPr>
      <w:r w:rsidRPr="00D162B2">
        <w:rPr>
          <w:rFonts w:cstheme="minorHAnsi"/>
          <w:color w:val="000000" w:themeColor="text1"/>
          <w:sz w:val="20"/>
          <w:szCs w:val="20"/>
        </w:rPr>
        <w:t xml:space="preserve">Study guides for </w:t>
      </w:r>
      <w:proofErr w:type="gramStart"/>
      <w:r w:rsidRPr="00D162B2">
        <w:rPr>
          <w:rFonts w:cstheme="minorHAnsi"/>
          <w:color w:val="000000" w:themeColor="text1"/>
          <w:sz w:val="20"/>
          <w:szCs w:val="20"/>
        </w:rPr>
        <w:t>all of</w:t>
      </w:r>
      <w:proofErr w:type="gramEnd"/>
      <w:r w:rsidRPr="00D162B2">
        <w:rPr>
          <w:rFonts w:cstheme="minorHAnsi"/>
          <w:color w:val="000000" w:themeColor="text1"/>
          <w:sz w:val="20"/>
          <w:szCs w:val="20"/>
        </w:rPr>
        <w:t xml:space="preserve"> the above texts are available from: York notes, Sparks notes, Mr </w:t>
      </w:r>
      <w:proofErr w:type="spellStart"/>
      <w:r w:rsidRPr="00D162B2">
        <w:rPr>
          <w:rFonts w:cstheme="minorHAnsi"/>
          <w:color w:val="000000" w:themeColor="text1"/>
          <w:sz w:val="20"/>
          <w:szCs w:val="20"/>
        </w:rPr>
        <w:t>Bruff</w:t>
      </w:r>
      <w:proofErr w:type="spellEnd"/>
      <w:r w:rsidRPr="00D162B2">
        <w:rPr>
          <w:rFonts w:cstheme="minorHAnsi"/>
          <w:color w:val="000000" w:themeColor="text1"/>
          <w:sz w:val="20"/>
          <w:szCs w:val="20"/>
        </w:rPr>
        <w:t xml:space="preserve">, Collins, CGP and No Fear Shakespeare. Many of these also publish English Language revision guides. </w:t>
      </w:r>
    </w:p>
    <w:p w:rsidRPr="00D162B2" w:rsidR="00B15E7E" w:rsidP="00B15E7E" w:rsidRDefault="00B15E7E" w14:paraId="387E3672" w14:textId="77777777">
      <w:pPr>
        <w:rPr>
          <w:rFonts w:cstheme="minorHAnsi"/>
          <w:color w:val="000000" w:themeColor="text1"/>
          <w:sz w:val="20"/>
          <w:szCs w:val="20"/>
        </w:rPr>
      </w:pPr>
    </w:p>
    <w:p w:rsidRPr="00D162B2" w:rsidR="00B15E7E" w:rsidP="00B15E7E" w:rsidRDefault="00B15E7E" w14:paraId="5CFB8203" w14:textId="77777777">
      <w:pPr>
        <w:rPr>
          <w:rFonts w:cstheme="minorHAnsi"/>
          <w:b/>
          <w:bCs/>
          <w:color w:val="000000" w:themeColor="text1"/>
          <w:sz w:val="20"/>
          <w:szCs w:val="20"/>
        </w:rPr>
      </w:pPr>
      <w:r w:rsidRPr="00D162B2">
        <w:rPr>
          <w:rFonts w:cstheme="minorHAnsi"/>
          <w:b/>
          <w:bCs/>
          <w:color w:val="000000" w:themeColor="text1"/>
          <w:sz w:val="20"/>
          <w:szCs w:val="20"/>
        </w:rPr>
        <w:t xml:space="preserve">Reading and wider awareness </w:t>
      </w:r>
    </w:p>
    <w:p w:rsidRPr="00D162B2" w:rsidR="00B15E7E" w:rsidP="00B15E7E" w:rsidRDefault="00B15E7E" w14:paraId="37B79BAF" w14:textId="77777777">
      <w:pPr>
        <w:rPr>
          <w:rFonts w:cstheme="minorHAnsi"/>
          <w:b/>
          <w:bCs/>
          <w:color w:val="000000" w:themeColor="text1"/>
          <w:sz w:val="20"/>
          <w:szCs w:val="20"/>
          <w:u w:val="single"/>
        </w:rPr>
      </w:pPr>
      <w:r w:rsidRPr="00D162B2">
        <w:rPr>
          <w:rFonts w:cstheme="minorHAnsi"/>
          <w:color w:val="000000" w:themeColor="text1"/>
          <w:sz w:val="20"/>
          <w:szCs w:val="20"/>
        </w:rPr>
        <w:t>The greatest barrier to a pupil’s success in English is because (s)he does not read beyond the scope of the course and has limited knowledge of the wider world.</w:t>
      </w:r>
      <w:r w:rsidRPr="00D162B2">
        <w:rPr>
          <w:rFonts w:cstheme="minorHAnsi"/>
          <w:b/>
          <w:bCs/>
          <w:color w:val="000000" w:themeColor="text1"/>
          <w:sz w:val="20"/>
          <w:szCs w:val="20"/>
          <w:u w:val="single"/>
        </w:rPr>
        <w:t xml:space="preserve"> </w:t>
      </w:r>
      <w:r w:rsidRPr="00D162B2">
        <w:rPr>
          <w:rFonts w:cstheme="minorHAnsi"/>
          <w:color w:val="000000" w:themeColor="text1"/>
          <w:sz w:val="20"/>
          <w:szCs w:val="20"/>
        </w:rPr>
        <w:t>Reading (</w:t>
      </w:r>
      <w:r w:rsidRPr="00D162B2">
        <w:rPr>
          <w:rFonts w:cstheme="minorHAnsi"/>
          <w:i/>
          <w:iCs/>
          <w:color w:val="000000" w:themeColor="text1"/>
          <w:sz w:val="20"/>
          <w:szCs w:val="20"/>
        </w:rPr>
        <w:t>anything</w:t>
      </w:r>
      <w:r w:rsidRPr="00D162B2">
        <w:rPr>
          <w:rFonts w:cstheme="minorHAnsi"/>
          <w:color w:val="000000" w:themeColor="text1"/>
          <w:sz w:val="20"/>
          <w:szCs w:val="20"/>
        </w:rPr>
        <w:t xml:space="preserve"> – it does not have to be literary or academic) and wider engagement, is </w:t>
      </w:r>
      <w:proofErr w:type="gramStart"/>
      <w:r w:rsidRPr="00D162B2">
        <w:rPr>
          <w:rFonts w:cstheme="minorHAnsi"/>
          <w:color w:val="000000" w:themeColor="text1"/>
          <w:sz w:val="20"/>
          <w:szCs w:val="20"/>
        </w:rPr>
        <w:t>absolutely vital</w:t>
      </w:r>
      <w:proofErr w:type="gramEnd"/>
      <w:r w:rsidRPr="00D162B2">
        <w:rPr>
          <w:rFonts w:cstheme="minorHAnsi"/>
          <w:color w:val="000000" w:themeColor="text1"/>
          <w:sz w:val="20"/>
          <w:szCs w:val="20"/>
        </w:rPr>
        <w:t xml:space="preserve">. </w:t>
      </w:r>
    </w:p>
    <w:p w:rsidRPr="00D162B2" w:rsidR="00B15E7E" w:rsidP="00B15E7E" w:rsidRDefault="00B15E7E" w14:paraId="19DC6650" w14:textId="77777777">
      <w:pPr>
        <w:rPr>
          <w:rFonts w:cstheme="minorHAnsi"/>
          <w:color w:val="000000" w:themeColor="text1"/>
          <w:sz w:val="20"/>
          <w:szCs w:val="20"/>
        </w:rPr>
      </w:pPr>
    </w:p>
    <w:p w:rsidRPr="00D162B2" w:rsidR="00B15E7E" w:rsidP="00B15E7E" w:rsidRDefault="00B15E7E" w14:paraId="374DC775" w14:textId="77777777">
      <w:pPr>
        <w:rPr>
          <w:rFonts w:cstheme="minorHAnsi"/>
          <w:b/>
          <w:bCs/>
          <w:color w:val="000000" w:themeColor="text1"/>
          <w:sz w:val="20"/>
          <w:szCs w:val="20"/>
        </w:rPr>
      </w:pPr>
      <w:r w:rsidRPr="00D162B2">
        <w:rPr>
          <w:rFonts w:cstheme="minorHAnsi"/>
          <w:b/>
          <w:bCs/>
          <w:color w:val="000000" w:themeColor="text1"/>
          <w:sz w:val="20"/>
          <w:szCs w:val="20"/>
        </w:rPr>
        <w:t>Websites</w:t>
      </w:r>
    </w:p>
    <w:p w:rsidRPr="00D162B2" w:rsidR="00B15E7E" w:rsidP="00B15E7E" w:rsidRDefault="00B15E7E" w14:paraId="3DE9966A" w14:textId="77777777">
      <w:pPr>
        <w:rPr>
          <w:rFonts w:cstheme="minorHAnsi"/>
          <w:color w:val="000000" w:themeColor="text1"/>
          <w:sz w:val="20"/>
          <w:szCs w:val="20"/>
        </w:rPr>
      </w:pPr>
      <w:r w:rsidRPr="00D162B2">
        <w:rPr>
          <w:rFonts w:cstheme="minorHAnsi"/>
          <w:color w:val="000000" w:themeColor="text1"/>
          <w:sz w:val="20"/>
          <w:szCs w:val="20"/>
        </w:rPr>
        <w:t>We recommend the following websites for revision and wider reading:</w:t>
      </w:r>
    </w:p>
    <w:p w:rsidRPr="00D162B2" w:rsidR="00B15E7E" w:rsidP="00B15E7E" w:rsidRDefault="00472BBA" w14:paraId="453C4237" w14:textId="77777777">
      <w:pPr>
        <w:rPr>
          <w:rFonts w:cstheme="minorHAnsi"/>
          <w:color w:val="000000" w:themeColor="text1"/>
          <w:sz w:val="20"/>
          <w:szCs w:val="20"/>
        </w:rPr>
      </w:pPr>
      <w:hyperlink w:history="1" r:id="rId72">
        <w:r w:rsidRPr="00D162B2" w:rsidR="00B15E7E">
          <w:rPr>
            <w:rStyle w:val="Hyperlink"/>
            <w:rFonts w:cstheme="minorHAnsi"/>
            <w:sz w:val="20"/>
            <w:szCs w:val="20"/>
          </w:rPr>
          <w:t>www.universalteacher.org.uk</w:t>
        </w:r>
      </w:hyperlink>
    </w:p>
    <w:p w:rsidRPr="00D162B2" w:rsidR="00B15E7E" w:rsidP="00B15E7E" w:rsidRDefault="00472BBA" w14:paraId="33C50C6D" w14:textId="77777777">
      <w:pPr>
        <w:rPr>
          <w:rFonts w:cstheme="minorHAnsi"/>
          <w:color w:val="000000" w:themeColor="text1"/>
          <w:sz w:val="20"/>
          <w:szCs w:val="20"/>
        </w:rPr>
      </w:pPr>
      <w:hyperlink w:history="1" r:id="rId73">
        <w:r w:rsidRPr="00D162B2" w:rsidR="00B15E7E">
          <w:rPr>
            <w:rStyle w:val="Hyperlink"/>
            <w:rFonts w:cstheme="minorHAnsi"/>
            <w:sz w:val="20"/>
            <w:szCs w:val="20"/>
          </w:rPr>
          <w:t>www.bbc.co.uk/bitesize/subjects</w:t>
        </w:r>
      </w:hyperlink>
    </w:p>
    <w:p w:rsidRPr="00D162B2" w:rsidR="00B15E7E" w:rsidP="00B15E7E" w:rsidRDefault="00472BBA" w14:paraId="297A8046" w14:textId="77777777">
      <w:pPr>
        <w:rPr>
          <w:rFonts w:cstheme="minorHAnsi"/>
          <w:color w:val="000000" w:themeColor="text1"/>
          <w:sz w:val="20"/>
          <w:szCs w:val="20"/>
        </w:rPr>
      </w:pPr>
      <w:hyperlink w:history="1" r:id="rId74">
        <w:r w:rsidRPr="00D162B2" w:rsidR="00B15E7E">
          <w:rPr>
            <w:rStyle w:val="Hyperlink"/>
            <w:rFonts w:cstheme="minorHAnsi"/>
            <w:sz w:val="20"/>
            <w:szCs w:val="20"/>
          </w:rPr>
          <w:t>www.english.cam.ac.uk</w:t>
        </w:r>
      </w:hyperlink>
    </w:p>
    <w:p w:rsidRPr="00D162B2" w:rsidR="00B15E7E" w:rsidP="00B15E7E" w:rsidRDefault="00472BBA" w14:paraId="5B97CCA1" w14:textId="77777777">
      <w:pPr>
        <w:rPr>
          <w:rFonts w:cstheme="minorHAnsi"/>
          <w:color w:val="000000" w:themeColor="text1"/>
          <w:sz w:val="20"/>
          <w:szCs w:val="20"/>
        </w:rPr>
      </w:pPr>
      <w:hyperlink w:history="1" r:id="rId75">
        <w:r w:rsidRPr="00D162B2" w:rsidR="00B15E7E">
          <w:rPr>
            <w:rStyle w:val="Hyperlink"/>
            <w:rFonts w:cstheme="minorHAnsi"/>
            <w:sz w:val="20"/>
            <w:szCs w:val="20"/>
          </w:rPr>
          <w:t>www.senecalearning.com</w:t>
        </w:r>
      </w:hyperlink>
    </w:p>
    <w:p w:rsidRPr="00D162B2" w:rsidR="00B15E7E" w:rsidP="00B15E7E" w:rsidRDefault="00472BBA" w14:paraId="6992161A" w14:textId="77777777">
      <w:pPr>
        <w:rPr>
          <w:rFonts w:cstheme="minorHAnsi"/>
          <w:color w:val="000000" w:themeColor="text1"/>
          <w:sz w:val="20"/>
          <w:szCs w:val="20"/>
        </w:rPr>
      </w:pPr>
      <w:hyperlink w:history="1" r:id="rId76">
        <w:r w:rsidRPr="00D162B2" w:rsidR="00B15E7E">
          <w:rPr>
            <w:rStyle w:val="Hyperlink"/>
            <w:rFonts w:cstheme="minorHAnsi"/>
            <w:sz w:val="20"/>
            <w:szCs w:val="20"/>
          </w:rPr>
          <w:t>www.sparksnotes.com</w:t>
        </w:r>
      </w:hyperlink>
    </w:p>
    <w:p w:rsidRPr="00D162B2" w:rsidR="00B15E7E" w:rsidP="00B15E7E" w:rsidRDefault="00472BBA" w14:paraId="2466C694" w14:textId="77777777">
      <w:pPr>
        <w:rPr>
          <w:rFonts w:cstheme="minorHAnsi"/>
          <w:color w:val="000000" w:themeColor="text1"/>
          <w:sz w:val="20"/>
          <w:szCs w:val="20"/>
        </w:rPr>
      </w:pPr>
      <w:hyperlink w:history="1" r:id="rId77">
        <w:r w:rsidRPr="00D162B2" w:rsidR="00B15E7E">
          <w:rPr>
            <w:rStyle w:val="Hyperlink"/>
            <w:rFonts w:cstheme="minorHAnsi"/>
            <w:sz w:val="20"/>
            <w:szCs w:val="20"/>
          </w:rPr>
          <w:t>www.thevictorianweb.org</w:t>
        </w:r>
      </w:hyperlink>
      <w:r w:rsidRPr="00D162B2" w:rsidR="00B15E7E">
        <w:rPr>
          <w:rFonts w:cstheme="minorHAnsi"/>
          <w:color w:val="000000" w:themeColor="text1"/>
          <w:sz w:val="20"/>
          <w:szCs w:val="20"/>
        </w:rPr>
        <w:t xml:space="preserve"> (for context relating to </w:t>
      </w:r>
      <w:r w:rsidRPr="00D162B2" w:rsidR="00B15E7E">
        <w:rPr>
          <w:rFonts w:cstheme="minorHAnsi"/>
          <w:i/>
          <w:iCs/>
          <w:color w:val="000000" w:themeColor="text1"/>
          <w:sz w:val="20"/>
          <w:szCs w:val="20"/>
        </w:rPr>
        <w:t>Dr Jekyll and Mr Hyde</w:t>
      </w:r>
      <w:r w:rsidRPr="00D162B2" w:rsidR="00B15E7E">
        <w:rPr>
          <w:rFonts w:cstheme="minorHAnsi"/>
          <w:color w:val="000000" w:themeColor="text1"/>
          <w:sz w:val="20"/>
          <w:szCs w:val="20"/>
        </w:rPr>
        <w:t>/</w:t>
      </w:r>
      <w:r w:rsidRPr="00D162B2" w:rsidR="00B15E7E">
        <w:rPr>
          <w:rFonts w:cstheme="minorHAnsi"/>
          <w:i/>
          <w:iCs/>
          <w:color w:val="000000" w:themeColor="text1"/>
          <w:sz w:val="20"/>
          <w:szCs w:val="20"/>
        </w:rPr>
        <w:t>A Christmas Carol</w:t>
      </w:r>
      <w:r w:rsidRPr="00D162B2" w:rsidR="00B15E7E">
        <w:rPr>
          <w:rFonts w:cstheme="minorHAnsi"/>
          <w:color w:val="000000" w:themeColor="text1"/>
          <w:sz w:val="20"/>
          <w:szCs w:val="20"/>
        </w:rPr>
        <w:t>)</w:t>
      </w:r>
    </w:p>
    <w:p w:rsidRPr="00D162B2" w:rsidR="00B15E7E" w:rsidP="00B15E7E" w:rsidRDefault="00472BBA" w14:paraId="15DCDB28" w14:textId="77777777">
      <w:pPr>
        <w:rPr>
          <w:rFonts w:cstheme="minorHAnsi"/>
          <w:color w:val="000000" w:themeColor="text1"/>
          <w:sz w:val="20"/>
          <w:szCs w:val="20"/>
        </w:rPr>
      </w:pPr>
      <w:hyperlink w:history="1" r:id="rId78">
        <w:r w:rsidRPr="00D162B2" w:rsidR="00B15E7E">
          <w:rPr>
            <w:rStyle w:val="Hyperlink"/>
            <w:rFonts w:cstheme="minorHAnsi"/>
            <w:sz w:val="20"/>
            <w:szCs w:val="20"/>
          </w:rPr>
          <w:t>www.literature-study-online.com</w:t>
        </w:r>
      </w:hyperlink>
    </w:p>
    <w:p w:rsidRPr="00D162B2" w:rsidR="00B15E7E" w:rsidP="00B15E7E" w:rsidRDefault="00472BBA" w14:paraId="54D05AA2" w14:textId="77777777">
      <w:pPr>
        <w:rPr>
          <w:rFonts w:cstheme="minorHAnsi"/>
          <w:color w:val="000000" w:themeColor="text1"/>
          <w:sz w:val="20"/>
          <w:szCs w:val="20"/>
        </w:rPr>
      </w:pPr>
      <w:hyperlink w:history="1" r:id="rId79">
        <w:r w:rsidRPr="00D162B2" w:rsidR="00B15E7E">
          <w:rPr>
            <w:rStyle w:val="Hyperlink"/>
            <w:rFonts w:cstheme="minorHAnsi"/>
            <w:sz w:val="20"/>
            <w:szCs w:val="20"/>
          </w:rPr>
          <w:t>www.Englishbiz.co.uk</w:t>
        </w:r>
      </w:hyperlink>
    </w:p>
    <w:p w:rsidRPr="00D162B2" w:rsidR="00B15E7E" w:rsidP="00B15E7E" w:rsidRDefault="00472BBA" w14:paraId="5831CF2B" w14:textId="77777777">
      <w:pPr>
        <w:rPr>
          <w:rFonts w:cstheme="minorHAnsi"/>
          <w:color w:val="000000" w:themeColor="text1"/>
          <w:sz w:val="20"/>
          <w:szCs w:val="20"/>
        </w:rPr>
      </w:pPr>
      <w:hyperlink w:history="1" r:id="rId80">
        <w:r w:rsidRPr="00D162B2" w:rsidR="00B15E7E">
          <w:rPr>
            <w:rStyle w:val="Hyperlink"/>
            <w:rFonts w:cstheme="minorHAnsi"/>
            <w:sz w:val="20"/>
            <w:szCs w:val="20"/>
          </w:rPr>
          <w:t>www.absoluteshakespeare.com</w:t>
        </w:r>
      </w:hyperlink>
    </w:p>
    <w:p w:rsidRPr="00D162B2" w:rsidR="00B15E7E" w:rsidP="00B15E7E" w:rsidRDefault="00B15E7E" w14:paraId="09E5880E" w14:textId="77777777">
      <w:pPr>
        <w:rPr>
          <w:rFonts w:cstheme="minorHAnsi"/>
          <w:color w:val="000000" w:themeColor="text1"/>
          <w:sz w:val="20"/>
          <w:szCs w:val="20"/>
        </w:rPr>
      </w:pPr>
    </w:p>
    <w:p w:rsidRPr="00D162B2" w:rsidR="00B15E7E" w:rsidP="00B15E7E" w:rsidRDefault="00B15E7E" w14:paraId="45A135FC" w14:textId="77777777">
      <w:pPr>
        <w:rPr>
          <w:rFonts w:cstheme="minorHAnsi"/>
          <w:b/>
          <w:bCs/>
          <w:color w:val="000000" w:themeColor="text1"/>
          <w:sz w:val="20"/>
          <w:szCs w:val="20"/>
        </w:rPr>
      </w:pPr>
      <w:r w:rsidRPr="00D162B2">
        <w:rPr>
          <w:rFonts w:cstheme="minorHAnsi"/>
          <w:b/>
          <w:bCs/>
          <w:color w:val="000000" w:themeColor="text1"/>
          <w:sz w:val="20"/>
          <w:szCs w:val="20"/>
        </w:rPr>
        <w:t xml:space="preserve">Audio/visual Resources: </w:t>
      </w:r>
    </w:p>
    <w:p w:rsidRPr="00D162B2" w:rsidR="00B15E7E" w:rsidP="00B15E7E" w:rsidRDefault="00B15E7E" w14:paraId="54A0E787" w14:textId="77777777">
      <w:pPr>
        <w:rPr>
          <w:rFonts w:cstheme="minorHAnsi"/>
          <w:color w:val="000000" w:themeColor="text1"/>
          <w:sz w:val="20"/>
          <w:szCs w:val="20"/>
        </w:rPr>
      </w:pPr>
      <w:proofErr w:type="spellStart"/>
      <w:r w:rsidRPr="00D162B2">
        <w:rPr>
          <w:rFonts w:cstheme="minorHAnsi"/>
          <w:b/>
          <w:bCs/>
          <w:color w:val="000000" w:themeColor="text1"/>
          <w:sz w:val="20"/>
          <w:szCs w:val="20"/>
        </w:rPr>
        <w:t>Youtube</w:t>
      </w:r>
      <w:proofErr w:type="spellEnd"/>
      <w:r w:rsidRPr="00D162B2">
        <w:rPr>
          <w:rFonts w:cstheme="minorHAnsi"/>
          <w:b/>
          <w:bCs/>
          <w:color w:val="000000" w:themeColor="text1"/>
          <w:sz w:val="20"/>
          <w:szCs w:val="20"/>
        </w:rPr>
        <w:t>:</w:t>
      </w:r>
      <w:r w:rsidRPr="00D162B2">
        <w:rPr>
          <w:rFonts w:cstheme="minorHAnsi"/>
          <w:color w:val="000000" w:themeColor="text1"/>
          <w:sz w:val="20"/>
          <w:szCs w:val="20"/>
        </w:rPr>
        <w:t xml:space="preserve"> The </w:t>
      </w:r>
      <w:r w:rsidRPr="00D162B2">
        <w:rPr>
          <w:rFonts w:cstheme="minorHAnsi"/>
          <w:b/>
          <w:bCs/>
          <w:color w:val="000000" w:themeColor="text1"/>
          <w:sz w:val="20"/>
          <w:szCs w:val="20"/>
        </w:rPr>
        <w:t xml:space="preserve">Mr </w:t>
      </w:r>
      <w:proofErr w:type="spellStart"/>
      <w:r w:rsidRPr="00D162B2">
        <w:rPr>
          <w:rFonts w:cstheme="minorHAnsi"/>
          <w:b/>
          <w:bCs/>
          <w:color w:val="000000" w:themeColor="text1"/>
          <w:sz w:val="20"/>
          <w:szCs w:val="20"/>
        </w:rPr>
        <w:t>Bruff</w:t>
      </w:r>
      <w:proofErr w:type="spellEnd"/>
      <w:r w:rsidRPr="00D162B2">
        <w:rPr>
          <w:rFonts w:cstheme="minorHAnsi"/>
          <w:color w:val="000000" w:themeColor="text1"/>
          <w:sz w:val="20"/>
          <w:szCs w:val="20"/>
        </w:rPr>
        <w:t xml:space="preserve"> videos are </w:t>
      </w:r>
      <w:proofErr w:type="gramStart"/>
      <w:r w:rsidRPr="00D162B2">
        <w:rPr>
          <w:rFonts w:cstheme="minorHAnsi"/>
          <w:color w:val="000000" w:themeColor="text1"/>
          <w:sz w:val="20"/>
          <w:szCs w:val="20"/>
        </w:rPr>
        <w:t>really useful</w:t>
      </w:r>
      <w:proofErr w:type="gramEnd"/>
      <w:r w:rsidRPr="00D162B2">
        <w:rPr>
          <w:rFonts w:cstheme="minorHAnsi"/>
          <w:color w:val="000000" w:themeColor="text1"/>
          <w:sz w:val="20"/>
          <w:szCs w:val="20"/>
        </w:rPr>
        <w:t xml:space="preserve"> and cover both Literature and Language. Similar resources can be found from </w:t>
      </w:r>
      <w:r w:rsidRPr="00D162B2">
        <w:rPr>
          <w:rFonts w:cstheme="minorHAnsi"/>
          <w:b/>
          <w:bCs/>
          <w:color w:val="000000" w:themeColor="text1"/>
          <w:sz w:val="20"/>
          <w:szCs w:val="20"/>
        </w:rPr>
        <w:t>Stacey Reay</w:t>
      </w:r>
      <w:r w:rsidRPr="00D162B2">
        <w:rPr>
          <w:rFonts w:cstheme="minorHAnsi"/>
          <w:color w:val="000000" w:themeColor="text1"/>
          <w:sz w:val="20"/>
          <w:szCs w:val="20"/>
        </w:rPr>
        <w:t xml:space="preserve">, </w:t>
      </w:r>
      <w:r w:rsidRPr="00D162B2">
        <w:rPr>
          <w:rFonts w:cstheme="minorHAnsi"/>
          <w:b/>
          <w:bCs/>
          <w:color w:val="000000" w:themeColor="text1"/>
          <w:sz w:val="20"/>
          <w:szCs w:val="20"/>
        </w:rPr>
        <w:t>Mr Salles</w:t>
      </w:r>
      <w:r w:rsidRPr="00D162B2">
        <w:rPr>
          <w:rFonts w:cstheme="minorHAnsi"/>
          <w:color w:val="000000" w:themeColor="text1"/>
          <w:sz w:val="20"/>
          <w:szCs w:val="20"/>
        </w:rPr>
        <w:t xml:space="preserve"> and </w:t>
      </w:r>
      <w:proofErr w:type="spellStart"/>
      <w:r w:rsidRPr="00D162B2">
        <w:rPr>
          <w:rFonts w:cstheme="minorHAnsi"/>
          <w:b/>
          <w:bCs/>
          <w:color w:val="000000" w:themeColor="text1"/>
          <w:sz w:val="20"/>
          <w:szCs w:val="20"/>
        </w:rPr>
        <w:t>RevisionWorld</w:t>
      </w:r>
      <w:proofErr w:type="spellEnd"/>
      <w:r w:rsidRPr="00D162B2">
        <w:rPr>
          <w:rFonts w:cstheme="minorHAnsi"/>
          <w:b/>
          <w:bCs/>
          <w:color w:val="000000" w:themeColor="text1"/>
          <w:sz w:val="20"/>
          <w:szCs w:val="20"/>
        </w:rPr>
        <w:t xml:space="preserve"> TV.</w:t>
      </w:r>
    </w:p>
    <w:p w:rsidRPr="00D162B2" w:rsidR="00B15E7E" w:rsidP="00B15E7E" w:rsidRDefault="00B15E7E" w14:paraId="3BDEFDDC" w14:textId="77777777">
      <w:pPr>
        <w:rPr>
          <w:rFonts w:cstheme="minorHAnsi"/>
          <w:color w:val="000000" w:themeColor="text1"/>
          <w:sz w:val="20"/>
          <w:szCs w:val="20"/>
        </w:rPr>
      </w:pPr>
      <w:r w:rsidRPr="00D162B2">
        <w:rPr>
          <w:rFonts w:cstheme="minorHAnsi"/>
          <w:b/>
          <w:bCs/>
          <w:color w:val="000000" w:themeColor="text1"/>
          <w:sz w:val="20"/>
          <w:szCs w:val="20"/>
        </w:rPr>
        <w:t>Film versions</w:t>
      </w:r>
      <w:r w:rsidRPr="00D162B2">
        <w:rPr>
          <w:rFonts w:cstheme="minorHAnsi"/>
          <w:color w:val="000000" w:themeColor="text1"/>
          <w:sz w:val="20"/>
          <w:szCs w:val="20"/>
        </w:rPr>
        <w:t xml:space="preserve"> of the set texts are also a good way for pupils to revise, and particularly filmed versions of </w:t>
      </w:r>
      <w:r w:rsidRPr="00D162B2">
        <w:rPr>
          <w:rFonts w:cstheme="minorHAnsi"/>
          <w:i/>
          <w:iCs/>
          <w:color w:val="000000" w:themeColor="text1"/>
          <w:sz w:val="20"/>
          <w:szCs w:val="20"/>
        </w:rPr>
        <w:t>Macbeth</w:t>
      </w:r>
      <w:r w:rsidRPr="00D162B2">
        <w:rPr>
          <w:rFonts w:cstheme="minorHAnsi"/>
          <w:color w:val="000000" w:themeColor="text1"/>
          <w:sz w:val="20"/>
          <w:szCs w:val="20"/>
        </w:rPr>
        <w:t xml:space="preserve">. Obviously, pupils do need to be aware that some film versions can differ quite significantly from the text, and certainly do not act as substitutes for the text. </w:t>
      </w:r>
    </w:p>
    <w:p w:rsidRPr="00D162B2" w:rsidR="00B15E7E" w:rsidP="00B15E7E" w:rsidRDefault="00B15E7E" w14:paraId="74BDB643" w14:textId="77777777">
      <w:pPr>
        <w:rPr>
          <w:rFonts w:cstheme="minorHAnsi"/>
          <w:color w:val="000000" w:themeColor="text1"/>
          <w:sz w:val="20"/>
          <w:szCs w:val="20"/>
        </w:rPr>
      </w:pPr>
      <w:r w:rsidRPr="00D162B2">
        <w:rPr>
          <w:rFonts w:cstheme="minorHAnsi"/>
          <w:color w:val="000000" w:themeColor="text1"/>
          <w:sz w:val="20"/>
          <w:szCs w:val="20"/>
        </w:rPr>
        <w:t xml:space="preserve">Amazon, </w:t>
      </w:r>
      <w:proofErr w:type="spellStart"/>
      <w:r w:rsidRPr="00D162B2">
        <w:rPr>
          <w:rFonts w:cstheme="minorHAnsi"/>
          <w:color w:val="000000" w:themeColor="text1"/>
          <w:sz w:val="20"/>
          <w:szCs w:val="20"/>
        </w:rPr>
        <w:t>Youtube</w:t>
      </w:r>
      <w:proofErr w:type="spellEnd"/>
      <w:r w:rsidRPr="00D162B2">
        <w:rPr>
          <w:rFonts w:cstheme="minorHAnsi"/>
          <w:color w:val="000000" w:themeColor="text1"/>
          <w:sz w:val="20"/>
          <w:szCs w:val="20"/>
        </w:rPr>
        <w:t xml:space="preserve">, Soundcloud and other sites also offer </w:t>
      </w:r>
      <w:r w:rsidRPr="00D162B2">
        <w:rPr>
          <w:rFonts w:cstheme="minorHAnsi"/>
          <w:b/>
          <w:bCs/>
          <w:color w:val="000000" w:themeColor="text1"/>
          <w:sz w:val="20"/>
          <w:szCs w:val="20"/>
        </w:rPr>
        <w:t>audio versions of texts</w:t>
      </w:r>
      <w:r w:rsidRPr="00D162B2">
        <w:rPr>
          <w:rFonts w:cstheme="minorHAnsi"/>
          <w:color w:val="000000" w:themeColor="text1"/>
          <w:sz w:val="20"/>
          <w:szCs w:val="20"/>
        </w:rPr>
        <w:t xml:space="preserve">. These can be particularly useful for pupils who would rather listen than </w:t>
      </w:r>
      <w:proofErr w:type="gramStart"/>
      <w:r w:rsidRPr="00D162B2">
        <w:rPr>
          <w:rFonts w:cstheme="minorHAnsi"/>
          <w:color w:val="000000" w:themeColor="text1"/>
          <w:sz w:val="20"/>
          <w:szCs w:val="20"/>
        </w:rPr>
        <w:t>read, and</w:t>
      </w:r>
      <w:proofErr w:type="gramEnd"/>
      <w:r w:rsidRPr="00D162B2">
        <w:rPr>
          <w:rFonts w:cstheme="minorHAnsi"/>
          <w:color w:val="000000" w:themeColor="text1"/>
          <w:sz w:val="20"/>
          <w:szCs w:val="20"/>
        </w:rPr>
        <w:t xml:space="preserve"> can often be downloaded and listened to via mobile phones at a pupil’s leisure. </w:t>
      </w:r>
    </w:p>
    <w:p w:rsidR="00B15E7E" w:rsidP="00B15E7E" w:rsidRDefault="00B15E7E" w14:paraId="2D062446" w14:textId="1B1A83BF">
      <w:pPr>
        <w:rPr>
          <w:rFonts w:cstheme="minorHAnsi"/>
          <w:color w:val="000000" w:themeColor="text1"/>
          <w:sz w:val="20"/>
          <w:szCs w:val="20"/>
        </w:rPr>
      </w:pPr>
    </w:p>
    <w:p w:rsidRPr="00D162B2" w:rsidR="007A6CD3" w:rsidP="007A6CD3" w:rsidRDefault="007A6CD3" w14:paraId="334370B1" w14:textId="77777777">
      <w:pPr>
        <w:rPr>
          <w:rFonts w:cstheme="minorHAnsi"/>
          <w:b/>
          <w:sz w:val="48"/>
          <w:szCs w:val="48"/>
        </w:rPr>
      </w:pPr>
      <w:r>
        <w:rPr>
          <w:rFonts w:cstheme="minorHAnsi"/>
          <w:b/>
          <w:sz w:val="48"/>
          <w:szCs w:val="48"/>
        </w:rPr>
        <w:t>Geography</w:t>
      </w:r>
    </w:p>
    <w:p w:rsidR="007A6CD3" w:rsidP="007A6CD3" w:rsidRDefault="007A6CD3" w14:paraId="3D46FAC9" w14:textId="2F4D9E28">
      <w:pPr>
        <w:shd w:val="clear" w:color="auto" w:fill="FFFFFF"/>
        <w:textAlignment w:val="baseline"/>
        <w:rPr>
          <w:rFonts w:cstheme="minorHAnsi"/>
          <w:color w:val="1D1D1D"/>
          <w:spacing w:val="-3"/>
          <w:bdr w:val="none" w:color="auto" w:sz="0" w:space="0" w:frame="1"/>
        </w:rPr>
      </w:pPr>
      <w:r w:rsidRPr="001A2CCE">
        <w:rPr>
          <w:rFonts w:cstheme="minorHAnsi"/>
          <w:color w:val="1D1D1D"/>
          <w:spacing w:val="-3"/>
          <w:u w:val="single"/>
          <w:bdr w:val="none" w:color="auto" w:sz="0" w:space="0" w:frame="1"/>
        </w:rPr>
        <w:t>Tim Marshall</w:t>
      </w:r>
      <w:r>
        <w:rPr>
          <w:rFonts w:cstheme="minorHAnsi"/>
          <w:color w:val="1D1D1D"/>
          <w:spacing w:val="-3"/>
          <w:bdr w:val="none" w:color="auto" w:sz="0" w:space="0" w:frame="1"/>
        </w:rPr>
        <w:t xml:space="preserve">, </w:t>
      </w:r>
      <w:r w:rsidRPr="001A2CCE">
        <w:rPr>
          <w:rFonts w:cstheme="minorHAnsi"/>
          <w:i/>
          <w:iCs/>
          <w:color w:val="1D1D1D"/>
          <w:spacing w:val="-3"/>
          <w:bdr w:val="none" w:color="auto" w:sz="0" w:space="0" w:frame="1"/>
        </w:rPr>
        <w:t>Prisoners of Geography</w:t>
      </w:r>
    </w:p>
    <w:p w:rsidR="007A6CD3" w:rsidP="007A6CD3" w:rsidRDefault="00292CD4" w14:paraId="670FCB9B" w14:textId="4FB9221F">
      <w:pPr>
        <w:shd w:val="clear" w:color="auto" w:fill="FFFFFF"/>
        <w:textAlignment w:val="baseline"/>
        <w:rPr>
          <w:rFonts w:cstheme="minorHAnsi"/>
          <w:i/>
          <w:iCs/>
          <w:color w:val="1D1D1D"/>
          <w:spacing w:val="-3"/>
          <w:bdr w:val="none" w:color="auto" w:sz="0" w:space="0" w:frame="1"/>
        </w:rPr>
      </w:pPr>
      <w:r>
        <w:rPr>
          <w:noProof/>
        </w:rPr>
        <w:drawing>
          <wp:anchor distT="0" distB="0" distL="114300" distR="114300" simplePos="0" relativeHeight="251665408" behindDoc="0" locked="0" layoutInCell="1" allowOverlap="1" wp14:anchorId="75B2934B" wp14:editId="608EB8ED">
            <wp:simplePos x="0" y="0"/>
            <wp:positionH relativeFrom="column">
              <wp:posOffset>5407660</wp:posOffset>
            </wp:positionH>
            <wp:positionV relativeFrom="paragraph">
              <wp:posOffset>280670</wp:posOffset>
            </wp:positionV>
            <wp:extent cx="894715" cy="1116330"/>
            <wp:effectExtent l="0" t="0" r="635" b="7620"/>
            <wp:wrapNone/>
            <wp:docPr id="13" name="Picture 13" descr="Image result for factfu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ctfulness"/>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9471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A35" w:rsidR="007A6CD3">
        <w:rPr>
          <w:rFonts w:cstheme="minorHAnsi"/>
          <w:color w:val="1D1D1D"/>
          <w:spacing w:val="-3"/>
          <w:u w:val="single"/>
          <w:bdr w:val="none" w:color="auto" w:sz="0" w:space="0" w:frame="1"/>
        </w:rPr>
        <w:t xml:space="preserve">Hans </w:t>
      </w:r>
      <w:proofErr w:type="spellStart"/>
      <w:r w:rsidRPr="00FD7A35" w:rsidR="007A6CD3">
        <w:rPr>
          <w:rFonts w:cstheme="minorHAnsi"/>
          <w:color w:val="1D1D1D"/>
          <w:spacing w:val="-3"/>
          <w:u w:val="single"/>
          <w:bdr w:val="none" w:color="auto" w:sz="0" w:space="0" w:frame="1"/>
        </w:rPr>
        <w:t>Rosling</w:t>
      </w:r>
      <w:proofErr w:type="spellEnd"/>
      <w:r w:rsidRPr="00FD7A35" w:rsidR="007A6CD3">
        <w:rPr>
          <w:rFonts w:cstheme="minorHAnsi"/>
          <w:color w:val="1D1D1D"/>
          <w:spacing w:val="-3"/>
          <w:u w:val="single"/>
          <w:bdr w:val="none" w:color="auto" w:sz="0" w:space="0" w:frame="1"/>
        </w:rPr>
        <w:t>,</w:t>
      </w:r>
      <w:r w:rsidR="007A6CD3">
        <w:rPr>
          <w:rFonts w:cstheme="minorHAnsi"/>
          <w:color w:val="1D1D1D"/>
          <w:spacing w:val="-3"/>
          <w:bdr w:val="none" w:color="auto" w:sz="0" w:space="0" w:frame="1"/>
        </w:rPr>
        <w:t xml:space="preserve"> </w:t>
      </w:r>
      <w:proofErr w:type="spellStart"/>
      <w:r w:rsidRPr="001A2CCE" w:rsidR="007A6CD3">
        <w:rPr>
          <w:rFonts w:cstheme="minorHAnsi"/>
          <w:i/>
          <w:iCs/>
          <w:color w:val="1D1D1D"/>
          <w:spacing w:val="-3"/>
          <w:bdr w:val="none" w:color="auto" w:sz="0" w:space="0" w:frame="1"/>
        </w:rPr>
        <w:t>Factfulness</w:t>
      </w:r>
      <w:proofErr w:type="spellEnd"/>
      <w:r w:rsidRPr="001A2CCE" w:rsidR="007A6CD3">
        <w:rPr>
          <w:rFonts w:cstheme="minorHAnsi"/>
          <w:i/>
          <w:iCs/>
          <w:color w:val="1D1D1D"/>
          <w:spacing w:val="-3"/>
          <w:bdr w:val="none" w:color="auto" w:sz="0" w:space="0" w:frame="1"/>
        </w:rPr>
        <w:t>: Ten reasons we’re wrong about the world</w:t>
      </w:r>
      <w:r w:rsidR="007A6CD3">
        <w:rPr>
          <w:rFonts w:cstheme="minorHAnsi"/>
          <w:i/>
          <w:iCs/>
          <w:color w:val="1D1D1D"/>
          <w:spacing w:val="-3"/>
          <w:bdr w:val="none" w:color="auto" w:sz="0" w:space="0" w:frame="1"/>
        </w:rPr>
        <w:t xml:space="preserve"> </w:t>
      </w:r>
      <w:r w:rsidRPr="001A2CCE" w:rsidR="007A6CD3">
        <w:rPr>
          <w:rFonts w:cstheme="minorHAnsi"/>
          <w:i/>
          <w:iCs/>
          <w:color w:val="1D1D1D"/>
          <w:spacing w:val="-3"/>
          <w:bdr w:val="none" w:color="auto" w:sz="0" w:space="0" w:frame="1"/>
        </w:rPr>
        <w:t>–</w:t>
      </w:r>
      <w:r w:rsidR="007A6CD3">
        <w:rPr>
          <w:rFonts w:cstheme="minorHAnsi"/>
          <w:i/>
          <w:iCs/>
          <w:color w:val="1D1D1D"/>
          <w:spacing w:val="-3"/>
          <w:bdr w:val="none" w:color="auto" w:sz="0" w:space="0" w:frame="1"/>
        </w:rPr>
        <w:t xml:space="preserve"> </w:t>
      </w:r>
      <w:r w:rsidRPr="001A2CCE" w:rsidR="007A6CD3">
        <w:rPr>
          <w:rFonts w:cstheme="minorHAnsi"/>
          <w:i/>
          <w:iCs/>
          <w:color w:val="1D1D1D"/>
          <w:spacing w:val="-3"/>
          <w:bdr w:val="none" w:color="auto" w:sz="0" w:space="0" w:frame="1"/>
        </w:rPr>
        <w:t>and why things are better than you think</w:t>
      </w:r>
    </w:p>
    <w:p w:rsidRPr="001A2CCE" w:rsidR="007A6CD3" w:rsidP="007A6CD3" w:rsidRDefault="007A6CD3" w14:paraId="6402EA4C" w14:textId="78716B69">
      <w:pPr>
        <w:shd w:val="clear" w:color="auto" w:fill="FFFFFF"/>
        <w:textAlignment w:val="baseline"/>
        <w:rPr>
          <w:rFonts w:cstheme="minorHAnsi"/>
          <w:i/>
          <w:iCs/>
          <w:color w:val="1D1D1D"/>
          <w:spacing w:val="-3"/>
        </w:rPr>
      </w:pPr>
      <w:r>
        <w:rPr>
          <w:rFonts w:cstheme="minorHAnsi"/>
          <w:color w:val="1D1D1D"/>
          <w:spacing w:val="-3"/>
          <w:bdr w:val="none" w:color="auto" w:sz="0" w:space="0" w:frame="1"/>
        </w:rPr>
        <w:t xml:space="preserve">Mr Faraday’s </w:t>
      </w:r>
      <w:r>
        <w:rPr>
          <w:rFonts w:cstheme="minorHAnsi"/>
          <w:i/>
          <w:iCs/>
          <w:color w:val="1D1D1D"/>
          <w:spacing w:val="-3"/>
          <w:bdr w:val="none" w:color="auto" w:sz="0" w:space="0" w:frame="1"/>
        </w:rPr>
        <w:t xml:space="preserve">Super Cool Geography Stuff </w:t>
      </w:r>
      <w:r>
        <w:rPr>
          <w:rFonts w:cstheme="minorHAnsi"/>
          <w:color w:val="1D1D1D"/>
          <w:spacing w:val="-3"/>
          <w:bdr w:val="none" w:color="auto" w:sz="0" w:space="0" w:frame="1"/>
        </w:rPr>
        <w:t xml:space="preserve">on </w:t>
      </w:r>
      <w:proofErr w:type="spellStart"/>
      <w:r>
        <w:rPr>
          <w:rFonts w:cstheme="minorHAnsi"/>
          <w:color w:val="1D1D1D"/>
          <w:spacing w:val="-3"/>
          <w:bdr w:val="none" w:color="auto" w:sz="0" w:space="0" w:frame="1"/>
        </w:rPr>
        <w:t>padlet</w:t>
      </w:r>
      <w:proofErr w:type="spellEnd"/>
      <w:r>
        <w:rPr>
          <w:rFonts w:cstheme="minorHAnsi"/>
          <w:color w:val="1D1D1D"/>
          <w:spacing w:val="-3"/>
          <w:bdr w:val="none" w:color="auto" w:sz="0" w:space="0" w:frame="1"/>
        </w:rPr>
        <w:t xml:space="preserve">: </w:t>
      </w:r>
      <w:hyperlink w:history="1" r:id="rId82">
        <w:r>
          <w:rPr>
            <w:rStyle w:val="Hyperlink"/>
          </w:rPr>
          <w:t>Super Cool Geography Stuff (padlet.com)</w:t>
        </w:r>
      </w:hyperlink>
      <w:r w:rsidRPr="001A2CCE">
        <w:rPr>
          <w:rFonts w:cstheme="minorHAnsi"/>
          <w:i/>
          <w:iCs/>
          <w:color w:val="1D1D1D"/>
          <w:spacing w:val="-3"/>
          <w:bdr w:val="none" w:color="auto" w:sz="0" w:space="0" w:frame="1"/>
        </w:rPr>
        <w:t xml:space="preserve"> </w:t>
      </w:r>
    </w:p>
    <w:p w:rsidRPr="00D162B2" w:rsidR="007A6CD3" w:rsidP="00B15E7E" w:rsidRDefault="007A6CD3" w14:paraId="633CEC55" w14:textId="11C2E8C1">
      <w:pPr>
        <w:rPr>
          <w:rFonts w:cstheme="minorHAnsi"/>
          <w:color w:val="000000" w:themeColor="text1"/>
          <w:sz w:val="20"/>
          <w:szCs w:val="20"/>
        </w:rPr>
      </w:pPr>
    </w:p>
    <w:p w:rsidRPr="00D162B2" w:rsidR="00B15E7E" w:rsidP="00B15E7E" w:rsidRDefault="00B15E7E" w14:paraId="5FAA55B0" w14:textId="77777777">
      <w:pPr>
        <w:rPr>
          <w:rFonts w:cstheme="minorHAnsi"/>
          <w:color w:val="000000" w:themeColor="text1"/>
          <w:sz w:val="20"/>
          <w:szCs w:val="20"/>
        </w:rPr>
      </w:pPr>
    </w:p>
    <w:p w:rsidRPr="00D162B2" w:rsidR="00B15E7E" w:rsidP="00620E16" w:rsidRDefault="00B15E7E" w14:paraId="24A62CFC" w14:textId="77777777">
      <w:pPr>
        <w:tabs>
          <w:tab w:val="left" w:pos="3390"/>
        </w:tabs>
        <w:rPr>
          <w:rFonts w:eastAsia="Tahoma" w:cstheme="minorHAnsi"/>
          <w:b/>
          <w:bCs/>
          <w:color w:val="000000" w:themeColor="text1"/>
          <w:sz w:val="48"/>
          <w:szCs w:val="48"/>
        </w:rPr>
      </w:pPr>
      <w:r w:rsidRPr="00D162B2">
        <w:rPr>
          <w:rFonts w:eastAsia="Tahoma" w:cstheme="minorHAnsi"/>
          <w:b/>
          <w:bCs/>
          <w:color w:val="000000" w:themeColor="text1"/>
          <w:sz w:val="48"/>
          <w:szCs w:val="48"/>
        </w:rPr>
        <w:t>History</w:t>
      </w:r>
    </w:p>
    <w:p w:rsidRPr="00D162B2" w:rsidR="00B15E7E" w:rsidP="00B15E7E" w:rsidRDefault="00B15E7E" w14:paraId="4854018D" w14:textId="77777777">
      <w:pPr>
        <w:tabs>
          <w:tab w:val="left" w:pos="3390"/>
        </w:tabs>
        <w:rPr>
          <w:rFonts w:eastAsia="Tahoma" w:cstheme="minorHAnsi"/>
          <w:color w:val="000000" w:themeColor="text1"/>
          <w:sz w:val="20"/>
          <w:szCs w:val="20"/>
        </w:rPr>
      </w:pPr>
      <w:r w:rsidRPr="00D162B2">
        <w:rPr>
          <w:rFonts w:eastAsia="Tahoma" w:cstheme="minorHAnsi"/>
          <w:color w:val="000000" w:themeColor="text1"/>
          <w:sz w:val="20"/>
          <w:szCs w:val="20"/>
        </w:rPr>
        <w:t>Students should use the past exam questions in their revision guides from school to practise planning questions. This is a good way to review work that they’ve studied that week.</w:t>
      </w:r>
    </w:p>
    <w:p w:rsidRPr="00D162B2" w:rsidR="00B15E7E" w:rsidP="00B15E7E" w:rsidRDefault="00B15E7E" w14:paraId="59CC5AC2" w14:textId="77777777">
      <w:pPr>
        <w:tabs>
          <w:tab w:val="left" w:pos="3390"/>
        </w:tabs>
        <w:rPr>
          <w:rFonts w:eastAsia="Tahoma" w:cstheme="minorHAnsi"/>
          <w:color w:val="000000" w:themeColor="text1"/>
          <w:sz w:val="20"/>
          <w:szCs w:val="20"/>
        </w:rPr>
      </w:pPr>
    </w:p>
    <w:p w:rsidRPr="00D162B2" w:rsidR="00B15E7E" w:rsidP="00B15E7E" w:rsidRDefault="00B15E7E" w14:paraId="0FC2AAD5" w14:textId="77777777">
      <w:pPr>
        <w:tabs>
          <w:tab w:val="left" w:pos="3390"/>
        </w:tabs>
        <w:rPr>
          <w:rFonts w:eastAsia="Tahoma" w:cstheme="minorHAnsi"/>
          <w:color w:val="000000" w:themeColor="text1"/>
          <w:sz w:val="20"/>
          <w:szCs w:val="20"/>
        </w:rPr>
      </w:pPr>
      <w:r w:rsidRPr="00D162B2">
        <w:rPr>
          <w:rFonts w:eastAsia="Tahoma" w:cstheme="minorHAnsi"/>
          <w:color w:val="000000" w:themeColor="text1"/>
          <w:sz w:val="20"/>
          <w:szCs w:val="20"/>
        </w:rPr>
        <w:t xml:space="preserve">The purple </w:t>
      </w:r>
      <w:r w:rsidRPr="00D162B2">
        <w:rPr>
          <w:rFonts w:eastAsia="Tahoma" w:cstheme="minorHAnsi"/>
          <w:b/>
          <w:bCs/>
          <w:i/>
          <w:iCs/>
          <w:color w:val="000000" w:themeColor="text1"/>
          <w:sz w:val="20"/>
          <w:szCs w:val="20"/>
        </w:rPr>
        <w:t>Revise Edexcel GCSE (9-1) History</w:t>
      </w:r>
      <w:r w:rsidRPr="00D162B2">
        <w:rPr>
          <w:rFonts w:eastAsia="Tahoma" w:cstheme="minorHAnsi"/>
          <w:color w:val="000000" w:themeColor="text1"/>
          <w:sz w:val="20"/>
          <w:szCs w:val="20"/>
        </w:rPr>
        <w:t xml:space="preserve"> revision guides and revision cards are also very useful, as is the bitesize revision website: </w:t>
      </w:r>
      <w:hyperlink w:history="1" r:id="rId83">
        <w:r w:rsidRPr="00D162B2">
          <w:rPr>
            <w:rStyle w:val="Hyperlink"/>
            <w:rFonts w:eastAsia="Tahoma" w:cstheme="minorHAnsi"/>
            <w:sz w:val="20"/>
            <w:szCs w:val="20"/>
          </w:rPr>
          <w:t>https://www.bbc.co.uk/bitesize/examspecs/zw4bv4j</w:t>
        </w:r>
      </w:hyperlink>
    </w:p>
    <w:p w:rsidRPr="00D162B2" w:rsidR="00B15E7E" w:rsidP="00B15E7E" w:rsidRDefault="00B15E7E" w14:paraId="3A206580" w14:textId="77777777">
      <w:pPr>
        <w:tabs>
          <w:tab w:val="left" w:pos="3390"/>
        </w:tabs>
        <w:rPr>
          <w:rFonts w:eastAsia="Tahoma" w:cstheme="minorHAnsi"/>
          <w:color w:val="000000" w:themeColor="text1"/>
          <w:sz w:val="20"/>
          <w:szCs w:val="20"/>
        </w:rPr>
      </w:pPr>
    </w:p>
    <w:p w:rsidRPr="00D162B2" w:rsidR="00B15E7E" w:rsidP="00B15E7E" w:rsidRDefault="00B15E7E" w14:paraId="07E2BB37" w14:textId="77777777">
      <w:pPr>
        <w:tabs>
          <w:tab w:val="left" w:pos="3390"/>
        </w:tabs>
        <w:rPr>
          <w:rFonts w:eastAsia="Tahoma" w:cstheme="minorHAnsi"/>
          <w:color w:val="000000" w:themeColor="text1"/>
          <w:sz w:val="20"/>
          <w:szCs w:val="20"/>
        </w:rPr>
      </w:pPr>
      <w:r w:rsidRPr="00D162B2">
        <w:rPr>
          <w:rFonts w:eastAsia="Tahoma" w:cstheme="minorHAnsi"/>
          <w:b/>
          <w:bCs/>
          <w:color w:val="000000" w:themeColor="text1"/>
          <w:sz w:val="20"/>
          <w:szCs w:val="20"/>
        </w:rPr>
        <w:t>Reading around the subject</w:t>
      </w:r>
      <w:r w:rsidRPr="00D162B2">
        <w:rPr>
          <w:rFonts w:eastAsia="Tahoma" w:cstheme="minorHAnsi"/>
          <w:color w:val="000000" w:themeColor="text1"/>
          <w:sz w:val="20"/>
          <w:szCs w:val="20"/>
        </w:rPr>
        <w:t xml:space="preserve"> is an excellent way to deepen your knowledge and feed your passion for History:</w:t>
      </w:r>
    </w:p>
    <w:p w:rsidRPr="00D162B2" w:rsidR="00B15E7E" w:rsidP="00B15E7E" w:rsidRDefault="00B15E7E" w14:paraId="2034ED0C" w14:textId="03E46922">
      <w:pPr>
        <w:rPr>
          <w:rFonts w:cstheme="minorHAnsi"/>
          <w:color w:val="000000" w:themeColor="text1"/>
          <w:sz w:val="20"/>
          <w:szCs w:val="20"/>
        </w:rPr>
      </w:pPr>
      <w:r w:rsidRPr="00D162B2">
        <w:rPr>
          <w:rFonts w:cstheme="minorHAnsi"/>
          <w:color w:val="000000" w:themeColor="text1"/>
          <w:sz w:val="20"/>
          <w:szCs w:val="20"/>
        </w:rPr>
        <w:t xml:space="preserve">Simon Webb: </w:t>
      </w:r>
      <w:r w:rsidRPr="00D162B2">
        <w:rPr>
          <w:rFonts w:cstheme="minorHAnsi"/>
          <w:b/>
          <w:bCs/>
          <w:i/>
          <w:color w:val="000000" w:themeColor="text1"/>
          <w:sz w:val="20"/>
          <w:szCs w:val="20"/>
        </w:rPr>
        <w:t>Execution: A History of Capital Punishment in Britain</w:t>
      </w:r>
      <w:r w:rsidRPr="00D162B2">
        <w:rPr>
          <w:rFonts w:cstheme="minorHAnsi"/>
          <w:color w:val="000000" w:themeColor="text1"/>
          <w:sz w:val="20"/>
          <w:szCs w:val="20"/>
        </w:rPr>
        <w:t xml:space="preserve"> </w:t>
      </w:r>
    </w:p>
    <w:p w:rsidRPr="00D162B2" w:rsidR="00B15E7E" w:rsidP="00B15E7E" w:rsidRDefault="00B15E7E" w14:paraId="6CA1F206" w14:textId="78977DDD">
      <w:pPr>
        <w:rPr>
          <w:rFonts w:cstheme="minorHAnsi"/>
          <w:b/>
          <w:bCs/>
          <w:i/>
          <w:iCs/>
          <w:color w:val="000000" w:themeColor="text1"/>
          <w:sz w:val="20"/>
          <w:szCs w:val="20"/>
        </w:rPr>
      </w:pPr>
      <w:r w:rsidRPr="00D162B2">
        <w:rPr>
          <w:rFonts w:cstheme="minorHAnsi"/>
          <w:color w:val="000000" w:themeColor="text1"/>
          <w:sz w:val="20"/>
          <w:szCs w:val="20"/>
        </w:rPr>
        <w:t xml:space="preserve">Hallie </w:t>
      </w:r>
      <w:proofErr w:type="spellStart"/>
      <w:r w:rsidRPr="00D162B2">
        <w:rPr>
          <w:rFonts w:cstheme="minorHAnsi"/>
          <w:color w:val="000000" w:themeColor="text1"/>
          <w:sz w:val="20"/>
          <w:szCs w:val="20"/>
        </w:rPr>
        <w:t>Rubenhold</w:t>
      </w:r>
      <w:proofErr w:type="spellEnd"/>
      <w:r w:rsidRPr="00D162B2">
        <w:rPr>
          <w:rFonts w:cstheme="minorHAnsi"/>
          <w:color w:val="000000" w:themeColor="text1"/>
          <w:sz w:val="20"/>
          <w:szCs w:val="20"/>
        </w:rPr>
        <w:t xml:space="preserve">: </w:t>
      </w:r>
      <w:r w:rsidRPr="00D162B2">
        <w:rPr>
          <w:rFonts w:cstheme="minorHAnsi"/>
          <w:b/>
          <w:bCs/>
          <w:i/>
          <w:iCs/>
          <w:color w:val="000000" w:themeColor="text1"/>
          <w:sz w:val="20"/>
          <w:szCs w:val="20"/>
        </w:rPr>
        <w:t>The Five: The Untold Lives of the Women Killed by Jack the Ripper</w:t>
      </w:r>
    </w:p>
    <w:p w:rsidRPr="00D162B2" w:rsidR="00B15E7E" w:rsidP="00B15E7E" w:rsidRDefault="00B15E7E" w14:paraId="2976A473" w14:textId="77777777">
      <w:pPr>
        <w:rPr>
          <w:rFonts w:cstheme="minorHAnsi"/>
          <w:i/>
          <w:iCs/>
          <w:color w:val="000000" w:themeColor="text1"/>
          <w:sz w:val="20"/>
          <w:szCs w:val="20"/>
        </w:rPr>
      </w:pPr>
      <w:r w:rsidRPr="00D162B2">
        <w:rPr>
          <w:rFonts w:cstheme="minorHAnsi"/>
          <w:color w:val="000000" w:themeColor="text1"/>
          <w:sz w:val="20"/>
          <w:szCs w:val="20"/>
        </w:rPr>
        <w:t xml:space="preserve">Joanna Courtney: </w:t>
      </w:r>
      <w:r w:rsidRPr="00D162B2">
        <w:rPr>
          <w:rFonts w:cstheme="minorHAnsi"/>
          <w:b/>
          <w:bCs/>
          <w:i/>
          <w:iCs/>
          <w:color w:val="000000" w:themeColor="text1"/>
          <w:sz w:val="20"/>
          <w:szCs w:val="20"/>
        </w:rPr>
        <w:t>The Conqueror’s Queen</w:t>
      </w:r>
    </w:p>
    <w:p w:rsidRPr="00D162B2" w:rsidR="00B15E7E" w:rsidP="00B15E7E" w:rsidRDefault="00B15E7E" w14:paraId="478FA75E" w14:textId="77777777">
      <w:pPr>
        <w:rPr>
          <w:rFonts w:cstheme="minorHAnsi"/>
          <w:i/>
          <w:color w:val="000000" w:themeColor="text1"/>
          <w:sz w:val="20"/>
          <w:szCs w:val="20"/>
        </w:rPr>
      </w:pPr>
      <w:r w:rsidRPr="00D162B2">
        <w:rPr>
          <w:rFonts w:cstheme="minorHAnsi"/>
          <w:color w:val="000000" w:themeColor="text1"/>
          <w:sz w:val="20"/>
          <w:szCs w:val="20"/>
        </w:rPr>
        <w:t xml:space="preserve">Ben Elton: </w:t>
      </w:r>
      <w:r w:rsidRPr="00D162B2">
        <w:rPr>
          <w:rFonts w:cstheme="minorHAnsi"/>
          <w:b/>
          <w:bCs/>
          <w:i/>
          <w:color w:val="000000" w:themeColor="text1"/>
          <w:sz w:val="20"/>
          <w:szCs w:val="20"/>
        </w:rPr>
        <w:t>Two Brothers</w:t>
      </w:r>
    </w:p>
    <w:p w:rsidRPr="00D162B2" w:rsidR="00B15E7E" w:rsidP="00B15E7E" w:rsidRDefault="00B15E7E" w14:paraId="6D14A7F3" w14:textId="77777777">
      <w:pPr>
        <w:rPr>
          <w:rFonts w:cstheme="minorHAnsi"/>
          <w:color w:val="000000" w:themeColor="text1"/>
          <w:sz w:val="20"/>
          <w:szCs w:val="20"/>
        </w:rPr>
      </w:pPr>
      <w:r w:rsidRPr="00D162B2">
        <w:rPr>
          <w:rFonts w:cstheme="minorHAnsi"/>
          <w:color w:val="000000" w:themeColor="text1"/>
          <w:sz w:val="20"/>
          <w:szCs w:val="20"/>
        </w:rPr>
        <w:t xml:space="preserve">Nathaniel Harris: </w:t>
      </w:r>
      <w:r w:rsidRPr="00D162B2">
        <w:rPr>
          <w:rFonts w:cstheme="minorHAnsi"/>
          <w:b/>
          <w:bCs/>
          <w:i/>
          <w:color w:val="000000" w:themeColor="text1"/>
          <w:sz w:val="20"/>
          <w:szCs w:val="20"/>
        </w:rPr>
        <w:t>The Rise of Hitler</w:t>
      </w:r>
      <w:r w:rsidRPr="00D162B2">
        <w:rPr>
          <w:rFonts w:cstheme="minorHAnsi"/>
          <w:color w:val="000000" w:themeColor="text1"/>
          <w:sz w:val="20"/>
          <w:szCs w:val="20"/>
        </w:rPr>
        <w:t xml:space="preserve"> </w:t>
      </w:r>
    </w:p>
    <w:p w:rsidRPr="00D162B2" w:rsidR="00B15E7E" w:rsidP="00B15E7E" w:rsidRDefault="00B15E7E" w14:paraId="4C7BF735" w14:textId="77777777">
      <w:pPr>
        <w:rPr>
          <w:rFonts w:cstheme="minorHAnsi"/>
          <w:i/>
          <w:color w:val="000000" w:themeColor="text1"/>
          <w:sz w:val="20"/>
          <w:szCs w:val="20"/>
        </w:rPr>
      </w:pPr>
      <w:r w:rsidRPr="00D162B2">
        <w:rPr>
          <w:rFonts w:cstheme="minorHAnsi"/>
          <w:color w:val="000000" w:themeColor="text1"/>
          <w:sz w:val="20"/>
          <w:szCs w:val="20"/>
        </w:rPr>
        <w:t xml:space="preserve">Andrea Warren: </w:t>
      </w:r>
      <w:r w:rsidRPr="00D162B2">
        <w:rPr>
          <w:rFonts w:cstheme="minorHAnsi"/>
          <w:b/>
          <w:bCs/>
          <w:i/>
          <w:color w:val="000000" w:themeColor="text1"/>
          <w:sz w:val="20"/>
          <w:szCs w:val="20"/>
        </w:rPr>
        <w:t>Surviving Hitler</w:t>
      </w:r>
    </w:p>
    <w:p w:rsidRPr="00D162B2" w:rsidR="00B15E7E" w:rsidP="00B15E7E" w:rsidRDefault="00B15E7E" w14:paraId="4AC795AD" w14:textId="77777777">
      <w:pPr>
        <w:rPr>
          <w:rFonts w:cstheme="minorHAnsi"/>
          <w:i/>
          <w:color w:val="000000" w:themeColor="text1"/>
          <w:sz w:val="20"/>
          <w:szCs w:val="20"/>
        </w:rPr>
      </w:pPr>
      <w:proofErr w:type="spellStart"/>
      <w:r w:rsidRPr="00D162B2">
        <w:rPr>
          <w:rFonts w:cstheme="minorHAnsi"/>
          <w:color w:val="000000" w:themeColor="text1"/>
          <w:sz w:val="20"/>
          <w:szCs w:val="20"/>
        </w:rPr>
        <w:t>Andew</w:t>
      </w:r>
      <w:proofErr w:type="spellEnd"/>
      <w:r w:rsidRPr="00D162B2">
        <w:rPr>
          <w:rFonts w:cstheme="minorHAnsi"/>
          <w:color w:val="000000" w:themeColor="text1"/>
          <w:sz w:val="20"/>
          <w:szCs w:val="20"/>
        </w:rPr>
        <w:t xml:space="preserve"> Langley: </w:t>
      </w:r>
      <w:r w:rsidRPr="00D162B2">
        <w:rPr>
          <w:rFonts w:cstheme="minorHAnsi"/>
          <w:b/>
          <w:bCs/>
          <w:i/>
          <w:color w:val="000000" w:themeColor="text1"/>
          <w:sz w:val="20"/>
          <w:szCs w:val="20"/>
        </w:rPr>
        <w:t>Days of Decision- Hitler and Kristallnacht</w:t>
      </w:r>
    </w:p>
    <w:p w:rsidRPr="00D162B2" w:rsidR="00B15E7E" w:rsidP="00B15E7E" w:rsidRDefault="00B15E7E" w14:paraId="65C5FD7D" w14:textId="77777777">
      <w:pPr>
        <w:rPr>
          <w:rFonts w:cstheme="minorHAnsi"/>
          <w:color w:val="000000" w:themeColor="text1"/>
          <w:sz w:val="20"/>
          <w:szCs w:val="20"/>
        </w:rPr>
      </w:pPr>
    </w:p>
    <w:p w:rsidRPr="00D162B2" w:rsidR="00B15E7E" w:rsidP="00B15E7E" w:rsidRDefault="00317C27" w14:paraId="779A96F9" w14:textId="5603D904">
      <w:pPr>
        <w:rPr>
          <w:rFonts w:cstheme="minorHAnsi"/>
          <w:b/>
          <w:bCs/>
          <w:color w:val="000000" w:themeColor="text1"/>
          <w:sz w:val="20"/>
          <w:szCs w:val="20"/>
        </w:rPr>
      </w:pPr>
      <w:r w:rsidRPr="00D162B2">
        <w:rPr>
          <w:rFonts w:cstheme="minorHAnsi"/>
          <w:b/>
          <w:bCs/>
          <w:color w:val="000000" w:themeColor="text1"/>
          <w:sz w:val="20"/>
          <w:szCs w:val="20"/>
        </w:rPr>
        <w:t>Podcasts on Norman England</w:t>
      </w:r>
    </w:p>
    <w:p w:rsidR="00DA2A28" w:rsidP="00620E16" w:rsidRDefault="00472BBA" w14:paraId="2AFD7B78" w14:textId="77777777">
      <w:pPr>
        <w:rPr>
          <w:rFonts w:cstheme="minorHAnsi"/>
          <w:b/>
          <w:bCs/>
          <w:color w:val="000000" w:themeColor="text1"/>
          <w:sz w:val="20"/>
          <w:szCs w:val="20"/>
        </w:rPr>
      </w:pPr>
      <w:hyperlink w:tgtFrame="_blank" w:history="1" r:id="rId84">
        <w:r w:rsidRPr="00D162B2" w:rsidR="00317C27">
          <w:rPr>
            <w:rStyle w:val="Hyperlink"/>
            <w:rFonts w:cstheme="minorHAnsi"/>
            <w:color w:val="0066CC"/>
            <w:bdr w:val="none" w:color="auto" w:sz="0" w:space="0" w:frame="1"/>
          </w:rPr>
          <w:t>https://podtail.com/en/podcast/norman-centuries-a-norman-history-podcast-by/episode-7-after-hastings/</w:t>
        </w:r>
      </w:hyperlink>
    </w:p>
    <w:p w:rsidRPr="00DA2A28" w:rsidR="00B15E7E" w:rsidP="00620E16" w:rsidRDefault="00B15E7E" w14:paraId="65DB6D0A" w14:textId="2EC73308">
      <w:pPr>
        <w:rPr>
          <w:rFonts w:cstheme="minorHAnsi"/>
          <w:b/>
          <w:bCs/>
          <w:color w:val="000000" w:themeColor="text1"/>
          <w:sz w:val="20"/>
          <w:szCs w:val="20"/>
        </w:rPr>
      </w:pPr>
      <w:proofErr w:type="spellStart"/>
      <w:r w:rsidRPr="00D162B2">
        <w:rPr>
          <w:rFonts w:cstheme="minorHAnsi"/>
          <w:b/>
          <w:bCs/>
          <w:color w:val="000000" w:themeColor="text1"/>
          <w:sz w:val="48"/>
          <w:szCs w:val="48"/>
        </w:rPr>
        <w:t>Ivrit</w:t>
      </w:r>
      <w:proofErr w:type="spellEnd"/>
    </w:p>
    <w:p w:rsidRPr="00D162B2" w:rsidR="00B15E7E" w:rsidP="00B15E7E" w:rsidRDefault="00B15E7E" w14:paraId="2DF315C4" w14:textId="77777777">
      <w:pPr>
        <w:spacing w:line="252" w:lineRule="auto"/>
        <w:rPr>
          <w:rFonts w:cstheme="minorHAnsi"/>
          <w:color w:val="000000" w:themeColor="text1"/>
          <w:sz w:val="20"/>
          <w:szCs w:val="20"/>
        </w:rPr>
      </w:pPr>
      <w:r w:rsidRPr="00D162B2">
        <w:rPr>
          <w:rFonts w:cstheme="minorHAnsi"/>
          <w:color w:val="000000" w:themeColor="text1"/>
          <w:sz w:val="20"/>
          <w:szCs w:val="20"/>
        </w:rPr>
        <w:t xml:space="preserve">We recommend radio and podcast material that extends student engagement with language, song, </w:t>
      </w:r>
      <w:proofErr w:type="gramStart"/>
      <w:r w:rsidRPr="00D162B2">
        <w:rPr>
          <w:rFonts w:cstheme="minorHAnsi"/>
          <w:color w:val="000000" w:themeColor="text1"/>
          <w:sz w:val="20"/>
          <w:szCs w:val="20"/>
        </w:rPr>
        <w:t>literature</w:t>
      </w:r>
      <w:proofErr w:type="gramEnd"/>
      <w:r w:rsidRPr="00D162B2">
        <w:rPr>
          <w:rFonts w:cstheme="minorHAnsi"/>
          <w:color w:val="000000" w:themeColor="text1"/>
          <w:sz w:val="20"/>
          <w:szCs w:val="20"/>
        </w:rPr>
        <w:t xml:space="preserve"> and current affairs.</w:t>
      </w:r>
    </w:p>
    <w:p w:rsidRPr="00D162B2" w:rsidR="00B15E7E" w:rsidP="00B15E7E" w:rsidRDefault="00B15E7E" w14:paraId="6196CC2E" w14:textId="77777777">
      <w:pPr>
        <w:spacing w:line="252" w:lineRule="auto"/>
        <w:rPr>
          <w:rFonts w:cstheme="minorHAnsi"/>
          <w:color w:val="000000" w:themeColor="text1"/>
          <w:sz w:val="20"/>
          <w:szCs w:val="20"/>
        </w:rPr>
      </w:pPr>
      <w:r w:rsidRPr="00D162B2">
        <w:rPr>
          <w:rFonts w:cstheme="minorHAnsi"/>
          <w:color w:val="000000" w:themeColor="text1"/>
          <w:sz w:val="20"/>
          <w:szCs w:val="20"/>
        </w:rPr>
        <w:t>Students could listen to these stations and pause whenever they feel they need to listen to it again</w:t>
      </w:r>
    </w:p>
    <w:p w:rsidRPr="00D162B2" w:rsidR="00B15E7E" w:rsidP="00B15E7E" w:rsidRDefault="00DA2A28" w14:paraId="7123E197" w14:textId="0D44DBF7">
      <w:pPr>
        <w:rPr>
          <w:rFonts w:cstheme="minorHAnsi"/>
          <w:color w:val="000000" w:themeColor="text1"/>
          <w:sz w:val="20"/>
          <w:szCs w:val="20"/>
        </w:rPr>
      </w:pPr>
      <w:r>
        <w:rPr>
          <w:rStyle w:val="Hyperlink"/>
          <w:rFonts w:cstheme="minorHAnsi"/>
          <w:noProof/>
          <w:color w:val="000000" w:themeColor="text1"/>
          <w:sz w:val="20"/>
          <w:szCs w:val="20"/>
        </w:rPr>
        <w:drawing>
          <wp:anchor distT="0" distB="0" distL="114300" distR="114300" simplePos="0" relativeHeight="251671552" behindDoc="0" locked="0" layoutInCell="1" allowOverlap="1" wp14:anchorId="4E26163E" wp14:editId="1A3505DB">
            <wp:simplePos x="0" y="0"/>
            <wp:positionH relativeFrom="column">
              <wp:posOffset>5253709</wp:posOffset>
            </wp:positionH>
            <wp:positionV relativeFrom="paragraph">
              <wp:posOffset>173355</wp:posOffset>
            </wp:positionV>
            <wp:extent cx="1180465" cy="1360805"/>
            <wp:effectExtent l="0" t="0" r="635" b="0"/>
            <wp:wrapNone/>
            <wp:docPr id="19" name="Picture 1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clipart&#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80465"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2B2" w:rsidR="00B15E7E">
        <w:rPr>
          <w:rFonts w:cstheme="minorHAnsi"/>
          <w:color w:val="000000" w:themeColor="text1"/>
          <w:sz w:val="20"/>
          <w:szCs w:val="20"/>
        </w:rPr>
        <w:t xml:space="preserve">103FM: </w:t>
      </w:r>
      <w:hyperlink w:history="1" r:id="rId86">
        <w:r w:rsidRPr="00D162B2" w:rsidR="00B15E7E">
          <w:rPr>
            <w:rStyle w:val="Hyperlink"/>
            <w:rFonts w:cstheme="minorHAnsi"/>
            <w:sz w:val="20"/>
            <w:szCs w:val="20"/>
          </w:rPr>
          <w:t>https://103fm.maariv.co.il/</w:t>
        </w:r>
      </w:hyperlink>
    </w:p>
    <w:p w:rsidRPr="00D162B2" w:rsidR="00B15E7E" w:rsidP="00B15E7E" w:rsidRDefault="00B15E7E" w14:paraId="089258BE" w14:textId="77777777">
      <w:pPr>
        <w:rPr>
          <w:rFonts w:cstheme="minorHAnsi"/>
          <w:color w:val="000000" w:themeColor="text1"/>
          <w:sz w:val="20"/>
          <w:szCs w:val="20"/>
        </w:rPr>
      </w:pPr>
      <w:proofErr w:type="spellStart"/>
      <w:r w:rsidRPr="00D162B2">
        <w:rPr>
          <w:rFonts w:cstheme="minorHAnsi"/>
          <w:color w:val="000000" w:themeColor="text1"/>
          <w:sz w:val="20"/>
          <w:szCs w:val="20"/>
        </w:rPr>
        <w:t>Galgalatz</w:t>
      </w:r>
      <w:proofErr w:type="spellEnd"/>
      <w:r w:rsidRPr="00D162B2">
        <w:rPr>
          <w:rFonts w:cstheme="minorHAnsi"/>
          <w:color w:val="000000" w:themeColor="text1"/>
          <w:sz w:val="20"/>
          <w:szCs w:val="20"/>
        </w:rPr>
        <w:t xml:space="preserve"> and </w:t>
      </w:r>
      <w:proofErr w:type="spellStart"/>
      <w:r w:rsidRPr="00D162B2">
        <w:rPr>
          <w:rFonts w:cstheme="minorHAnsi"/>
          <w:color w:val="000000" w:themeColor="text1"/>
          <w:sz w:val="20"/>
          <w:szCs w:val="20"/>
        </w:rPr>
        <w:t>Rehet</w:t>
      </w:r>
      <w:proofErr w:type="spellEnd"/>
      <w:r w:rsidRPr="00D162B2">
        <w:rPr>
          <w:rFonts w:cstheme="minorHAnsi"/>
          <w:color w:val="000000" w:themeColor="text1"/>
          <w:sz w:val="20"/>
          <w:szCs w:val="20"/>
        </w:rPr>
        <w:t xml:space="preserve"> </w:t>
      </w:r>
      <w:proofErr w:type="gramStart"/>
      <w:r w:rsidRPr="00D162B2">
        <w:rPr>
          <w:rFonts w:cstheme="minorHAnsi"/>
          <w:color w:val="000000" w:themeColor="text1"/>
          <w:sz w:val="20"/>
          <w:szCs w:val="20"/>
        </w:rPr>
        <w:t>Gimel  for</w:t>
      </w:r>
      <w:proofErr w:type="gramEnd"/>
      <w:r w:rsidRPr="00D162B2">
        <w:rPr>
          <w:rFonts w:cstheme="minorHAnsi"/>
          <w:color w:val="000000" w:themeColor="text1"/>
          <w:sz w:val="20"/>
          <w:szCs w:val="20"/>
        </w:rPr>
        <w:t xml:space="preserve"> music: </w:t>
      </w:r>
      <w:hyperlink w:history="1" r:id="rId87">
        <w:r w:rsidRPr="00D162B2">
          <w:rPr>
            <w:rStyle w:val="Hyperlink"/>
            <w:rFonts w:cstheme="minorHAnsi"/>
            <w:sz w:val="20"/>
            <w:szCs w:val="20"/>
          </w:rPr>
          <w:t>https://glz.co.il/</w:t>
        </w:r>
      </w:hyperlink>
    </w:p>
    <w:p w:rsidRPr="00D162B2" w:rsidR="00B15E7E" w:rsidP="00B15E7E" w:rsidRDefault="00472BBA" w14:paraId="7163204D" w14:textId="0CD07ADB">
      <w:pPr>
        <w:rPr>
          <w:rStyle w:val="Hyperlink"/>
          <w:rFonts w:cstheme="minorHAnsi"/>
          <w:color w:val="000000" w:themeColor="text1"/>
          <w:sz w:val="20"/>
          <w:szCs w:val="20"/>
        </w:rPr>
      </w:pPr>
      <w:hyperlink w:history="1" r:id="rId88">
        <w:r w:rsidRPr="00D162B2" w:rsidR="00B15E7E">
          <w:rPr>
            <w:rStyle w:val="Hyperlink"/>
            <w:rFonts w:cstheme="minorHAnsi"/>
            <w:sz w:val="20"/>
            <w:szCs w:val="20"/>
          </w:rPr>
          <w:t>www.kan.org.il/</w:t>
        </w:r>
      </w:hyperlink>
    </w:p>
    <w:p w:rsidRPr="00D162B2" w:rsidR="00B15E7E" w:rsidP="00B15E7E" w:rsidRDefault="00B15E7E" w14:paraId="02DB1B6B" w14:textId="08786199">
      <w:pPr>
        <w:rPr>
          <w:rStyle w:val="Hyperlink"/>
          <w:rFonts w:cstheme="minorHAnsi"/>
          <w:color w:val="000000" w:themeColor="text1"/>
          <w:sz w:val="20"/>
          <w:szCs w:val="20"/>
        </w:rPr>
      </w:pPr>
    </w:p>
    <w:p w:rsidRPr="00D162B2" w:rsidR="00B15E7E" w:rsidP="00B15E7E" w:rsidRDefault="00B15E7E" w14:paraId="2AB78BA6" w14:textId="77777777">
      <w:pPr>
        <w:rPr>
          <w:rFonts w:cstheme="minorHAnsi"/>
          <w:color w:val="000000" w:themeColor="text1"/>
          <w:sz w:val="20"/>
          <w:szCs w:val="20"/>
        </w:rPr>
      </w:pPr>
    </w:p>
    <w:p w:rsidRPr="00D162B2" w:rsidR="00B15E7E" w:rsidP="00620E16" w:rsidRDefault="00B15E7E" w14:paraId="5E75267D" w14:textId="77777777">
      <w:pPr>
        <w:rPr>
          <w:rFonts w:cstheme="minorHAnsi"/>
          <w:b/>
          <w:color w:val="000000" w:themeColor="text1"/>
          <w:sz w:val="48"/>
          <w:szCs w:val="48"/>
        </w:rPr>
      </w:pPr>
      <w:r w:rsidRPr="00D162B2">
        <w:rPr>
          <w:rFonts w:cstheme="minorHAnsi"/>
          <w:b/>
          <w:color w:val="000000" w:themeColor="text1"/>
          <w:sz w:val="48"/>
          <w:szCs w:val="48"/>
        </w:rPr>
        <w:t>Maths</w:t>
      </w:r>
    </w:p>
    <w:p w:rsidRPr="00D162B2" w:rsidR="00B15E7E" w:rsidP="00B15E7E" w:rsidRDefault="00B15E7E" w14:paraId="4F526951" w14:textId="77777777">
      <w:pPr>
        <w:shd w:val="clear" w:color="auto" w:fill="FFFFFF"/>
        <w:rPr>
          <w:rFonts w:cstheme="minorHAnsi"/>
          <w:color w:val="000000" w:themeColor="text1"/>
          <w:sz w:val="20"/>
          <w:szCs w:val="20"/>
        </w:rPr>
      </w:pPr>
    </w:p>
    <w:p w:rsidRPr="00D162B2" w:rsidR="00B15E7E" w:rsidP="00B15E7E" w:rsidRDefault="00B15E7E" w14:paraId="279F3573" w14:textId="77777777">
      <w:pPr>
        <w:shd w:val="clear" w:color="auto" w:fill="FFFFFF"/>
        <w:rPr>
          <w:rFonts w:cstheme="minorHAnsi"/>
          <w:color w:val="000000" w:themeColor="text1"/>
          <w:sz w:val="20"/>
          <w:szCs w:val="20"/>
        </w:rPr>
      </w:pPr>
      <w:r w:rsidRPr="00D162B2">
        <w:rPr>
          <w:rFonts w:cstheme="minorHAnsi"/>
          <w:color w:val="000000" w:themeColor="text1"/>
          <w:sz w:val="20"/>
          <w:szCs w:val="20"/>
        </w:rPr>
        <w:t xml:space="preserve">Y10 and 11 students have access to the </w:t>
      </w:r>
      <w:proofErr w:type="spellStart"/>
      <w:r w:rsidRPr="00D162B2">
        <w:rPr>
          <w:rFonts w:cstheme="minorHAnsi"/>
          <w:color w:val="000000" w:themeColor="text1"/>
          <w:sz w:val="20"/>
          <w:szCs w:val="20"/>
        </w:rPr>
        <w:t>Mathswatch</w:t>
      </w:r>
      <w:proofErr w:type="spellEnd"/>
      <w:r w:rsidRPr="00D162B2">
        <w:rPr>
          <w:rFonts w:cstheme="minorHAnsi"/>
          <w:color w:val="000000" w:themeColor="text1"/>
          <w:sz w:val="20"/>
          <w:szCs w:val="20"/>
        </w:rPr>
        <w:t xml:space="preserve"> revision website.  Their teacher has their username and password:</w:t>
      </w:r>
    </w:p>
    <w:p w:rsidRPr="00D162B2" w:rsidR="00B15E7E" w:rsidP="00B15E7E" w:rsidRDefault="00472BBA" w14:paraId="21D23B45" w14:textId="77777777">
      <w:pPr>
        <w:shd w:val="clear" w:color="auto" w:fill="FFFFFF"/>
        <w:rPr>
          <w:rFonts w:cstheme="minorHAnsi"/>
          <w:color w:val="000000" w:themeColor="text1"/>
          <w:sz w:val="20"/>
          <w:szCs w:val="20"/>
        </w:rPr>
      </w:pPr>
      <w:hyperlink w:history="1" r:id="rId89">
        <w:r w:rsidRPr="00D162B2" w:rsidR="00B15E7E">
          <w:rPr>
            <w:rStyle w:val="Hyperlink"/>
            <w:rFonts w:cstheme="minorHAnsi"/>
            <w:sz w:val="20"/>
            <w:szCs w:val="20"/>
          </w:rPr>
          <w:t>https://vle.mathswatch.co.uk</w:t>
        </w:r>
      </w:hyperlink>
    </w:p>
    <w:p w:rsidRPr="00D162B2" w:rsidR="00B15E7E" w:rsidP="00B15E7E" w:rsidRDefault="00B15E7E" w14:paraId="19388C47" w14:textId="77777777">
      <w:pPr>
        <w:shd w:val="clear" w:color="auto" w:fill="FFFFFF"/>
        <w:rPr>
          <w:rFonts w:cstheme="minorHAnsi"/>
          <w:color w:val="000000" w:themeColor="text1"/>
          <w:sz w:val="20"/>
          <w:szCs w:val="20"/>
        </w:rPr>
      </w:pPr>
      <w:r w:rsidRPr="00D162B2">
        <w:rPr>
          <w:rFonts w:cstheme="minorHAnsi"/>
          <w:color w:val="000000" w:themeColor="text1"/>
          <w:sz w:val="20"/>
          <w:szCs w:val="20"/>
        </w:rPr>
        <w:t>This consists of videos and practice questions.  </w:t>
      </w:r>
    </w:p>
    <w:p w:rsidRPr="00D162B2" w:rsidR="00B15E7E" w:rsidP="00B15E7E" w:rsidRDefault="00B15E7E" w14:paraId="296A3AD7" w14:textId="77777777">
      <w:pPr>
        <w:shd w:val="clear" w:color="auto" w:fill="FFFFFF"/>
        <w:rPr>
          <w:rFonts w:cstheme="minorHAnsi"/>
          <w:color w:val="000000" w:themeColor="text1"/>
          <w:sz w:val="20"/>
          <w:szCs w:val="20"/>
        </w:rPr>
      </w:pPr>
    </w:p>
    <w:p w:rsidRPr="00D162B2" w:rsidR="00B15E7E" w:rsidP="00B15E7E" w:rsidRDefault="00B15E7E" w14:paraId="6B6002AD" w14:textId="77777777">
      <w:pPr>
        <w:shd w:val="clear" w:color="auto" w:fill="FFFFFF"/>
        <w:rPr>
          <w:rFonts w:cstheme="minorHAnsi"/>
          <w:color w:val="000000" w:themeColor="text1"/>
          <w:sz w:val="20"/>
          <w:szCs w:val="20"/>
        </w:rPr>
      </w:pPr>
      <w:r w:rsidRPr="00D162B2">
        <w:rPr>
          <w:rFonts w:cstheme="minorHAnsi"/>
          <w:color w:val="000000" w:themeColor="text1"/>
          <w:sz w:val="20"/>
          <w:szCs w:val="20"/>
        </w:rPr>
        <w:t>Another good source of GCSE practice material is Corbett Maths.  Year 11 will find the 5-a-day questions particularly useful for general revision: </w:t>
      </w:r>
    </w:p>
    <w:p w:rsidRPr="00D162B2" w:rsidR="00B15E7E" w:rsidP="00B15E7E" w:rsidRDefault="00472BBA" w14:paraId="5D538601" w14:textId="77777777">
      <w:pPr>
        <w:shd w:val="clear" w:color="auto" w:fill="FFFFFF"/>
        <w:rPr>
          <w:rFonts w:cstheme="minorHAnsi"/>
          <w:color w:val="000000" w:themeColor="text1"/>
          <w:sz w:val="20"/>
          <w:szCs w:val="20"/>
        </w:rPr>
      </w:pPr>
      <w:hyperlink w:history="1" r:id="rId90">
        <w:r w:rsidRPr="00D162B2" w:rsidR="00B15E7E">
          <w:rPr>
            <w:rStyle w:val="Hyperlink"/>
            <w:rFonts w:cstheme="minorHAnsi"/>
            <w:sz w:val="20"/>
            <w:szCs w:val="20"/>
          </w:rPr>
          <w:t>https://corbettmaths.com/5-a-day/gcse/</w:t>
        </w:r>
      </w:hyperlink>
    </w:p>
    <w:p w:rsidRPr="00D162B2" w:rsidR="00B15E7E" w:rsidP="00B15E7E" w:rsidRDefault="00B15E7E" w14:paraId="6848C893" w14:textId="77777777">
      <w:pPr>
        <w:shd w:val="clear" w:color="auto" w:fill="FFFFFF"/>
        <w:rPr>
          <w:rFonts w:cstheme="minorHAnsi"/>
          <w:color w:val="000000" w:themeColor="text1"/>
          <w:sz w:val="20"/>
          <w:szCs w:val="20"/>
        </w:rPr>
      </w:pPr>
    </w:p>
    <w:p w:rsidRPr="00D162B2" w:rsidR="00B15E7E" w:rsidP="00B15E7E" w:rsidRDefault="00B15E7E" w14:paraId="4B43A50A" w14:textId="77777777">
      <w:pPr>
        <w:shd w:val="clear" w:color="auto" w:fill="FFFFFF"/>
        <w:rPr>
          <w:rFonts w:cstheme="minorHAnsi"/>
          <w:color w:val="000000" w:themeColor="text1"/>
          <w:sz w:val="20"/>
          <w:szCs w:val="20"/>
        </w:rPr>
      </w:pPr>
      <w:proofErr w:type="spellStart"/>
      <w:r w:rsidRPr="00D162B2">
        <w:rPr>
          <w:rFonts w:cstheme="minorHAnsi"/>
          <w:color w:val="000000" w:themeColor="text1"/>
          <w:sz w:val="20"/>
          <w:szCs w:val="20"/>
        </w:rPr>
        <w:t>Mymaths</w:t>
      </w:r>
      <w:proofErr w:type="spellEnd"/>
      <w:r w:rsidRPr="00D162B2">
        <w:rPr>
          <w:rFonts w:cstheme="minorHAnsi"/>
          <w:color w:val="000000" w:themeColor="text1"/>
          <w:sz w:val="20"/>
          <w:szCs w:val="20"/>
        </w:rPr>
        <w:t xml:space="preserve"> is a good revision resource for all ages with walkthroughs and practice questions: </w:t>
      </w:r>
      <w:hyperlink w:history="1" r:id="rId91">
        <w:r w:rsidRPr="00D162B2">
          <w:rPr>
            <w:rStyle w:val="Hyperlink"/>
            <w:rFonts w:cstheme="minorHAnsi"/>
            <w:sz w:val="20"/>
            <w:szCs w:val="20"/>
          </w:rPr>
          <w:t>https://www.mymaths.co.uk/</w:t>
        </w:r>
      </w:hyperlink>
    </w:p>
    <w:p w:rsidRPr="00D162B2" w:rsidR="00B15E7E" w:rsidP="00B15E7E" w:rsidRDefault="00B15E7E" w14:paraId="7D1F5136" w14:textId="77777777">
      <w:pPr>
        <w:rPr>
          <w:rFonts w:cstheme="minorHAnsi"/>
          <w:color w:val="000000" w:themeColor="text1"/>
          <w:sz w:val="20"/>
          <w:szCs w:val="20"/>
        </w:rPr>
      </w:pPr>
    </w:p>
    <w:p w:rsidRPr="00D162B2" w:rsidR="00B15E7E" w:rsidP="00B15E7E" w:rsidRDefault="00B15E7E" w14:paraId="357B89FE" w14:textId="77777777">
      <w:pPr>
        <w:rPr>
          <w:rFonts w:cstheme="minorHAnsi"/>
          <w:color w:val="000000" w:themeColor="text1"/>
          <w:sz w:val="20"/>
          <w:szCs w:val="20"/>
        </w:rPr>
      </w:pPr>
      <w:r w:rsidRPr="00D162B2">
        <w:rPr>
          <w:rFonts w:cstheme="minorHAnsi"/>
          <w:color w:val="000000" w:themeColor="text1"/>
          <w:sz w:val="20"/>
          <w:szCs w:val="20"/>
        </w:rPr>
        <w:t xml:space="preserve">The Maths Department has a Year 11 revision site in SharePoint that students can access through their school login. This has a large selection of practice papers, </w:t>
      </w:r>
      <w:proofErr w:type="gramStart"/>
      <w:r w:rsidRPr="00D162B2">
        <w:rPr>
          <w:rFonts w:cstheme="minorHAnsi"/>
          <w:color w:val="000000" w:themeColor="text1"/>
          <w:sz w:val="20"/>
          <w:szCs w:val="20"/>
        </w:rPr>
        <w:t>solutions</w:t>
      </w:r>
      <w:proofErr w:type="gramEnd"/>
      <w:r w:rsidRPr="00D162B2">
        <w:rPr>
          <w:rFonts w:cstheme="minorHAnsi"/>
          <w:color w:val="000000" w:themeColor="text1"/>
          <w:sz w:val="20"/>
          <w:szCs w:val="20"/>
        </w:rPr>
        <w:t xml:space="preserve"> and topic-based material.  In the Autumn term this has just a few practice papers to help with revision for the Mocks.  This is to prevent students becoming overwhelmed at the start of their revision.  Additional material is then added over the spring term.</w:t>
      </w:r>
    </w:p>
    <w:p w:rsidRPr="00D162B2" w:rsidR="00B15E7E" w:rsidP="00B15E7E" w:rsidRDefault="00472BBA" w14:paraId="5F699509" w14:textId="77777777">
      <w:pPr>
        <w:rPr>
          <w:rFonts w:cstheme="minorHAnsi"/>
          <w:color w:val="000000" w:themeColor="text1"/>
          <w:sz w:val="20"/>
          <w:szCs w:val="20"/>
        </w:rPr>
      </w:pPr>
      <w:hyperlink w:history="1" r:id="rId92">
        <w:r w:rsidRPr="00D162B2" w:rsidR="00B15E7E">
          <w:rPr>
            <w:rStyle w:val="Hyperlink"/>
            <w:rFonts w:cstheme="minorHAnsi"/>
            <w:sz w:val="20"/>
            <w:szCs w:val="20"/>
          </w:rPr>
          <w:t>https://kdmcr.sharepoint.com/sites/Y11MathsGCSERevisionResources</w:t>
        </w:r>
      </w:hyperlink>
    </w:p>
    <w:p w:rsidRPr="00D162B2" w:rsidR="00B15E7E" w:rsidP="00B15E7E" w:rsidRDefault="00B15E7E" w14:paraId="70876A36" w14:textId="77777777">
      <w:pPr>
        <w:shd w:val="clear" w:color="auto" w:fill="FFFFFF"/>
        <w:rPr>
          <w:rFonts w:cstheme="minorHAnsi"/>
          <w:color w:val="000000" w:themeColor="text1"/>
          <w:sz w:val="20"/>
          <w:szCs w:val="20"/>
        </w:rPr>
      </w:pPr>
    </w:p>
    <w:p w:rsidRPr="00D162B2" w:rsidR="00B15E7E" w:rsidP="00B15E7E" w:rsidRDefault="00B15E7E" w14:paraId="160281B2" w14:textId="77777777">
      <w:pPr>
        <w:shd w:val="clear" w:color="auto" w:fill="FFFFFF"/>
        <w:rPr>
          <w:rFonts w:cstheme="minorHAnsi"/>
          <w:color w:val="000000" w:themeColor="text1"/>
          <w:sz w:val="20"/>
          <w:szCs w:val="20"/>
        </w:rPr>
      </w:pPr>
      <w:r w:rsidRPr="00D162B2">
        <w:rPr>
          <w:rFonts w:cstheme="minorHAnsi"/>
          <w:color w:val="000000" w:themeColor="text1"/>
          <w:sz w:val="20"/>
          <w:szCs w:val="20"/>
        </w:rPr>
        <w:t>The Maths Department sells the CGP AQA GCSE Maths revision and practice revision guides (£6 each).  We think it is currently the best guide available.</w:t>
      </w:r>
    </w:p>
    <w:p w:rsidRPr="00D162B2" w:rsidR="00B15E7E" w:rsidP="00B15E7E" w:rsidRDefault="00B15E7E" w14:paraId="793648AD" w14:textId="77777777">
      <w:pPr>
        <w:shd w:val="clear" w:color="auto" w:fill="FFFFFF"/>
        <w:rPr>
          <w:rFonts w:cstheme="minorHAnsi"/>
          <w:color w:val="000000" w:themeColor="text1"/>
          <w:sz w:val="20"/>
          <w:szCs w:val="20"/>
        </w:rPr>
      </w:pPr>
    </w:p>
    <w:p w:rsidRPr="00D162B2" w:rsidR="00B15E7E" w:rsidP="00B15E7E" w:rsidRDefault="00B15E7E" w14:paraId="328F0BD6" w14:textId="77777777">
      <w:pPr>
        <w:shd w:val="clear" w:color="auto" w:fill="FFFFFF"/>
        <w:rPr>
          <w:rFonts w:cstheme="minorHAnsi"/>
          <w:color w:val="000000" w:themeColor="text1"/>
          <w:sz w:val="20"/>
          <w:szCs w:val="20"/>
        </w:rPr>
      </w:pPr>
      <w:r w:rsidRPr="00D162B2">
        <w:rPr>
          <w:rFonts w:cstheme="minorHAnsi"/>
          <w:color w:val="000000" w:themeColor="text1"/>
          <w:sz w:val="20"/>
          <w:szCs w:val="20"/>
        </w:rPr>
        <w:t xml:space="preserve">The </w:t>
      </w:r>
      <w:proofErr w:type="spellStart"/>
      <w:r w:rsidRPr="00D162B2">
        <w:rPr>
          <w:rFonts w:cstheme="minorHAnsi"/>
          <w:color w:val="000000" w:themeColor="text1"/>
          <w:sz w:val="20"/>
          <w:szCs w:val="20"/>
        </w:rPr>
        <w:t>MrBartonMaths</w:t>
      </w:r>
      <w:proofErr w:type="spellEnd"/>
      <w:r w:rsidRPr="00D162B2">
        <w:rPr>
          <w:rFonts w:cstheme="minorHAnsi"/>
          <w:color w:val="000000" w:themeColor="text1"/>
          <w:sz w:val="20"/>
          <w:szCs w:val="20"/>
        </w:rPr>
        <w:t xml:space="preserve"> website is also an excellent revision site.</w:t>
      </w:r>
    </w:p>
    <w:p w:rsidRPr="00D162B2" w:rsidR="00B15E7E" w:rsidP="00DA2A28" w:rsidRDefault="00472BBA" w14:paraId="7B7743E9" w14:textId="0524F61B">
      <w:pPr>
        <w:shd w:val="clear" w:color="auto" w:fill="FFFFFF"/>
        <w:rPr>
          <w:rFonts w:cstheme="minorHAnsi"/>
          <w:color w:val="000000" w:themeColor="text1"/>
          <w:sz w:val="20"/>
          <w:szCs w:val="20"/>
        </w:rPr>
      </w:pPr>
      <w:hyperlink w:history="1" r:id="rId93">
        <w:r w:rsidRPr="00D162B2" w:rsidR="00B15E7E">
          <w:rPr>
            <w:rStyle w:val="Hyperlink"/>
            <w:rFonts w:cstheme="minorHAnsi"/>
            <w:sz w:val="20"/>
            <w:szCs w:val="20"/>
          </w:rPr>
          <w:t>http://www.mrbartonmaths.com/students/gcse/</w:t>
        </w:r>
      </w:hyperlink>
    </w:p>
    <w:p w:rsidRPr="00D162B2" w:rsidR="00B15E7E" w:rsidP="00620E16" w:rsidRDefault="00B15E7E" w14:paraId="29753EED" w14:textId="77777777">
      <w:pPr>
        <w:rPr>
          <w:rFonts w:cstheme="minorHAnsi"/>
          <w:color w:val="000000" w:themeColor="text1"/>
          <w:sz w:val="48"/>
          <w:szCs w:val="48"/>
        </w:rPr>
      </w:pPr>
      <w:r w:rsidRPr="00D162B2">
        <w:rPr>
          <w:rFonts w:cstheme="minorHAnsi"/>
          <w:b/>
          <w:bCs/>
          <w:color w:val="000000" w:themeColor="text1"/>
          <w:sz w:val="48"/>
          <w:szCs w:val="48"/>
        </w:rPr>
        <w:t>Modern Foreign Languages (French and Spanish)</w:t>
      </w:r>
    </w:p>
    <w:p w:rsidRPr="00D162B2" w:rsidR="00B15E7E" w:rsidP="00B15E7E" w:rsidRDefault="00B15E7E" w14:paraId="11FBD88D" w14:textId="77777777">
      <w:pPr>
        <w:rPr>
          <w:rFonts w:cstheme="minorHAnsi"/>
          <w:color w:val="000000" w:themeColor="text1"/>
          <w:sz w:val="20"/>
          <w:szCs w:val="20"/>
        </w:rPr>
      </w:pPr>
    </w:p>
    <w:p w:rsidRPr="00D162B2" w:rsidR="00B15E7E" w:rsidP="00B15E7E" w:rsidRDefault="00B15E7E" w14:paraId="05AF5385" w14:textId="77777777">
      <w:pPr>
        <w:rPr>
          <w:rFonts w:cstheme="minorHAnsi"/>
          <w:b/>
          <w:bCs/>
          <w:color w:val="000000" w:themeColor="text1"/>
          <w:sz w:val="20"/>
          <w:szCs w:val="20"/>
        </w:rPr>
      </w:pPr>
      <w:r w:rsidRPr="00D162B2">
        <w:rPr>
          <w:rFonts w:cstheme="minorHAnsi"/>
          <w:b/>
          <w:bCs/>
          <w:color w:val="000000" w:themeColor="text1"/>
          <w:sz w:val="20"/>
          <w:szCs w:val="20"/>
        </w:rPr>
        <w:t>Kerboodle</w:t>
      </w:r>
    </w:p>
    <w:p w:rsidRPr="00D162B2" w:rsidR="00B15E7E" w:rsidP="00B15E7E" w:rsidRDefault="00472BBA" w14:paraId="3223D4EF" w14:textId="77777777">
      <w:pPr>
        <w:rPr>
          <w:rFonts w:cstheme="minorHAnsi"/>
          <w:color w:val="000000" w:themeColor="text1"/>
          <w:sz w:val="20"/>
          <w:szCs w:val="20"/>
        </w:rPr>
      </w:pPr>
      <w:hyperlink w:history="1" r:id="rId94">
        <w:r w:rsidRPr="00D162B2" w:rsidR="00B15E7E">
          <w:rPr>
            <w:rStyle w:val="Hyperlink"/>
            <w:rFonts w:cstheme="minorHAnsi"/>
            <w:sz w:val="20"/>
            <w:szCs w:val="20"/>
          </w:rPr>
          <w:t>https://www.kerboodle.com/</w:t>
        </w:r>
      </w:hyperlink>
      <w:r w:rsidRPr="00D162B2" w:rsidR="00B15E7E">
        <w:rPr>
          <w:rFonts w:cstheme="minorHAnsi"/>
          <w:b/>
          <w:bCs/>
          <w:color w:val="000000" w:themeColor="text1"/>
          <w:sz w:val="20"/>
          <w:szCs w:val="20"/>
        </w:rPr>
        <w:t> </w:t>
      </w:r>
    </w:p>
    <w:p w:rsidRPr="00D162B2" w:rsidR="00B15E7E" w:rsidP="00B15E7E" w:rsidRDefault="00B15E7E" w14:paraId="23AC9078" w14:textId="77777777">
      <w:pPr>
        <w:rPr>
          <w:rFonts w:cstheme="minorHAnsi"/>
          <w:color w:val="000000" w:themeColor="text1"/>
          <w:sz w:val="20"/>
          <w:szCs w:val="20"/>
        </w:rPr>
      </w:pPr>
      <w:r w:rsidRPr="00D162B2">
        <w:rPr>
          <w:rFonts w:cstheme="minorHAnsi"/>
          <w:color w:val="000000" w:themeColor="text1"/>
          <w:sz w:val="20"/>
          <w:szCs w:val="20"/>
        </w:rPr>
        <w:t>Pupils have their own username and password. Activities are assigned by their class teacher and there are also lots of resources for further independent learning.</w:t>
      </w:r>
    </w:p>
    <w:p w:rsidRPr="00D162B2" w:rsidR="00B15E7E" w:rsidP="00B15E7E" w:rsidRDefault="00B15E7E" w14:paraId="2E2F158D" w14:textId="77777777">
      <w:pPr>
        <w:rPr>
          <w:rFonts w:cstheme="minorHAnsi"/>
          <w:color w:val="000000" w:themeColor="text1"/>
          <w:sz w:val="20"/>
          <w:szCs w:val="20"/>
        </w:rPr>
      </w:pPr>
    </w:p>
    <w:p w:rsidRPr="00D162B2" w:rsidR="00B15E7E" w:rsidP="00B15E7E" w:rsidRDefault="00B15E7E" w14:paraId="5F5A8069" w14:textId="77777777">
      <w:pPr>
        <w:rPr>
          <w:rFonts w:cstheme="minorHAnsi"/>
          <w:color w:val="000000" w:themeColor="text1"/>
          <w:sz w:val="20"/>
          <w:szCs w:val="20"/>
        </w:rPr>
      </w:pPr>
      <w:r w:rsidRPr="00D162B2">
        <w:rPr>
          <w:rFonts w:cstheme="minorHAnsi"/>
          <w:b/>
          <w:bCs/>
          <w:color w:val="000000" w:themeColor="text1"/>
          <w:sz w:val="20"/>
          <w:szCs w:val="20"/>
        </w:rPr>
        <w:t>BBC Bitesize </w:t>
      </w:r>
    </w:p>
    <w:p w:rsidRPr="00D162B2" w:rsidR="00B15E7E" w:rsidP="00B15E7E" w:rsidRDefault="00B15E7E" w14:paraId="2DFD3335" w14:textId="77777777">
      <w:pPr>
        <w:rPr>
          <w:rFonts w:cstheme="minorHAnsi"/>
          <w:color w:val="000000" w:themeColor="text1"/>
          <w:sz w:val="20"/>
          <w:szCs w:val="20"/>
        </w:rPr>
      </w:pPr>
      <w:r w:rsidRPr="00D162B2">
        <w:rPr>
          <w:rFonts w:cstheme="minorHAnsi"/>
          <w:color w:val="000000" w:themeColor="text1"/>
          <w:sz w:val="20"/>
          <w:szCs w:val="20"/>
        </w:rPr>
        <w:t>French </w:t>
      </w:r>
      <w:hyperlink w:history="1" r:id="rId95">
        <w:r w:rsidRPr="00D162B2">
          <w:rPr>
            <w:rStyle w:val="Hyperlink"/>
            <w:rFonts w:cstheme="minorHAnsi"/>
            <w:sz w:val="20"/>
            <w:szCs w:val="20"/>
          </w:rPr>
          <w:t>https://www.bbc.co.uk/bitesize/examspecs/zr8bmfr</w:t>
        </w:r>
      </w:hyperlink>
    </w:p>
    <w:p w:rsidRPr="00D162B2" w:rsidR="00B15E7E" w:rsidP="00B15E7E" w:rsidRDefault="00B15E7E" w14:paraId="65A243C8" w14:textId="77777777">
      <w:pPr>
        <w:rPr>
          <w:rFonts w:cstheme="minorHAnsi"/>
          <w:color w:val="000000" w:themeColor="text1"/>
          <w:sz w:val="20"/>
          <w:szCs w:val="20"/>
        </w:rPr>
      </w:pPr>
      <w:r w:rsidRPr="00D162B2">
        <w:rPr>
          <w:rFonts w:cstheme="minorHAnsi"/>
          <w:color w:val="000000" w:themeColor="text1"/>
          <w:sz w:val="20"/>
          <w:szCs w:val="20"/>
        </w:rPr>
        <w:t>Spanish </w:t>
      </w:r>
      <w:hyperlink w:history="1" r:id="rId96">
        <w:r w:rsidRPr="00D162B2">
          <w:rPr>
            <w:rStyle w:val="Hyperlink"/>
            <w:rFonts w:cstheme="minorHAnsi"/>
            <w:sz w:val="20"/>
            <w:szCs w:val="20"/>
          </w:rPr>
          <w:t>https://www.bbc.co.uk/bitesize/examspecs/z4yyjhv</w:t>
        </w:r>
      </w:hyperlink>
    </w:p>
    <w:p w:rsidRPr="00D162B2" w:rsidR="00B15E7E" w:rsidP="00B15E7E" w:rsidRDefault="00B15E7E" w14:paraId="1D0F2D18" w14:textId="77777777">
      <w:pPr>
        <w:rPr>
          <w:rFonts w:cstheme="minorHAnsi"/>
          <w:color w:val="000000" w:themeColor="text1"/>
          <w:sz w:val="20"/>
          <w:szCs w:val="20"/>
        </w:rPr>
      </w:pPr>
    </w:p>
    <w:p w:rsidRPr="00D162B2" w:rsidR="00B15E7E" w:rsidP="00B15E7E" w:rsidRDefault="00B15E7E" w14:paraId="6A41B899" w14:textId="77777777">
      <w:pPr>
        <w:rPr>
          <w:rFonts w:cstheme="minorHAnsi"/>
          <w:color w:val="000000" w:themeColor="text1"/>
          <w:sz w:val="20"/>
          <w:szCs w:val="20"/>
        </w:rPr>
      </w:pPr>
      <w:r w:rsidRPr="00D162B2">
        <w:rPr>
          <w:rFonts w:cstheme="minorHAnsi"/>
          <w:b/>
          <w:bCs/>
          <w:color w:val="000000" w:themeColor="text1"/>
          <w:sz w:val="20"/>
          <w:szCs w:val="20"/>
        </w:rPr>
        <w:t>Quizlet</w:t>
      </w:r>
    </w:p>
    <w:p w:rsidRPr="00D162B2" w:rsidR="00B15E7E" w:rsidP="00B15E7E" w:rsidRDefault="00B15E7E" w14:paraId="7653BF56" w14:textId="77777777">
      <w:pPr>
        <w:rPr>
          <w:rFonts w:cstheme="minorHAnsi"/>
          <w:color w:val="000000" w:themeColor="text1"/>
          <w:sz w:val="20"/>
          <w:szCs w:val="20"/>
          <w:shd w:val="clear" w:color="auto" w:fill="FFFFFF"/>
        </w:rPr>
      </w:pPr>
      <w:r w:rsidRPr="00D162B2">
        <w:rPr>
          <w:rFonts w:cstheme="minorHAnsi"/>
          <w:color w:val="000000" w:themeColor="text1"/>
          <w:sz w:val="20"/>
          <w:szCs w:val="20"/>
        </w:rPr>
        <w:t>French </w:t>
      </w:r>
      <w:hyperlink w:history="1" r:id="rId97">
        <w:r w:rsidRPr="00D162B2">
          <w:rPr>
            <w:rStyle w:val="Hyperlink"/>
            <w:rFonts w:cstheme="minorHAnsi"/>
            <w:sz w:val="20"/>
            <w:szCs w:val="20"/>
            <w:shd w:val="clear" w:color="auto" w:fill="FFFFFF"/>
          </w:rPr>
          <w:t>https://quizlet.com/join/762dDPgcX</w:t>
        </w:r>
      </w:hyperlink>
    </w:p>
    <w:p w:rsidRPr="00D162B2" w:rsidR="00B15E7E" w:rsidP="00B15E7E" w:rsidRDefault="00B15E7E" w14:paraId="05E04CD1" w14:textId="77777777">
      <w:pPr>
        <w:rPr>
          <w:rFonts w:cstheme="minorHAnsi"/>
          <w:color w:val="000000" w:themeColor="text1"/>
          <w:sz w:val="20"/>
          <w:szCs w:val="20"/>
        </w:rPr>
      </w:pPr>
      <w:r w:rsidRPr="00D162B2">
        <w:rPr>
          <w:rFonts w:cstheme="minorHAnsi"/>
          <w:color w:val="000000" w:themeColor="text1"/>
          <w:sz w:val="20"/>
          <w:szCs w:val="20"/>
        </w:rPr>
        <w:t xml:space="preserve">Quizlet is a </w:t>
      </w:r>
      <w:proofErr w:type="gramStart"/>
      <w:r w:rsidRPr="00D162B2">
        <w:rPr>
          <w:rFonts w:cstheme="minorHAnsi"/>
          <w:color w:val="000000" w:themeColor="text1"/>
          <w:sz w:val="20"/>
          <w:szCs w:val="20"/>
        </w:rPr>
        <w:t>lightning fast</w:t>
      </w:r>
      <w:proofErr w:type="gramEnd"/>
      <w:r w:rsidRPr="00D162B2">
        <w:rPr>
          <w:rFonts w:cstheme="minorHAnsi"/>
          <w:color w:val="000000" w:themeColor="text1"/>
          <w:sz w:val="20"/>
          <w:szCs w:val="20"/>
        </w:rPr>
        <w:t xml:space="preserve"> way to learn vocabulary: </w:t>
      </w:r>
      <w:hyperlink w:history="1" r:id="rId98">
        <w:r w:rsidRPr="00D162B2">
          <w:rPr>
            <w:rStyle w:val="Hyperlink"/>
            <w:rFonts w:cstheme="minorHAnsi"/>
            <w:sz w:val="20"/>
            <w:szCs w:val="20"/>
          </w:rPr>
          <w:t>www.quizlet.com</w:t>
        </w:r>
      </w:hyperlink>
      <w:r w:rsidRPr="00D162B2">
        <w:rPr>
          <w:rFonts w:cstheme="minorHAnsi"/>
          <w:color w:val="000000" w:themeColor="text1"/>
          <w:sz w:val="20"/>
          <w:szCs w:val="20"/>
        </w:rPr>
        <w:t xml:space="preserve"> </w:t>
      </w:r>
    </w:p>
    <w:p w:rsidRPr="00D162B2" w:rsidR="00B15E7E" w:rsidP="00B15E7E" w:rsidRDefault="00B15E7E" w14:paraId="08EFAA19" w14:textId="77777777">
      <w:pPr>
        <w:rPr>
          <w:rFonts w:cstheme="minorHAnsi"/>
          <w:color w:val="000000" w:themeColor="text1"/>
          <w:sz w:val="20"/>
          <w:szCs w:val="20"/>
        </w:rPr>
      </w:pPr>
    </w:p>
    <w:p w:rsidRPr="00D162B2" w:rsidR="00B15E7E" w:rsidP="00B15E7E" w:rsidRDefault="00472BBA" w14:paraId="6D5D2F16" w14:textId="77777777">
      <w:pPr>
        <w:rPr>
          <w:rFonts w:cstheme="minorHAnsi"/>
          <w:color w:val="000000" w:themeColor="text1"/>
          <w:sz w:val="20"/>
          <w:szCs w:val="20"/>
        </w:rPr>
      </w:pPr>
      <w:hyperlink w:history="1" r:id="rId99">
        <w:r>
          <w:rPr>
            <w:rStyle w:val="Hyperlink"/>
          </w:rPr>
          <w:t>https://glz.co.il/ 6</w:t>
        </w:r>
      </w:hyperlink>
    </w:p>
    <w:p w:rsidRPr="00D162B2" w:rsidR="00B15E7E" w:rsidP="00CB4609" w:rsidRDefault="00B15E7E" w14:paraId="2AE44D10" w14:textId="77777777">
      <w:pPr>
        <w:rPr>
          <w:rFonts w:cstheme="minorHAnsi"/>
          <w:b/>
          <w:bCs/>
          <w:color w:val="000000" w:themeColor="text1"/>
          <w:sz w:val="48"/>
          <w:szCs w:val="48"/>
        </w:rPr>
      </w:pPr>
      <w:r w:rsidRPr="00D162B2">
        <w:rPr>
          <w:rFonts w:cstheme="minorHAnsi"/>
          <w:b/>
          <w:bCs/>
          <w:color w:val="000000" w:themeColor="text1"/>
          <w:sz w:val="48"/>
          <w:szCs w:val="48"/>
        </w:rPr>
        <w:t>Music</w:t>
      </w:r>
    </w:p>
    <w:p w:rsidRPr="00D162B2" w:rsidR="00B15E7E" w:rsidP="00B15E7E" w:rsidRDefault="00B15E7E" w14:paraId="136D3236" w14:textId="77777777">
      <w:pPr>
        <w:rPr>
          <w:rFonts w:cstheme="minorHAnsi"/>
          <w:b/>
          <w:bCs/>
          <w:color w:val="000000" w:themeColor="text1"/>
        </w:rPr>
      </w:pPr>
      <w:r w:rsidRPr="00D162B2">
        <w:rPr>
          <w:rFonts w:cstheme="minorHAnsi"/>
          <w:color w:val="000000" w:themeColor="text1"/>
          <w:sz w:val="20"/>
          <w:szCs w:val="20"/>
          <w:bdr w:val="none" w:color="auto" w:sz="0" w:space="0" w:frame="1"/>
        </w:rPr>
        <w:t xml:space="preserve">James Stevenson’s </w:t>
      </w:r>
      <w:proofErr w:type="spellStart"/>
      <w:r w:rsidRPr="00D162B2">
        <w:rPr>
          <w:rFonts w:cstheme="minorHAnsi"/>
          <w:color w:val="000000" w:themeColor="text1"/>
          <w:sz w:val="20"/>
          <w:szCs w:val="20"/>
          <w:bdr w:val="none" w:color="auto" w:sz="0" w:space="0" w:frame="1"/>
        </w:rPr>
        <w:t>youtube</w:t>
      </w:r>
      <w:proofErr w:type="spellEnd"/>
      <w:r w:rsidRPr="00D162B2">
        <w:rPr>
          <w:rFonts w:cstheme="minorHAnsi"/>
          <w:color w:val="000000" w:themeColor="text1"/>
          <w:sz w:val="20"/>
          <w:szCs w:val="20"/>
          <w:bdr w:val="none" w:color="auto" w:sz="0" w:space="0" w:frame="1"/>
        </w:rPr>
        <w:t xml:space="preserve"> channel is good for an overview of the set works: </w:t>
      </w:r>
      <w:hyperlink w:history="1" r:id="rId100">
        <w:r w:rsidRPr="00D162B2">
          <w:rPr>
            <w:rStyle w:val="Hyperlink"/>
            <w:rFonts w:cstheme="minorHAnsi"/>
            <w:sz w:val="20"/>
            <w:szCs w:val="20"/>
            <w:bdr w:val="none" w:color="auto" w:sz="0" w:space="0" w:frame="1"/>
          </w:rPr>
          <w:t>https://www.youtube.com/watch?v=JPogdlxjWgA&amp;list=PLSSqb164OqxhEzlcTX4dh7JIKB7MIC6Kh</w:t>
        </w:r>
      </w:hyperlink>
    </w:p>
    <w:p w:rsidRPr="00D162B2" w:rsidR="00B15E7E" w:rsidP="00B15E7E" w:rsidRDefault="00B15E7E" w14:paraId="5F2BFB76" w14:textId="77777777">
      <w:pPr>
        <w:pStyle w:val="NormalWeb"/>
        <w:textAlignment w:val="baseline"/>
        <w:rPr>
          <w:rFonts w:asciiTheme="minorHAnsi" w:hAnsiTheme="minorHAnsi" w:cstheme="minorHAnsi"/>
          <w:color w:val="000000" w:themeColor="text1"/>
          <w:sz w:val="20"/>
          <w:szCs w:val="20"/>
        </w:rPr>
      </w:pPr>
      <w:r w:rsidRPr="00D162B2">
        <w:rPr>
          <w:rFonts w:asciiTheme="minorHAnsi" w:hAnsiTheme="minorHAnsi" w:cstheme="minorHAnsi"/>
          <w:color w:val="000000" w:themeColor="text1"/>
          <w:sz w:val="20"/>
          <w:szCs w:val="20"/>
          <w:bdr w:val="none" w:color="auto" w:sz="0" w:space="0" w:frame="1"/>
        </w:rPr>
        <w:t> The London Symphony Orchestra’s teacher’s area is quite useful for advice on composing</w:t>
      </w:r>
      <w:r w:rsidRPr="00D162B2">
        <w:rPr>
          <w:rFonts w:asciiTheme="minorHAnsi" w:hAnsiTheme="minorHAnsi" w:cstheme="minorHAnsi"/>
          <w:color w:val="000000" w:themeColor="text1"/>
          <w:sz w:val="20"/>
          <w:szCs w:val="20"/>
        </w:rPr>
        <w:t xml:space="preserve"> </w:t>
      </w:r>
      <w:hyperlink w:history="1" r:id="rId101">
        <w:r w:rsidRPr="00D162B2">
          <w:rPr>
            <w:rStyle w:val="Hyperlink"/>
            <w:rFonts w:asciiTheme="minorHAnsi" w:hAnsiTheme="minorHAnsi" w:cstheme="minorHAnsi"/>
            <w:sz w:val="20"/>
            <w:szCs w:val="20"/>
            <w:bdr w:val="none" w:color="auto" w:sz="0" w:space="0" w:frame="1"/>
          </w:rPr>
          <w:t>https://www.lpo.org.uk/education/lpo-soundworks-studio-teachers.html</w:t>
        </w:r>
      </w:hyperlink>
    </w:p>
    <w:p w:rsidRPr="00D162B2" w:rsidR="00B15E7E" w:rsidP="00B15E7E" w:rsidRDefault="00B15E7E" w14:paraId="355AC066" w14:textId="77777777">
      <w:pPr>
        <w:pStyle w:val="NormalWeb"/>
        <w:textAlignment w:val="baseline"/>
        <w:rPr>
          <w:rFonts w:asciiTheme="minorHAnsi" w:hAnsiTheme="minorHAnsi" w:cstheme="minorHAnsi"/>
          <w:color w:val="000000" w:themeColor="text1"/>
          <w:sz w:val="20"/>
          <w:szCs w:val="20"/>
          <w:u w:val="single"/>
          <w:bdr w:val="none" w:color="auto" w:sz="0" w:space="0" w:frame="1"/>
        </w:rPr>
      </w:pPr>
      <w:r w:rsidRPr="00D162B2">
        <w:rPr>
          <w:rFonts w:asciiTheme="minorHAnsi" w:hAnsiTheme="minorHAnsi" w:cstheme="minorHAnsi"/>
          <w:color w:val="000000" w:themeColor="text1"/>
          <w:sz w:val="20"/>
          <w:szCs w:val="20"/>
          <w:bdr w:val="none" w:color="auto" w:sz="0" w:space="0" w:frame="1"/>
        </w:rPr>
        <w:t xml:space="preserve">Free online revision guides on each set work are available at </w:t>
      </w:r>
      <w:hyperlink w:history="1" r:id="rId102">
        <w:r w:rsidRPr="00D162B2">
          <w:rPr>
            <w:rStyle w:val="Hyperlink"/>
            <w:rFonts w:asciiTheme="minorHAnsi" w:hAnsiTheme="minorHAnsi" w:cstheme="minorHAnsi"/>
            <w:sz w:val="20"/>
            <w:szCs w:val="20"/>
            <w:bdr w:val="none" w:color="auto" w:sz="0" w:space="0" w:frame="1"/>
          </w:rPr>
          <w:t>www.rhinegold.co.uk</w:t>
        </w:r>
      </w:hyperlink>
    </w:p>
    <w:p w:rsidRPr="00D162B2" w:rsidR="00B15E7E" w:rsidP="00B15E7E" w:rsidRDefault="00B15E7E" w14:paraId="7593DD6C" w14:textId="77777777">
      <w:pPr>
        <w:rPr>
          <w:rFonts w:cstheme="minorHAnsi"/>
          <w:u w:val="single"/>
        </w:rPr>
      </w:pPr>
    </w:p>
    <w:p w:rsidRPr="00D162B2" w:rsidR="00B15E7E" w:rsidP="00CB4609" w:rsidRDefault="00B15E7E" w14:paraId="44A2664E" w14:textId="77777777">
      <w:pPr>
        <w:textAlignment w:val="baseline"/>
        <w:rPr>
          <w:rFonts w:cstheme="minorHAnsi"/>
          <w:color w:val="000000" w:themeColor="text1"/>
          <w:sz w:val="48"/>
          <w:szCs w:val="48"/>
        </w:rPr>
      </w:pPr>
      <w:r w:rsidRPr="00D162B2">
        <w:rPr>
          <w:rFonts w:cstheme="minorHAnsi"/>
          <w:b/>
          <w:bCs/>
          <w:color w:val="000000" w:themeColor="text1"/>
          <w:sz w:val="48"/>
          <w:szCs w:val="48"/>
        </w:rPr>
        <w:t>Physics</w:t>
      </w:r>
    </w:p>
    <w:p w:rsidRPr="00D162B2" w:rsidR="00B15E7E" w:rsidP="00B15E7E" w:rsidRDefault="00B15E7E" w14:paraId="253B91BC" w14:textId="77777777">
      <w:pPr>
        <w:textAlignment w:val="baseline"/>
        <w:rPr>
          <w:rFonts w:cstheme="minorHAnsi"/>
          <w:color w:val="000000" w:themeColor="text1"/>
          <w:sz w:val="20"/>
          <w:szCs w:val="20"/>
        </w:rPr>
      </w:pPr>
      <w:r w:rsidRPr="00D162B2">
        <w:rPr>
          <w:rFonts w:cstheme="minorHAnsi"/>
          <w:noProof/>
          <w:color w:val="000000" w:themeColor="text1"/>
          <w:sz w:val="28"/>
          <w:szCs w:val="28"/>
          <w:bdr w:val="none" w:color="auto" w:sz="0" w:space="0" w:frame="1"/>
          <w:lang w:eastAsia="en-GB"/>
        </w:rPr>
        <w:drawing>
          <wp:anchor distT="0" distB="0" distL="114300" distR="114300" simplePos="0" relativeHeight="251662336" behindDoc="1" locked="0" layoutInCell="1" allowOverlap="1" wp14:anchorId="352E8D9B" wp14:editId="55FB3073">
            <wp:simplePos x="0" y="0"/>
            <wp:positionH relativeFrom="column">
              <wp:posOffset>5095875</wp:posOffset>
            </wp:positionH>
            <wp:positionV relativeFrom="paragraph">
              <wp:posOffset>16510</wp:posOffset>
            </wp:positionV>
            <wp:extent cx="952500" cy="952500"/>
            <wp:effectExtent l="0" t="0" r="0" b="0"/>
            <wp:wrapTight wrapText="bothSides">
              <wp:wrapPolygon edited="0">
                <wp:start x="2160" y="0"/>
                <wp:lineTo x="2160" y="15552"/>
                <wp:lineTo x="7344" y="20304"/>
                <wp:lineTo x="9072" y="21168"/>
                <wp:lineTo x="12096" y="21168"/>
                <wp:lineTo x="14256" y="20304"/>
                <wp:lineTo x="19440" y="15552"/>
                <wp:lineTo x="19008" y="0"/>
                <wp:lineTo x="2160" y="0"/>
              </wp:wrapPolygon>
            </wp:wrapTight>
            <wp:docPr id="1" name="Picture 1" descr="https://isaacphysics.org/assets/isaac-logo@2xWider.pn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ThumbnailImageId267906" descr="https://isaacphysics.org/assets/isaac-logo@2xWider.png">
                      <a:hlinkClick r:id="rId103" tgtFrame="&quot;_blank&quot;"/>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162B2" w:rsidR="00B15E7E" w:rsidP="00B15E7E" w:rsidRDefault="00B15E7E" w14:paraId="79529323" w14:textId="77777777">
      <w:pPr>
        <w:textAlignment w:val="baseline"/>
        <w:rPr>
          <w:rStyle w:val="Hyperlink"/>
          <w:rFonts w:cstheme="minorHAnsi"/>
          <w:color w:val="000000" w:themeColor="text1"/>
          <w:sz w:val="20"/>
          <w:szCs w:val="20"/>
          <w:bdr w:val="none" w:color="auto" w:sz="0" w:space="0" w:frame="1"/>
        </w:rPr>
      </w:pPr>
      <w:r w:rsidRPr="00D162B2">
        <w:rPr>
          <w:rFonts w:cstheme="minorHAnsi"/>
          <w:color w:val="000000" w:themeColor="text1"/>
          <w:sz w:val="20"/>
          <w:szCs w:val="20"/>
        </w:rPr>
        <w:t xml:space="preserve">Years 10 and 11 should regularly be accessing Isaac Physics which is used for Physics homework.  Students should go back and review these problems as part of their ongoing learning and revision: </w:t>
      </w:r>
      <w:hyperlink w:history="1" r:id="rId105">
        <w:r w:rsidRPr="00D162B2">
          <w:rPr>
            <w:rStyle w:val="Hyperlink"/>
            <w:rFonts w:cstheme="minorHAnsi"/>
            <w:sz w:val="20"/>
            <w:szCs w:val="20"/>
            <w:bdr w:val="none" w:color="auto" w:sz="0" w:space="0" w:frame="1"/>
          </w:rPr>
          <w:t>https://isaacphysics.org/</w:t>
        </w:r>
      </w:hyperlink>
    </w:p>
    <w:p w:rsidRPr="00D162B2" w:rsidR="00B15E7E" w:rsidP="00B15E7E" w:rsidRDefault="00B15E7E" w14:paraId="6FE3AE9B" w14:textId="77777777">
      <w:pPr>
        <w:textAlignment w:val="baseline"/>
        <w:rPr>
          <w:rFonts w:cstheme="minorHAnsi"/>
          <w:color w:val="000000" w:themeColor="text1"/>
          <w:sz w:val="20"/>
          <w:szCs w:val="20"/>
        </w:rPr>
      </w:pPr>
    </w:p>
    <w:p w:rsidR="00DA2A28" w:rsidP="00877CD3" w:rsidRDefault="00B15E7E" w14:paraId="47EBDD98" w14:textId="77777777">
      <w:pPr>
        <w:textAlignment w:val="baseline"/>
        <w:rPr>
          <w:rStyle w:val="Hyperlink"/>
          <w:rFonts w:cstheme="minorHAnsi"/>
          <w:color w:val="000000" w:themeColor="text1"/>
          <w:sz w:val="20"/>
          <w:szCs w:val="20"/>
          <w:bdr w:val="none" w:color="auto" w:sz="0" w:space="0" w:frame="1"/>
        </w:rPr>
      </w:pPr>
      <w:r w:rsidRPr="00D162B2">
        <w:rPr>
          <w:rFonts w:cstheme="minorHAnsi"/>
          <w:color w:val="000000" w:themeColor="text1"/>
          <w:sz w:val="20"/>
          <w:szCs w:val="20"/>
        </w:rPr>
        <w:t xml:space="preserve">Also useful is the Antonine Education site, which has the syllabus content and questions/answers and tests: </w:t>
      </w:r>
      <w:hyperlink w:history="1" r:id="rId106">
        <w:r w:rsidRPr="00D162B2">
          <w:rPr>
            <w:rStyle w:val="Hyperlink"/>
            <w:rFonts w:cstheme="minorHAnsi"/>
            <w:sz w:val="20"/>
            <w:szCs w:val="20"/>
            <w:bdr w:val="none" w:color="auto" w:sz="0" w:space="0" w:frame="1"/>
          </w:rPr>
          <w:t>http://www.antonine-education.co.uk/</w:t>
        </w:r>
      </w:hyperlink>
    </w:p>
    <w:p w:rsidRPr="00DA2A28" w:rsidR="00B15E7E" w:rsidP="00877CD3" w:rsidRDefault="00B15E7E" w14:paraId="3E44A173" w14:textId="49331650">
      <w:pPr>
        <w:textAlignment w:val="baseline"/>
        <w:rPr>
          <w:rFonts w:cstheme="minorHAnsi"/>
          <w:color w:val="000000" w:themeColor="text1"/>
          <w:sz w:val="20"/>
          <w:szCs w:val="20"/>
          <w:u w:val="single"/>
          <w:bdr w:val="none" w:color="auto" w:sz="0" w:space="0" w:frame="1"/>
        </w:rPr>
      </w:pPr>
      <w:r w:rsidRPr="00D162B2">
        <w:rPr>
          <w:rFonts w:cstheme="minorHAnsi"/>
          <w:b/>
          <w:bCs/>
          <w:color w:val="000000" w:themeColor="text1"/>
          <w:sz w:val="48"/>
          <w:szCs w:val="48"/>
        </w:rPr>
        <w:t>General revision advice and resources</w:t>
      </w:r>
    </w:p>
    <w:p w:rsidRPr="00D162B2" w:rsidR="00B15E7E" w:rsidP="00B15E7E" w:rsidRDefault="00B15E7E" w14:paraId="69F29C48" w14:textId="77777777">
      <w:pPr>
        <w:rPr>
          <w:rFonts w:cstheme="minorHAnsi"/>
          <w:color w:val="000000" w:themeColor="text1"/>
          <w:sz w:val="20"/>
          <w:szCs w:val="20"/>
        </w:rPr>
      </w:pPr>
    </w:p>
    <w:p w:rsidRPr="00D162B2" w:rsidR="00B15E7E" w:rsidP="00B15E7E" w:rsidRDefault="00B15E7E" w14:paraId="26E5ACD3" w14:textId="321AC196">
      <w:pPr>
        <w:rPr>
          <w:rFonts w:cstheme="minorHAnsi"/>
          <w:color w:val="000000" w:themeColor="text1"/>
          <w:sz w:val="20"/>
          <w:szCs w:val="20"/>
        </w:rPr>
      </w:pPr>
      <w:r w:rsidRPr="00D162B2">
        <w:rPr>
          <w:rFonts w:cstheme="minorHAnsi"/>
          <w:color w:val="000000" w:themeColor="text1"/>
          <w:sz w:val="20"/>
          <w:szCs w:val="20"/>
        </w:rPr>
        <w:t xml:space="preserve">Lots of good advice on revision planning and technique is available here: </w:t>
      </w:r>
    </w:p>
    <w:p w:rsidRPr="00D162B2" w:rsidR="00B15E7E" w:rsidP="00B15E7E" w:rsidRDefault="00472BBA" w14:paraId="02281A4B" w14:textId="207E8E03">
      <w:pPr>
        <w:rPr>
          <w:rFonts w:cstheme="minorHAnsi"/>
          <w:color w:val="000000" w:themeColor="text1"/>
          <w:sz w:val="20"/>
          <w:szCs w:val="20"/>
        </w:rPr>
      </w:pPr>
      <w:hyperlink w:history="1" r:id="rId107">
        <w:r w:rsidRPr="00D162B2" w:rsidR="00B15E7E">
          <w:rPr>
            <w:rStyle w:val="Hyperlink"/>
            <w:rFonts w:cstheme="minorHAnsi"/>
            <w:sz w:val="20"/>
            <w:szCs w:val="20"/>
          </w:rPr>
          <w:t>www.lifemoreextraordinary.com</w:t>
        </w:r>
      </w:hyperlink>
    </w:p>
    <w:p w:rsidRPr="00D162B2" w:rsidR="00B15E7E" w:rsidP="00B15E7E" w:rsidRDefault="00472BBA" w14:paraId="57857035" w14:textId="77777777">
      <w:pPr>
        <w:rPr>
          <w:rFonts w:cstheme="minorHAnsi"/>
          <w:color w:val="000000" w:themeColor="text1"/>
          <w:sz w:val="20"/>
          <w:szCs w:val="20"/>
        </w:rPr>
      </w:pPr>
      <w:hyperlink w:history="1" r:id="rId108">
        <w:r w:rsidRPr="00D162B2" w:rsidR="00B15E7E">
          <w:rPr>
            <w:rStyle w:val="Hyperlink"/>
            <w:rFonts w:cstheme="minorHAnsi"/>
            <w:sz w:val="20"/>
            <w:szCs w:val="20"/>
          </w:rPr>
          <w:t>www.bbc.co.uk/bitesize</w:t>
        </w:r>
      </w:hyperlink>
    </w:p>
    <w:p w:rsidRPr="00D162B2" w:rsidR="00BD5C5F" w:rsidRDefault="00E04D7A" w14:paraId="142F9991" w14:textId="5D4BB22D">
      <w:pPr>
        <w:rPr>
          <w:rFonts w:cstheme="minorHAnsi"/>
          <w:sz w:val="20"/>
          <w:szCs w:val="20"/>
        </w:rPr>
      </w:pPr>
      <w:r w:rsidRPr="00D162B2">
        <w:rPr>
          <w:rFonts w:cstheme="minorHAnsi"/>
          <w:sz w:val="20"/>
          <w:szCs w:val="20"/>
        </w:rPr>
        <w:t>The Anki app allows you to create flashcards on your phone and tests you on them</w:t>
      </w:r>
    </w:p>
    <w:p w:rsidR="00FF589F" w:rsidRDefault="00FF589F" w14:paraId="094559CF" w14:textId="77777777">
      <w:pPr>
        <w:rPr>
          <w:rFonts w:cstheme="minorHAnsi"/>
          <w:b/>
          <w:bCs/>
          <w:sz w:val="56"/>
          <w:szCs w:val="56"/>
        </w:rPr>
      </w:pPr>
      <w:r>
        <w:rPr>
          <w:rFonts w:cstheme="minorHAnsi"/>
          <w:b/>
          <w:bCs/>
          <w:sz w:val="56"/>
          <w:szCs w:val="56"/>
        </w:rPr>
        <w:br w:type="page"/>
      </w:r>
    </w:p>
    <w:p w:rsidRPr="00D162B2" w:rsidR="00FF589F" w:rsidP="00FF589F" w:rsidRDefault="00FF589F" w14:paraId="6F5E6506" w14:textId="45AFEDDF">
      <w:pPr>
        <w:pBdr>
          <w:top w:val="single" w:color="auto" w:sz="4" w:space="1"/>
          <w:left w:val="single" w:color="auto" w:sz="4" w:space="4"/>
          <w:bottom w:val="single" w:color="auto" w:sz="4" w:space="1"/>
          <w:right w:val="single" w:color="auto" w:sz="4" w:space="4"/>
        </w:pBdr>
        <w:shd w:val="clear" w:color="auto" w:fill="A6A6A6" w:themeFill="background1" w:themeFillShade="A6"/>
        <w:jc w:val="center"/>
        <w:rPr>
          <w:rFonts w:cstheme="minorHAnsi"/>
          <w:b/>
          <w:bCs/>
          <w:sz w:val="56"/>
          <w:szCs w:val="56"/>
        </w:rPr>
      </w:pPr>
      <w:r>
        <w:rPr>
          <w:rFonts w:cstheme="minorHAnsi"/>
          <w:b/>
          <w:bCs/>
          <w:sz w:val="56"/>
          <w:szCs w:val="56"/>
        </w:rPr>
        <w:t>Sixth Form</w:t>
      </w:r>
    </w:p>
    <w:p w:rsidRPr="00D162B2" w:rsidR="00322474" w:rsidP="00322474" w:rsidRDefault="00877CD3" w14:paraId="2BF0F870" w14:textId="69B1F714">
      <w:pPr>
        <w:pStyle w:val="ListParagraph"/>
        <w:ind w:left="0"/>
        <w:rPr>
          <w:rFonts w:cstheme="minorHAnsi"/>
          <w:b/>
          <w:sz w:val="48"/>
          <w:szCs w:val="48"/>
        </w:rPr>
      </w:pPr>
      <w:r w:rsidRPr="00D162B2">
        <w:rPr>
          <w:rFonts w:cstheme="minorHAnsi"/>
          <w:b/>
          <w:sz w:val="48"/>
          <w:szCs w:val="48"/>
        </w:rPr>
        <w:t>Biology</w:t>
      </w:r>
    </w:p>
    <w:p w:rsidRPr="00D162B2" w:rsidR="002C7150" w:rsidP="00322474" w:rsidRDefault="002C7150" w14:paraId="08C10235" w14:textId="77777777">
      <w:pPr>
        <w:pStyle w:val="ListParagraph"/>
        <w:ind w:left="0"/>
        <w:rPr>
          <w:rFonts w:cstheme="minorHAnsi"/>
          <w:sz w:val="20"/>
          <w:szCs w:val="20"/>
        </w:rPr>
      </w:pPr>
    </w:p>
    <w:p w:rsidRPr="00D162B2" w:rsidR="002C7150" w:rsidP="002C7150" w:rsidRDefault="002C7150" w14:paraId="040D0C4C" w14:textId="77777777">
      <w:pPr>
        <w:spacing w:after="0" w:line="312" w:lineRule="auto"/>
        <w:jc w:val="both"/>
        <w:rPr>
          <w:rFonts w:cstheme="minorHAnsi"/>
          <w:b/>
          <w:bCs/>
        </w:rPr>
      </w:pPr>
      <w:proofErr w:type="gramStart"/>
      <w:r w:rsidRPr="00D162B2">
        <w:rPr>
          <w:rFonts w:cstheme="minorHAnsi"/>
          <w:b/>
          <w:bCs/>
        </w:rPr>
        <w:t>In order to</w:t>
      </w:r>
      <w:proofErr w:type="gramEnd"/>
      <w:r w:rsidRPr="00D162B2">
        <w:rPr>
          <w:rFonts w:cstheme="minorHAnsi"/>
          <w:b/>
          <w:bCs/>
        </w:rPr>
        <w:t xml:space="preserve"> truly excel in Biology, you will need to do some extra reading about the topics you are learning in lessons. Extra reading brings numerous benefits:</w:t>
      </w:r>
    </w:p>
    <w:p w:rsidRPr="00D162B2" w:rsidR="002C7150" w:rsidP="002C7150" w:rsidRDefault="002C7150" w14:paraId="039D78A2" w14:textId="77777777">
      <w:pPr>
        <w:pStyle w:val="ListParagraph"/>
        <w:numPr>
          <w:ilvl w:val="0"/>
          <w:numId w:val="14"/>
        </w:numPr>
        <w:spacing w:after="0" w:line="312" w:lineRule="auto"/>
        <w:ind w:left="426" w:hanging="426"/>
        <w:contextualSpacing w:val="0"/>
        <w:jc w:val="both"/>
        <w:rPr>
          <w:rFonts w:cstheme="minorHAnsi"/>
        </w:rPr>
      </w:pPr>
      <w:r w:rsidRPr="00D162B2">
        <w:rPr>
          <w:rFonts w:cstheme="minorHAnsi"/>
        </w:rPr>
        <w:t>It helps to put the new ideas that you are learning about in your lessons in context.</w:t>
      </w:r>
    </w:p>
    <w:p w:rsidRPr="00D162B2" w:rsidR="002C7150" w:rsidP="002C7150" w:rsidRDefault="002C7150" w14:paraId="4B299B18" w14:textId="77777777">
      <w:pPr>
        <w:pStyle w:val="ListParagraph"/>
        <w:numPr>
          <w:ilvl w:val="0"/>
          <w:numId w:val="14"/>
        </w:numPr>
        <w:spacing w:after="0" w:line="312" w:lineRule="auto"/>
        <w:ind w:left="426" w:hanging="426"/>
        <w:contextualSpacing w:val="0"/>
        <w:jc w:val="both"/>
        <w:rPr>
          <w:rFonts w:cstheme="minorHAnsi"/>
        </w:rPr>
      </w:pPr>
      <w:r w:rsidRPr="00D162B2">
        <w:rPr>
          <w:rFonts w:cstheme="minorHAnsi"/>
        </w:rPr>
        <w:t>It helps you to broaden your knowledge – your A-level specification doesn’t cover everything.</w:t>
      </w:r>
    </w:p>
    <w:p w:rsidRPr="00D162B2" w:rsidR="002C7150" w:rsidP="002C7150" w:rsidRDefault="002C7150" w14:paraId="162FC30F" w14:textId="77777777">
      <w:pPr>
        <w:pStyle w:val="ListParagraph"/>
        <w:numPr>
          <w:ilvl w:val="0"/>
          <w:numId w:val="14"/>
        </w:numPr>
        <w:spacing w:after="0" w:line="312" w:lineRule="auto"/>
        <w:ind w:left="426" w:hanging="426"/>
        <w:contextualSpacing w:val="0"/>
        <w:jc w:val="both"/>
        <w:rPr>
          <w:rFonts w:cstheme="minorHAnsi"/>
        </w:rPr>
      </w:pPr>
      <w:r w:rsidRPr="00D162B2">
        <w:rPr>
          <w:rFonts w:cstheme="minorHAnsi"/>
        </w:rPr>
        <w:t>It allows you to spend more time learning about topics that particularly interest you.</w:t>
      </w:r>
    </w:p>
    <w:p w:rsidRPr="00D162B2" w:rsidR="002C7150" w:rsidP="002C7150" w:rsidRDefault="002C7150" w14:paraId="415ADA09" w14:textId="77777777">
      <w:pPr>
        <w:pStyle w:val="ListParagraph"/>
        <w:numPr>
          <w:ilvl w:val="0"/>
          <w:numId w:val="14"/>
        </w:numPr>
        <w:spacing w:after="0" w:line="312" w:lineRule="auto"/>
        <w:ind w:left="426" w:hanging="426"/>
        <w:contextualSpacing w:val="0"/>
        <w:jc w:val="both"/>
        <w:rPr>
          <w:rFonts w:cstheme="minorHAnsi"/>
        </w:rPr>
      </w:pPr>
      <w:r w:rsidRPr="00D162B2">
        <w:rPr>
          <w:rFonts w:cstheme="minorHAnsi"/>
        </w:rPr>
        <w:t>Biology is a fast-moving subject, and there are always new discoveries to find out more about.</w:t>
      </w:r>
    </w:p>
    <w:p w:rsidRPr="00D162B2" w:rsidR="002C7150" w:rsidP="002C7150" w:rsidRDefault="002C7150" w14:paraId="556B5EF7" w14:textId="77777777">
      <w:pPr>
        <w:pStyle w:val="ListParagraph"/>
        <w:numPr>
          <w:ilvl w:val="0"/>
          <w:numId w:val="14"/>
        </w:numPr>
        <w:spacing w:after="0" w:line="312" w:lineRule="auto"/>
        <w:ind w:left="426" w:hanging="426"/>
        <w:contextualSpacing w:val="0"/>
        <w:jc w:val="both"/>
        <w:rPr>
          <w:rFonts w:cstheme="minorHAnsi"/>
        </w:rPr>
      </w:pPr>
      <w:r w:rsidRPr="00D162B2">
        <w:rPr>
          <w:rFonts w:cstheme="minorHAnsi"/>
        </w:rPr>
        <w:t>When applying for some Uni degrees you may need to discuss your wider reading at interview.</w:t>
      </w:r>
    </w:p>
    <w:p w:rsidRPr="00D162B2" w:rsidR="002C7150" w:rsidP="002C7150" w:rsidRDefault="002C7150" w14:paraId="1326FF74" w14:textId="77777777">
      <w:pPr>
        <w:pStyle w:val="ListParagraph"/>
        <w:numPr>
          <w:ilvl w:val="0"/>
          <w:numId w:val="14"/>
        </w:numPr>
        <w:spacing w:after="0" w:line="312" w:lineRule="auto"/>
        <w:ind w:left="426" w:hanging="426"/>
        <w:contextualSpacing w:val="0"/>
        <w:jc w:val="both"/>
        <w:rPr>
          <w:rFonts w:cstheme="minorHAnsi"/>
        </w:rPr>
      </w:pPr>
      <w:r w:rsidRPr="00D162B2">
        <w:rPr>
          <w:rFonts w:cstheme="minorHAnsi"/>
        </w:rPr>
        <w:t>You can’t achieve top marks in your essay without showing knowledge beyond the specification.</w:t>
      </w:r>
    </w:p>
    <w:p w:rsidRPr="00D162B2" w:rsidR="002C7150" w:rsidP="002C7150" w:rsidRDefault="002C7150" w14:paraId="5A22B0D3" w14:textId="77777777">
      <w:pPr>
        <w:rPr>
          <w:rFonts w:cstheme="minorHAnsi"/>
        </w:rPr>
      </w:pPr>
    </w:p>
    <w:p w:rsidRPr="00D162B2" w:rsidR="002C7150" w:rsidP="002C7150" w:rsidRDefault="002C7150" w14:paraId="7FE66484" w14:textId="77777777">
      <w:pPr>
        <w:rPr>
          <w:rFonts w:cstheme="minorHAnsi"/>
          <w:b/>
          <w:bCs/>
        </w:rPr>
      </w:pPr>
      <w:r w:rsidRPr="00D162B2">
        <w:rPr>
          <w:rFonts w:cstheme="minorHAnsi"/>
          <w:b/>
          <w:bCs/>
        </w:rPr>
        <w:t>Where can you start?</w:t>
      </w:r>
    </w:p>
    <w:p w:rsidRPr="00D162B2" w:rsidR="002C7150" w:rsidP="002C7150" w:rsidRDefault="002C7150" w14:paraId="44AB224D" w14:textId="77777777">
      <w:pPr>
        <w:pStyle w:val="ListParagraph"/>
        <w:numPr>
          <w:ilvl w:val="0"/>
          <w:numId w:val="15"/>
        </w:numPr>
        <w:ind w:left="426" w:hanging="426"/>
        <w:jc w:val="both"/>
        <w:rPr>
          <w:rFonts w:cstheme="minorHAnsi"/>
        </w:rPr>
      </w:pPr>
      <w:r w:rsidRPr="00D162B2">
        <w:rPr>
          <w:rFonts w:cstheme="minorHAnsi"/>
          <w:b/>
          <w:bCs/>
        </w:rPr>
        <w:t xml:space="preserve">Books: </w:t>
      </w:r>
      <w:r w:rsidRPr="00D162B2">
        <w:rPr>
          <w:rFonts w:cstheme="minorHAnsi"/>
        </w:rPr>
        <w:t>Pick books that really interest you, and you are more likely to finish them, understand them, and remember them. Here are some suggestions:</w:t>
      </w:r>
    </w:p>
    <w:p w:rsidRPr="00D162B2" w:rsidR="002C7150" w:rsidP="1A7EBB96" w:rsidRDefault="002C7150" w14:paraId="305FFB30" w14:noSpellErr="1" w14:textId="0381F6A6">
      <w:pPr>
        <w:pStyle w:val="Normal"/>
        <w:ind w:left="0"/>
        <w:jc w:val="both"/>
        <w:rPr>
          <w:rFonts w:cs="Calibri" w:cstheme="minorAscii"/>
        </w:rPr>
        <w:sectPr w:rsidRPr="00D162B2" w:rsidR="002C7150" w:rsidSect="00D162B2">
          <w:headerReference w:type="default" r:id="rId109"/>
          <w:pgSz w:w="11906" w:h="16838" w:orient="portrait"/>
          <w:pgMar w:top="1418" w:right="849" w:bottom="851" w:left="851" w:header="708" w:footer="708" w:gutter="0"/>
          <w:cols w:space="708"/>
          <w:docGrid w:linePitch="360"/>
        </w:sectPr>
      </w:pPr>
    </w:p>
    <w:p w:rsidRPr="00D162B2" w:rsidR="002C7150" w:rsidP="002C7150" w:rsidRDefault="002C7150" w14:paraId="6D3422E5" w14:textId="77777777">
      <w:pPr>
        <w:pStyle w:val="ListParagraph"/>
        <w:numPr>
          <w:ilvl w:val="1"/>
          <w:numId w:val="15"/>
        </w:numPr>
        <w:ind w:left="567" w:hanging="283"/>
        <w:jc w:val="both"/>
        <w:rPr>
          <w:rFonts w:cstheme="minorHAnsi"/>
          <w:sz w:val="20"/>
          <w:szCs w:val="20"/>
        </w:rPr>
      </w:pPr>
      <w:r w:rsidRPr="1A7EBB96" w:rsidR="002C7150">
        <w:rPr>
          <w:rFonts w:cs="Calibri" w:cstheme="minorAscii"/>
          <w:sz w:val="20"/>
          <w:szCs w:val="20"/>
        </w:rPr>
        <w:t xml:space="preserve">Genetics </w:t>
      </w:r>
    </w:p>
    <w:p w:rsidRPr="00D162B2" w:rsidR="002C7150" w:rsidP="002C7150" w:rsidRDefault="002C7150" w14:paraId="042BAFD2"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The Immortal Life of Henrietta Lacks.  Skloot, R. </w:t>
      </w:r>
    </w:p>
    <w:p w:rsidRPr="00D162B2" w:rsidR="002C7150" w:rsidP="002C7150" w:rsidRDefault="002C7150" w14:paraId="1B04ABE3"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The Language of the genes. Jones, S. </w:t>
      </w:r>
    </w:p>
    <w:p w:rsidRPr="00D162B2" w:rsidR="002C7150" w:rsidP="002C7150" w:rsidRDefault="002C7150" w14:paraId="1D42D778"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The Serpent’s Promise. Jones, S  </w:t>
      </w:r>
    </w:p>
    <w:p w:rsidRPr="00D162B2" w:rsidR="002C7150" w:rsidP="002C7150" w:rsidRDefault="002C7150" w14:paraId="2850CC52"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In the blood. Jones, S.  </w:t>
      </w:r>
    </w:p>
    <w:p w:rsidRPr="00D162B2" w:rsidR="002C7150" w:rsidP="002C7150" w:rsidRDefault="002C7150" w14:paraId="3EBB2255" w14:textId="77777777">
      <w:pPr>
        <w:pStyle w:val="ListParagraph"/>
        <w:numPr>
          <w:ilvl w:val="2"/>
          <w:numId w:val="15"/>
        </w:numPr>
        <w:ind w:left="851" w:hanging="284"/>
        <w:jc w:val="both"/>
        <w:rPr>
          <w:rFonts w:cstheme="minorHAnsi"/>
          <w:sz w:val="20"/>
          <w:szCs w:val="20"/>
        </w:rPr>
      </w:pPr>
      <w:r w:rsidRPr="00D162B2">
        <w:rPr>
          <w:rFonts w:cstheme="minorHAnsi"/>
          <w:sz w:val="20"/>
          <w:szCs w:val="20"/>
        </w:rPr>
        <w:t>Y: the Descent of Men</w:t>
      </w:r>
      <w:proofErr w:type="gramStart"/>
      <w:r w:rsidRPr="00D162B2">
        <w:rPr>
          <w:rFonts w:cstheme="minorHAnsi"/>
          <w:sz w:val="20"/>
          <w:szCs w:val="20"/>
        </w:rPr>
        <w:t xml:space="preserve">.  </w:t>
      </w:r>
      <w:proofErr w:type="gramEnd"/>
      <w:r w:rsidRPr="00D162B2">
        <w:rPr>
          <w:rFonts w:cstheme="minorHAnsi"/>
          <w:sz w:val="20"/>
          <w:szCs w:val="20"/>
        </w:rPr>
        <w:t xml:space="preserve">Jones, S.   </w:t>
      </w:r>
    </w:p>
    <w:p w:rsidRPr="00D162B2" w:rsidR="002C7150" w:rsidP="002C7150" w:rsidRDefault="002C7150" w14:paraId="2C20E7BA"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Genome. Ridley, M.  </w:t>
      </w:r>
    </w:p>
    <w:p w:rsidRPr="00D162B2" w:rsidR="002C7150" w:rsidP="002C7150" w:rsidRDefault="002C7150" w14:paraId="0566A40A" w14:textId="77777777">
      <w:pPr>
        <w:pStyle w:val="ListParagraph"/>
        <w:numPr>
          <w:ilvl w:val="2"/>
          <w:numId w:val="15"/>
        </w:numPr>
        <w:ind w:left="851" w:hanging="284"/>
        <w:jc w:val="both"/>
        <w:rPr>
          <w:rFonts w:cstheme="minorHAnsi"/>
          <w:sz w:val="20"/>
          <w:szCs w:val="20"/>
        </w:rPr>
      </w:pPr>
      <w:r w:rsidRPr="00D162B2">
        <w:rPr>
          <w:rFonts w:cstheme="minorHAnsi"/>
          <w:sz w:val="20"/>
          <w:szCs w:val="20"/>
        </w:rPr>
        <w:t>DNA: The Secret of Life. Watson, J.</w:t>
      </w:r>
    </w:p>
    <w:p w:rsidRPr="00D162B2" w:rsidR="002C7150" w:rsidP="002C7150" w:rsidRDefault="002C7150" w14:paraId="4DAFC276" w14:textId="77777777">
      <w:pPr>
        <w:pStyle w:val="ListParagraph"/>
        <w:numPr>
          <w:ilvl w:val="2"/>
          <w:numId w:val="15"/>
        </w:numPr>
        <w:ind w:left="851" w:hanging="284"/>
        <w:jc w:val="both"/>
        <w:rPr>
          <w:rFonts w:cstheme="minorHAnsi"/>
          <w:sz w:val="20"/>
          <w:szCs w:val="20"/>
        </w:rPr>
      </w:pPr>
      <w:r w:rsidRPr="00D162B2">
        <w:rPr>
          <w:rFonts w:cstheme="minorHAnsi"/>
          <w:sz w:val="20"/>
          <w:szCs w:val="20"/>
        </w:rPr>
        <w:t>Double Helix: Personal Account of the Discovery of the Structure of DNA. Watson, J.</w:t>
      </w:r>
    </w:p>
    <w:p w:rsidRPr="00D162B2" w:rsidR="002C7150" w:rsidP="002C7150" w:rsidRDefault="002C7150" w14:paraId="6AC416DC" w14:textId="77777777">
      <w:pPr>
        <w:pStyle w:val="ListParagraph"/>
        <w:numPr>
          <w:ilvl w:val="2"/>
          <w:numId w:val="15"/>
        </w:numPr>
        <w:ind w:left="851" w:hanging="284"/>
        <w:jc w:val="both"/>
        <w:rPr>
          <w:rFonts w:cstheme="minorHAnsi"/>
          <w:sz w:val="20"/>
          <w:szCs w:val="20"/>
        </w:rPr>
      </w:pPr>
      <w:r w:rsidRPr="00D162B2">
        <w:rPr>
          <w:rFonts w:cstheme="minorHAnsi"/>
          <w:sz w:val="20"/>
          <w:szCs w:val="20"/>
        </w:rPr>
        <w:t>Mutants: On the Form, Varieties and Errors of the Human Body. Leroi, AM.</w:t>
      </w:r>
    </w:p>
    <w:p w:rsidRPr="00D162B2" w:rsidR="002C7150" w:rsidP="002C7150" w:rsidRDefault="002C7150" w14:paraId="7FADE8A2" w14:textId="77777777">
      <w:pPr>
        <w:pStyle w:val="ListParagraph"/>
        <w:ind w:left="2160"/>
        <w:jc w:val="both"/>
        <w:rPr>
          <w:rFonts w:cstheme="minorHAnsi"/>
          <w:sz w:val="20"/>
          <w:szCs w:val="20"/>
        </w:rPr>
      </w:pPr>
    </w:p>
    <w:p w:rsidRPr="00D162B2" w:rsidR="002C7150" w:rsidP="002C7150" w:rsidRDefault="002C7150" w14:paraId="4DC29293" w14:textId="77777777">
      <w:pPr>
        <w:pStyle w:val="ListParagraph"/>
        <w:numPr>
          <w:ilvl w:val="1"/>
          <w:numId w:val="15"/>
        </w:numPr>
        <w:ind w:left="567" w:hanging="283"/>
        <w:jc w:val="both"/>
        <w:rPr>
          <w:rFonts w:cstheme="minorHAnsi"/>
          <w:sz w:val="20"/>
          <w:szCs w:val="20"/>
        </w:rPr>
      </w:pPr>
      <w:r w:rsidRPr="1A7EBB96" w:rsidR="002C7150">
        <w:rPr>
          <w:rFonts w:cs="Calibri" w:cstheme="minorAscii"/>
          <w:sz w:val="20"/>
          <w:szCs w:val="20"/>
        </w:rPr>
        <w:t>Evolution</w:t>
      </w:r>
    </w:p>
    <w:p w:rsidRPr="00D162B2" w:rsidR="002C7150" w:rsidP="002C7150" w:rsidRDefault="002C7150" w14:paraId="3C7DF7D4" w14:textId="77777777">
      <w:pPr>
        <w:pStyle w:val="ListParagraph"/>
        <w:numPr>
          <w:ilvl w:val="2"/>
          <w:numId w:val="15"/>
        </w:numPr>
        <w:ind w:left="851" w:hanging="284"/>
        <w:jc w:val="both"/>
        <w:rPr>
          <w:rFonts w:cstheme="minorHAnsi"/>
          <w:sz w:val="20"/>
          <w:szCs w:val="20"/>
        </w:rPr>
      </w:pPr>
      <w:r w:rsidRPr="00D162B2">
        <w:rPr>
          <w:rFonts w:cstheme="minorHAnsi"/>
          <w:sz w:val="20"/>
          <w:szCs w:val="20"/>
        </w:rPr>
        <w:t>On the origin of species. Darwin, C.</w:t>
      </w:r>
    </w:p>
    <w:p w:rsidRPr="00D162B2" w:rsidR="002C7150" w:rsidP="002C7150" w:rsidRDefault="002C7150" w14:paraId="47996578"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The Beak of the Finch. Weiner, J   </w:t>
      </w:r>
    </w:p>
    <w:p w:rsidRPr="00D162B2" w:rsidR="002C7150" w:rsidP="002C7150" w:rsidRDefault="002C7150" w14:paraId="62D6842F"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Almost Like a Whale. Jones, S.    </w:t>
      </w:r>
    </w:p>
    <w:p w:rsidRPr="00D162B2" w:rsidR="002C7150" w:rsidP="002C7150" w:rsidRDefault="002C7150" w14:paraId="5A99E5E0"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A Devil's Chaplain. Dawkins, R.   </w:t>
      </w:r>
    </w:p>
    <w:p w:rsidRPr="00D162B2" w:rsidR="002C7150" w:rsidP="002C7150" w:rsidRDefault="002C7150" w14:paraId="5D14A44E"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The Selfish Gene. Dawkins, R.  </w:t>
      </w:r>
    </w:p>
    <w:p w:rsidRPr="00D162B2" w:rsidR="002C7150" w:rsidP="002C7150" w:rsidRDefault="002C7150" w14:paraId="7BF02DAF"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The Blind Watchmaker. Dawkins, R.  </w:t>
      </w:r>
    </w:p>
    <w:p w:rsidRPr="00D162B2" w:rsidR="002C7150" w:rsidP="002C7150" w:rsidRDefault="002C7150" w14:paraId="48157B40"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Wonderful Life. Gould, SJ.   </w:t>
      </w:r>
    </w:p>
    <w:p w:rsidRPr="00D162B2" w:rsidR="002C7150" w:rsidP="002C7150" w:rsidRDefault="002C7150" w14:paraId="7B2616A5" w14:textId="77777777">
      <w:pPr>
        <w:pStyle w:val="ListParagraph"/>
        <w:numPr>
          <w:ilvl w:val="2"/>
          <w:numId w:val="15"/>
        </w:numPr>
        <w:ind w:left="851" w:hanging="284"/>
        <w:jc w:val="both"/>
        <w:rPr>
          <w:rFonts w:cstheme="minorHAnsi"/>
          <w:sz w:val="20"/>
          <w:szCs w:val="20"/>
        </w:rPr>
      </w:pPr>
      <w:r w:rsidRPr="00D162B2">
        <w:rPr>
          <w:rFonts w:cstheme="minorHAnsi"/>
          <w:sz w:val="20"/>
          <w:szCs w:val="20"/>
        </w:rPr>
        <w:t>Dinosaur in a Haystack. Gould, SJ.</w:t>
      </w:r>
    </w:p>
    <w:p w:rsidRPr="00D162B2" w:rsidR="002C7150" w:rsidP="002C7150" w:rsidRDefault="002C7150" w14:paraId="7F3FB452"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Trilobite. </w:t>
      </w:r>
      <w:proofErr w:type="spellStart"/>
      <w:r w:rsidRPr="00D162B2">
        <w:rPr>
          <w:rFonts w:cstheme="minorHAnsi"/>
          <w:sz w:val="20"/>
          <w:szCs w:val="20"/>
        </w:rPr>
        <w:t>Fortey</w:t>
      </w:r>
      <w:proofErr w:type="spellEnd"/>
      <w:r w:rsidRPr="00D162B2">
        <w:rPr>
          <w:rFonts w:cstheme="minorHAnsi"/>
          <w:sz w:val="20"/>
          <w:szCs w:val="20"/>
        </w:rPr>
        <w:t xml:space="preserve">, RA.   </w:t>
      </w:r>
    </w:p>
    <w:p w:rsidRPr="00D162B2" w:rsidR="002C7150" w:rsidP="002C7150" w:rsidRDefault="002C7150" w14:paraId="49F59BB5"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The Rise and fall of the Third Chimpanzee.  Diamond, J.  </w:t>
      </w:r>
    </w:p>
    <w:p w:rsidRPr="00D162B2" w:rsidR="002C7150" w:rsidP="002C7150" w:rsidRDefault="002C7150" w14:paraId="6E635A93"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The Ancestor's Tale. Dawkins, R.  </w:t>
      </w:r>
    </w:p>
    <w:p w:rsidRPr="00D162B2" w:rsidR="002C7150" w:rsidP="002C7150" w:rsidRDefault="002C7150" w14:paraId="7496A1D9"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The Thinking Ape: Evolutionary Origins of Intelligence. Byrne, R.  </w:t>
      </w:r>
    </w:p>
    <w:p w:rsidRPr="00D162B2" w:rsidR="002C7150" w:rsidP="002C7150" w:rsidRDefault="002C7150" w14:paraId="51CC0A20"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The Kiwi's Egg; Charles Darwin and Natural Selection.  </w:t>
      </w:r>
      <w:proofErr w:type="spellStart"/>
      <w:r w:rsidRPr="00D162B2">
        <w:rPr>
          <w:rFonts w:cstheme="minorHAnsi"/>
          <w:sz w:val="20"/>
          <w:szCs w:val="20"/>
        </w:rPr>
        <w:t>Quammen</w:t>
      </w:r>
      <w:proofErr w:type="spellEnd"/>
      <w:r w:rsidRPr="00D162B2">
        <w:rPr>
          <w:rFonts w:cstheme="minorHAnsi"/>
          <w:sz w:val="20"/>
          <w:szCs w:val="20"/>
        </w:rPr>
        <w:t xml:space="preserve">, D.  </w:t>
      </w:r>
    </w:p>
    <w:p w:rsidRPr="00D162B2" w:rsidR="002C7150" w:rsidP="002C7150" w:rsidRDefault="002C7150" w14:paraId="1BAD570D"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The Greatest Show on Earth.  Dawkins, R. </w:t>
      </w:r>
    </w:p>
    <w:p w:rsidRPr="00D162B2" w:rsidR="002C7150" w:rsidP="002C7150" w:rsidRDefault="002C7150" w14:paraId="63F15700" w14:textId="77777777">
      <w:pPr>
        <w:pStyle w:val="ListParagraph"/>
        <w:numPr>
          <w:ilvl w:val="2"/>
          <w:numId w:val="15"/>
        </w:numPr>
        <w:ind w:left="851" w:hanging="284"/>
        <w:jc w:val="both"/>
        <w:rPr>
          <w:rFonts w:cstheme="minorHAnsi"/>
          <w:sz w:val="20"/>
          <w:szCs w:val="20"/>
        </w:rPr>
      </w:pPr>
      <w:r w:rsidRPr="00D162B2">
        <w:rPr>
          <w:rFonts w:cstheme="minorHAnsi"/>
          <w:sz w:val="20"/>
          <w:szCs w:val="20"/>
        </w:rPr>
        <w:t>The Seven Daughters of Eve. Sykes B.</w:t>
      </w:r>
    </w:p>
    <w:p w:rsidRPr="00D162B2" w:rsidR="002C7150" w:rsidP="002C7150" w:rsidRDefault="002C7150" w14:paraId="3CA38D91" w14:textId="77777777">
      <w:pPr>
        <w:pStyle w:val="ListParagraph"/>
        <w:ind w:left="851" w:hanging="284"/>
        <w:jc w:val="both"/>
        <w:rPr>
          <w:rFonts w:cstheme="minorHAnsi"/>
          <w:sz w:val="20"/>
          <w:szCs w:val="20"/>
        </w:rPr>
      </w:pPr>
      <w:r w:rsidRPr="00D162B2">
        <w:rPr>
          <w:rFonts w:cstheme="minorHAnsi"/>
          <w:sz w:val="20"/>
          <w:szCs w:val="20"/>
        </w:rPr>
        <w:t xml:space="preserve"> </w:t>
      </w:r>
    </w:p>
    <w:p w:rsidRPr="00D162B2" w:rsidR="002C7150" w:rsidP="002C7150" w:rsidRDefault="002C7150" w14:paraId="697AC319" w14:textId="77777777">
      <w:pPr>
        <w:pStyle w:val="ListParagraph"/>
        <w:numPr>
          <w:ilvl w:val="1"/>
          <w:numId w:val="15"/>
        </w:numPr>
        <w:ind w:left="567" w:hanging="283"/>
        <w:jc w:val="both"/>
        <w:rPr>
          <w:rFonts w:cstheme="minorHAnsi"/>
          <w:sz w:val="20"/>
          <w:szCs w:val="20"/>
        </w:rPr>
      </w:pPr>
      <w:r w:rsidRPr="1A7EBB96" w:rsidR="002C7150">
        <w:rPr>
          <w:rFonts w:cs="Calibri" w:cstheme="minorAscii"/>
          <w:sz w:val="20"/>
          <w:szCs w:val="20"/>
        </w:rPr>
        <w:t>Physiology</w:t>
      </w:r>
    </w:p>
    <w:p w:rsidRPr="00D162B2" w:rsidR="002C7150" w:rsidP="002C7150" w:rsidRDefault="002C7150" w14:paraId="259B849A"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Why Elephants Have Big Ears. Lavers, C.  </w:t>
      </w:r>
    </w:p>
    <w:p w:rsidRPr="00D162B2" w:rsidR="002C7150" w:rsidP="002C7150" w:rsidRDefault="002C7150" w14:paraId="5A3ADEB6"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The Energy of Life. Brown, G.  </w:t>
      </w:r>
    </w:p>
    <w:p w:rsidRPr="00D162B2" w:rsidR="002C7150" w:rsidP="002C7150" w:rsidRDefault="002C7150" w14:paraId="1F7ED2FF"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Keep on Running. </w:t>
      </w:r>
      <w:proofErr w:type="spellStart"/>
      <w:r w:rsidRPr="00D162B2">
        <w:rPr>
          <w:rFonts w:cstheme="minorHAnsi"/>
          <w:sz w:val="20"/>
          <w:szCs w:val="20"/>
        </w:rPr>
        <w:t>Newsholme</w:t>
      </w:r>
      <w:proofErr w:type="spellEnd"/>
      <w:r w:rsidRPr="00D162B2">
        <w:rPr>
          <w:rFonts w:cstheme="minorHAnsi"/>
          <w:sz w:val="20"/>
          <w:szCs w:val="20"/>
        </w:rPr>
        <w:t xml:space="preserve">, Leech, </w:t>
      </w:r>
      <w:proofErr w:type="spellStart"/>
      <w:r w:rsidRPr="00D162B2">
        <w:rPr>
          <w:rFonts w:cstheme="minorHAnsi"/>
          <w:sz w:val="20"/>
          <w:szCs w:val="20"/>
        </w:rPr>
        <w:t>Duester</w:t>
      </w:r>
      <w:proofErr w:type="spellEnd"/>
      <w:r w:rsidRPr="00D162B2">
        <w:rPr>
          <w:rFonts w:cstheme="minorHAnsi"/>
          <w:sz w:val="20"/>
          <w:szCs w:val="20"/>
        </w:rPr>
        <w:t>.</w:t>
      </w:r>
    </w:p>
    <w:p w:rsidRPr="00D162B2" w:rsidR="002C7150" w:rsidP="002C7150" w:rsidRDefault="002C7150" w14:paraId="5F71432C"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Power, sex, suicide: mitochondria &amp; the meaning of life. Lane, N.  </w:t>
      </w:r>
    </w:p>
    <w:p w:rsidRPr="00D162B2" w:rsidR="002C7150" w:rsidP="002C7150" w:rsidRDefault="002C7150" w14:paraId="172AD437"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Oxygen. Lane, N.  </w:t>
      </w:r>
    </w:p>
    <w:p w:rsidRPr="00D162B2" w:rsidR="002C7150" w:rsidP="002C7150" w:rsidRDefault="002C7150" w14:paraId="611C04AA" w14:textId="77777777">
      <w:pPr>
        <w:pStyle w:val="ListParagraph"/>
        <w:numPr>
          <w:ilvl w:val="2"/>
          <w:numId w:val="15"/>
        </w:numPr>
        <w:ind w:left="851" w:hanging="284"/>
        <w:jc w:val="both"/>
        <w:rPr>
          <w:rFonts w:cstheme="minorHAnsi"/>
          <w:sz w:val="20"/>
          <w:szCs w:val="20"/>
        </w:rPr>
      </w:pPr>
      <w:r w:rsidRPr="00D162B2">
        <w:rPr>
          <w:rFonts w:cstheme="minorHAnsi"/>
          <w:sz w:val="20"/>
          <w:szCs w:val="20"/>
        </w:rPr>
        <w:t>Life at the Extremes. Ashcroft, F.</w:t>
      </w:r>
    </w:p>
    <w:p w:rsidRPr="00D162B2" w:rsidR="002C7150" w:rsidP="002C7150" w:rsidRDefault="002C7150" w14:paraId="0AEBE0ED" w14:textId="77777777">
      <w:pPr>
        <w:pStyle w:val="ListParagraph"/>
        <w:ind w:left="2160"/>
        <w:jc w:val="both"/>
        <w:rPr>
          <w:rFonts w:cstheme="minorHAnsi"/>
          <w:sz w:val="20"/>
          <w:szCs w:val="20"/>
        </w:rPr>
      </w:pPr>
    </w:p>
    <w:p w:rsidRPr="00D162B2" w:rsidR="002C7150" w:rsidP="002C7150" w:rsidRDefault="002C7150" w14:paraId="16209E8B" w14:textId="77777777">
      <w:pPr>
        <w:pStyle w:val="ListParagraph"/>
        <w:numPr>
          <w:ilvl w:val="1"/>
          <w:numId w:val="15"/>
        </w:numPr>
        <w:ind w:left="567" w:hanging="283"/>
        <w:jc w:val="both"/>
        <w:rPr>
          <w:rFonts w:cstheme="minorHAnsi"/>
          <w:sz w:val="20"/>
          <w:szCs w:val="20"/>
        </w:rPr>
      </w:pPr>
      <w:r w:rsidRPr="1A7EBB96" w:rsidR="002C7150">
        <w:rPr>
          <w:rFonts w:cs="Calibri" w:cstheme="minorAscii"/>
          <w:sz w:val="20"/>
          <w:szCs w:val="20"/>
        </w:rPr>
        <w:t>Immunology</w:t>
      </w:r>
    </w:p>
    <w:p w:rsidRPr="00D162B2" w:rsidR="002C7150" w:rsidP="002C7150" w:rsidRDefault="002C7150" w14:paraId="7C6F080B" w14:textId="77777777">
      <w:pPr>
        <w:pStyle w:val="ListParagraph"/>
        <w:numPr>
          <w:ilvl w:val="2"/>
          <w:numId w:val="15"/>
        </w:numPr>
        <w:ind w:left="851" w:hanging="284"/>
        <w:jc w:val="both"/>
        <w:rPr>
          <w:rFonts w:cstheme="minorHAnsi"/>
          <w:sz w:val="20"/>
          <w:szCs w:val="20"/>
        </w:rPr>
      </w:pPr>
      <w:r w:rsidRPr="00D162B2">
        <w:rPr>
          <w:rFonts w:cstheme="minorHAnsi"/>
          <w:sz w:val="20"/>
          <w:szCs w:val="20"/>
        </w:rPr>
        <w:t>Immunology: Comparative Approach. Turner, RJ.</w:t>
      </w:r>
    </w:p>
    <w:p w:rsidRPr="00D162B2" w:rsidR="002C7150" w:rsidP="002C7150" w:rsidRDefault="002C7150" w14:paraId="4A948E20"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Friendly Fire: Explaining Auto-immune disease. </w:t>
      </w:r>
      <w:proofErr w:type="spellStart"/>
      <w:r w:rsidRPr="00D162B2">
        <w:rPr>
          <w:rFonts w:cstheme="minorHAnsi"/>
          <w:sz w:val="20"/>
          <w:szCs w:val="20"/>
        </w:rPr>
        <w:t>Isenerg</w:t>
      </w:r>
      <w:proofErr w:type="spellEnd"/>
      <w:r w:rsidRPr="00D162B2">
        <w:rPr>
          <w:rFonts w:cstheme="minorHAnsi"/>
          <w:sz w:val="20"/>
          <w:szCs w:val="20"/>
        </w:rPr>
        <w:t xml:space="preserve">, E.  </w:t>
      </w:r>
    </w:p>
    <w:p w:rsidRPr="00D162B2" w:rsidR="002C7150" w:rsidP="002C7150" w:rsidRDefault="002C7150" w14:paraId="401D2C7B" w14:textId="77777777">
      <w:pPr>
        <w:pStyle w:val="ListParagraph"/>
        <w:ind w:left="851" w:hanging="284"/>
        <w:jc w:val="both"/>
        <w:rPr>
          <w:rFonts w:cstheme="minorHAnsi"/>
          <w:sz w:val="20"/>
          <w:szCs w:val="20"/>
        </w:rPr>
      </w:pPr>
    </w:p>
    <w:p w:rsidRPr="00D162B2" w:rsidR="002C7150" w:rsidP="002C7150" w:rsidRDefault="002C7150" w14:paraId="3A402FC5" w14:textId="77777777">
      <w:pPr>
        <w:pStyle w:val="ListParagraph"/>
        <w:numPr>
          <w:ilvl w:val="1"/>
          <w:numId w:val="15"/>
        </w:numPr>
        <w:ind w:left="567" w:hanging="283"/>
        <w:jc w:val="both"/>
        <w:rPr>
          <w:rFonts w:cstheme="minorHAnsi"/>
          <w:sz w:val="20"/>
          <w:szCs w:val="20"/>
        </w:rPr>
      </w:pPr>
      <w:r w:rsidRPr="1A7EBB96" w:rsidR="002C7150">
        <w:rPr>
          <w:rFonts w:cs="Calibri" w:cstheme="minorAscii"/>
          <w:sz w:val="20"/>
          <w:szCs w:val="20"/>
        </w:rPr>
        <w:t xml:space="preserve">Neuroscience/Psychology  </w:t>
      </w:r>
    </w:p>
    <w:p w:rsidRPr="00D162B2" w:rsidR="002C7150" w:rsidP="002C7150" w:rsidRDefault="002C7150" w14:paraId="4B755E2D"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The Man Who Mistook His Wife for a Hat. Sacks, O.   </w:t>
      </w:r>
    </w:p>
    <w:p w:rsidRPr="00D162B2" w:rsidR="002C7150" w:rsidP="002C7150" w:rsidRDefault="002C7150" w14:paraId="70AAB45E"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An Anthropologist on Mars. Sacks, O.  </w:t>
      </w:r>
    </w:p>
    <w:p w:rsidRPr="00D162B2" w:rsidR="002C7150" w:rsidP="002C7150" w:rsidRDefault="002C7150" w14:paraId="5FD67A0D"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Awakenings. Sacks, O.   </w:t>
      </w:r>
    </w:p>
    <w:p w:rsidRPr="00D162B2" w:rsidR="002C7150" w:rsidP="002C7150" w:rsidRDefault="002C7150" w14:paraId="421520F6"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Mapping the Mind. Carter, R.  </w:t>
      </w:r>
    </w:p>
    <w:p w:rsidRPr="00D162B2" w:rsidR="002C7150" w:rsidP="002C7150" w:rsidRDefault="002C7150" w14:paraId="3F9E47D9"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How the Mind Works. Pinker, S. </w:t>
      </w:r>
    </w:p>
    <w:p w:rsidRPr="00D162B2" w:rsidR="002C7150" w:rsidP="002C7150" w:rsidRDefault="002C7150" w14:paraId="36371870" w14:textId="77777777">
      <w:pPr>
        <w:pStyle w:val="ListParagraph"/>
        <w:numPr>
          <w:ilvl w:val="2"/>
          <w:numId w:val="15"/>
        </w:numPr>
        <w:ind w:left="851" w:hanging="284"/>
        <w:jc w:val="both"/>
        <w:rPr>
          <w:rFonts w:cstheme="minorHAnsi"/>
          <w:sz w:val="20"/>
          <w:szCs w:val="20"/>
        </w:rPr>
      </w:pPr>
      <w:r w:rsidRPr="00D162B2">
        <w:rPr>
          <w:rFonts w:cstheme="minorHAnsi"/>
          <w:sz w:val="20"/>
          <w:szCs w:val="20"/>
        </w:rPr>
        <w:t>The Language Instinct. Pinker, S.</w:t>
      </w:r>
    </w:p>
    <w:p w:rsidRPr="00D162B2" w:rsidR="002C7150" w:rsidP="002C7150" w:rsidRDefault="002C7150" w14:paraId="7AB15AE6"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The Brain Story. Greenfield, S.  </w:t>
      </w:r>
    </w:p>
    <w:p w:rsidRPr="00D162B2" w:rsidR="002C7150" w:rsidP="002C7150" w:rsidRDefault="002C7150" w14:paraId="00F91E13" w14:textId="77777777">
      <w:pPr>
        <w:pStyle w:val="ListParagraph"/>
        <w:ind w:left="2160"/>
        <w:jc w:val="both"/>
        <w:rPr>
          <w:rFonts w:cstheme="minorHAnsi"/>
          <w:sz w:val="20"/>
          <w:szCs w:val="20"/>
        </w:rPr>
      </w:pPr>
    </w:p>
    <w:p w:rsidRPr="00D162B2" w:rsidR="002C7150" w:rsidP="002C7150" w:rsidRDefault="002C7150" w14:paraId="70035D65" w14:textId="77777777">
      <w:pPr>
        <w:pStyle w:val="ListParagraph"/>
        <w:numPr>
          <w:ilvl w:val="1"/>
          <w:numId w:val="15"/>
        </w:numPr>
        <w:ind w:left="567" w:hanging="283"/>
        <w:jc w:val="both"/>
        <w:rPr>
          <w:rFonts w:cstheme="minorHAnsi"/>
          <w:sz w:val="20"/>
          <w:szCs w:val="20"/>
        </w:rPr>
      </w:pPr>
      <w:r w:rsidRPr="1A7EBB96" w:rsidR="002C7150">
        <w:rPr>
          <w:rFonts w:cs="Calibri" w:cstheme="minorAscii"/>
          <w:sz w:val="20"/>
          <w:szCs w:val="20"/>
        </w:rPr>
        <w:t xml:space="preserve">Microbiology </w:t>
      </w:r>
    </w:p>
    <w:p w:rsidRPr="00D162B2" w:rsidR="002C7150" w:rsidP="002C7150" w:rsidRDefault="002C7150" w14:paraId="4C22E91F" w14:textId="77777777">
      <w:pPr>
        <w:pStyle w:val="ListParagraph"/>
        <w:numPr>
          <w:ilvl w:val="2"/>
          <w:numId w:val="15"/>
        </w:numPr>
        <w:ind w:left="851" w:hanging="283"/>
        <w:jc w:val="both"/>
        <w:rPr>
          <w:rFonts w:cstheme="minorHAnsi"/>
          <w:sz w:val="20"/>
          <w:szCs w:val="20"/>
        </w:rPr>
      </w:pPr>
      <w:r w:rsidRPr="00D162B2">
        <w:rPr>
          <w:rFonts w:cstheme="minorHAnsi"/>
          <w:sz w:val="20"/>
          <w:szCs w:val="20"/>
        </w:rPr>
        <w:t>Missing microbes. Blaser, M.</w:t>
      </w:r>
    </w:p>
    <w:p w:rsidRPr="00D162B2" w:rsidR="002C7150" w:rsidP="002C7150" w:rsidRDefault="002C7150" w14:paraId="7256322F" w14:textId="77777777">
      <w:pPr>
        <w:pStyle w:val="ListParagraph"/>
        <w:numPr>
          <w:ilvl w:val="2"/>
          <w:numId w:val="15"/>
        </w:numPr>
        <w:ind w:left="851" w:hanging="283"/>
        <w:jc w:val="both"/>
        <w:rPr>
          <w:rFonts w:cstheme="minorHAnsi"/>
          <w:sz w:val="20"/>
          <w:szCs w:val="20"/>
        </w:rPr>
      </w:pPr>
      <w:r w:rsidRPr="00D162B2">
        <w:rPr>
          <w:rFonts w:cstheme="minorHAnsi"/>
          <w:sz w:val="20"/>
          <w:szCs w:val="20"/>
        </w:rPr>
        <w:t>Gut: The inside story of the body’s most underrated organ. Enders, G.</w:t>
      </w:r>
    </w:p>
    <w:p w:rsidRPr="00D162B2" w:rsidR="002C7150" w:rsidP="002C7150" w:rsidRDefault="002C7150" w14:paraId="6FD032CD" w14:textId="77777777">
      <w:pPr>
        <w:pStyle w:val="ListParagraph"/>
        <w:ind w:left="2160"/>
        <w:jc w:val="both"/>
        <w:rPr>
          <w:rFonts w:cstheme="minorHAnsi"/>
          <w:sz w:val="20"/>
          <w:szCs w:val="20"/>
        </w:rPr>
      </w:pPr>
    </w:p>
    <w:p w:rsidRPr="00D162B2" w:rsidR="002C7150" w:rsidP="002C7150" w:rsidRDefault="002C7150" w14:paraId="2139DAE2" w14:textId="77777777">
      <w:pPr>
        <w:pStyle w:val="ListParagraph"/>
        <w:numPr>
          <w:ilvl w:val="1"/>
          <w:numId w:val="15"/>
        </w:numPr>
        <w:ind w:left="567" w:hanging="283"/>
        <w:jc w:val="both"/>
        <w:rPr>
          <w:rFonts w:cstheme="minorHAnsi"/>
          <w:sz w:val="20"/>
          <w:szCs w:val="20"/>
        </w:rPr>
      </w:pPr>
      <w:r w:rsidRPr="1A7EBB96" w:rsidR="002C7150">
        <w:rPr>
          <w:rFonts w:cs="Calibri" w:cstheme="minorAscii"/>
          <w:sz w:val="20"/>
          <w:szCs w:val="20"/>
        </w:rPr>
        <w:t>Others</w:t>
      </w:r>
    </w:p>
    <w:p w:rsidRPr="00D162B2" w:rsidR="002C7150" w:rsidP="002C7150" w:rsidRDefault="002C7150" w14:paraId="438EE60B"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The Machinery of Life. </w:t>
      </w:r>
      <w:proofErr w:type="spellStart"/>
      <w:r w:rsidRPr="00D162B2">
        <w:rPr>
          <w:rFonts w:cstheme="minorHAnsi"/>
          <w:sz w:val="20"/>
          <w:szCs w:val="20"/>
        </w:rPr>
        <w:t>Goodsell</w:t>
      </w:r>
      <w:proofErr w:type="spellEnd"/>
      <w:r w:rsidRPr="00D162B2">
        <w:rPr>
          <w:rFonts w:cstheme="minorHAnsi"/>
          <w:sz w:val="20"/>
          <w:szCs w:val="20"/>
        </w:rPr>
        <w:t xml:space="preserve">, D. </w:t>
      </w:r>
    </w:p>
    <w:p w:rsidRPr="00D162B2" w:rsidR="002C7150" w:rsidP="002C7150" w:rsidRDefault="002C7150" w14:paraId="5C1C1AF2"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This Is Biology: The Science of the Living World. Mayr, E. </w:t>
      </w:r>
    </w:p>
    <w:p w:rsidRPr="00D162B2" w:rsidR="002C7150" w:rsidP="002C7150" w:rsidRDefault="002C7150" w14:paraId="3D42A5C8" w14:textId="77777777">
      <w:pPr>
        <w:pStyle w:val="ListParagraph"/>
        <w:numPr>
          <w:ilvl w:val="2"/>
          <w:numId w:val="15"/>
        </w:numPr>
        <w:ind w:left="851" w:hanging="284"/>
        <w:jc w:val="both"/>
        <w:rPr>
          <w:rFonts w:cstheme="minorHAnsi"/>
          <w:sz w:val="20"/>
          <w:szCs w:val="20"/>
        </w:rPr>
      </w:pPr>
      <w:r w:rsidRPr="00D162B2">
        <w:rPr>
          <w:rFonts w:cstheme="minorHAnsi"/>
          <w:sz w:val="20"/>
          <w:szCs w:val="20"/>
        </w:rPr>
        <w:t>Plan and Purpose in Nature. Williams, GC</w:t>
      </w:r>
    </w:p>
    <w:p w:rsidRPr="00D162B2" w:rsidR="002C7150" w:rsidP="002C7150" w:rsidRDefault="002C7150" w14:paraId="40DECAC3" w14:textId="77777777">
      <w:pPr>
        <w:pStyle w:val="ListParagraph"/>
        <w:numPr>
          <w:ilvl w:val="2"/>
          <w:numId w:val="15"/>
        </w:numPr>
        <w:ind w:left="851" w:hanging="284"/>
        <w:jc w:val="both"/>
        <w:rPr>
          <w:rFonts w:cstheme="minorHAnsi"/>
          <w:sz w:val="20"/>
          <w:szCs w:val="20"/>
        </w:rPr>
      </w:pPr>
      <w:r w:rsidRPr="00D162B2">
        <w:rPr>
          <w:rFonts w:cstheme="minorHAnsi"/>
          <w:sz w:val="20"/>
          <w:szCs w:val="20"/>
        </w:rPr>
        <w:t>The Diversity of Life. Wilson, EO.</w:t>
      </w:r>
    </w:p>
    <w:p w:rsidRPr="00D162B2" w:rsidR="002C7150" w:rsidP="002C7150" w:rsidRDefault="002C7150" w14:paraId="3E158444" w14:textId="77777777">
      <w:pPr>
        <w:pStyle w:val="ListParagraph"/>
        <w:numPr>
          <w:ilvl w:val="2"/>
          <w:numId w:val="15"/>
        </w:numPr>
        <w:ind w:left="851" w:hanging="284"/>
        <w:jc w:val="both"/>
        <w:rPr>
          <w:rFonts w:cstheme="minorHAnsi"/>
          <w:sz w:val="20"/>
          <w:szCs w:val="20"/>
        </w:rPr>
      </w:pPr>
      <w:r w:rsidRPr="00D162B2">
        <w:rPr>
          <w:rFonts w:cstheme="minorHAnsi"/>
          <w:sz w:val="20"/>
          <w:szCs w:val="20"/>
        </w:rPr>
        <w:t>The Origin of Humankind. Leaky, R.</w:t>
      </w:r>
    </w:p>
    <w:p w:rsidRPr="00D162B2" w:rsidR="002C7150" w:rsidP="002C7150" w:rsidRDefault="002C7150" w14:paraId="5A7FEDFB" w14:textId="77777777">
      <w:pPr>
        <w:pStyle w:val="ListParagraph"/>
        <w:numPr>
          <w:ilvl w:val="2"/>
          <w:numId w:val="15"/>
        </w:numPr>
        <w:ind w:left="851" w:hanging="284"/>
        <w:jc w:val="both"/>
        <w:rPr>
          <w:rFonts w:cstheme="minorHAnsi"/>
          <w:sz w:val="20"/>
          <w:szCs w:val="20"/>
        </w:rPr>
      </w:pPr>
      <w:r w:rsidRPr="00D162B2">
        <w:rPr>
          <w:rFonts w:cstheme="minorHAnsi"/>
          <w:sz w:val="20"/>
          <w:szCs w:val="20"/>
        </w:rPr>
        <w:t>A Short History of Nearly Everything. Bryson, B.</w:t>
      </w:r>
    </w:p>
    <w:p w:rsidRPr="00D162B2" w:rsidR="002C7150" w:rsidP="002C7150" w:rsidRDefault="002C7150" w14:paraId="78D9A8BF" w14:textId="77777777">
      <w:pPr>
        <w:pStyle w:val="ListParagraph"/>
        <w:numPr>
          <w:ilvl w:val="2"/>
          <w:numId w:val="15"/>
        </w:numPr>
        <w:ind w:left="851" w:hanging="284"/>
        <w:jc w:val="both"/>
        <w:rPr>
          <w:rFonts w:cstheme="minorHAnsi"/>
          <w:sz w:val="20"/>
          <w:szCs w:val="20"/>
        </w:rPr>
      </w:pPr>
      <w:r w:rsidRPr="00D162B2">
        <w:rPr>
          <w:rFonts w:cstheme="minorHAnsi"/>
          <w:sz w:val="20"/>
          <w:szCs w:val="20"/>
        </w:rPr>
        <w:t xml:space="preserve">What A Plant Knows. </w:t>
      </w:r>
      <w:proofErr w:type="spellStart"/>
      <w:r w:rsidRPr="00D162B2">
        <w:rPr>
          <w:rFonts w:cstheme="minorHAnsi"/>
          <w:sz w:val="20"/>
          <w:szCs w:val="20"/>
        </w:rPr>
        <w:t>Chamovitz</w:t>
      </w:r>
      <w:proofErr w:type="spellEnd"/>
      <w:r w:rsidRPr="00D162B2">
        <w:rPr>
          <w:rFonts w:cstheme="minorHAnsi"/>
          <w:sz w:val="20"/>
          <w:szCs w:val="20"/>
        </w:rPr>
        <w:t>, D.</w:t>
      </w:r>
    </w:p>
    <w:p w:rsidRPr="00D162B2" w:rsidR="002C7150" w:rsidP="002C7150" w:rsidRDefault="002C7150" w14:paraId="512B9D2C" w14:textId="77777777">
      <w:pPr>
        <w:pStyle w:val="ListParagraph"/>
        <w:jc w:val="both"/>
        <w:rPr>
          <w:rFonts w:cstheme="minorHAnsi"/>
        </w:rPr>
        <w:sectPr w:rsidRPr="00D162B2" w:rsidR="002C7150" w:rsidSect="00075D14">
          <w:type w:val="continuous"/>
          <w:pgSz w:w="11906" w:h="16838" w:orient="portrait"/>
          <w:pgMar w:top="1440" w:right="849" w:bottom="1440" w:left="851" w:header="708" w:footer="708" w:gutter="0"/>
          <w:cols w:space="426" w:num="2"/>
          <w:docGrid w:linePitch="360"/>
        </w:sectPr>
      </w:pPr>
    </w:p>
    <w:p w:rsidRPr="00D162B2" w:rsidR="002C7150" w:rsidP="002C7150" w:rsidRDefault="002C7150" w14:paraId="11398F82" w14:textId="77777777">
      <w:pPr>
        <w:pStyle w:val="ListParagraph"/>
        <w:jc w:val="both"/>
        <w:rPr>
          <w:rFonts w:cstheme="minorHAnsi"/>
        </w:rPr>
      </w:pPr>
    </w:p>
    <w:p w:rsidR="009917FE" w:rsidP="009917FE" w:rsidRDefault="002C7150" w14:paraId="08EF16E9" w14:textId="3C6F2492">
      <w:pPr>
        <w:pStyle w:val="ListParagraph"/>
        <w:spacing w:after="0" w:line="312" w:lineRule="auto"/>
        <w:ind w:left="426"/>
        <w:contextualSpacing w:val="0"/>
        <w:jc w:val="both"/>
        <w:rPr>
          <w:rFonts w:cstheme="minorHAnsi"/>
        </w:rPr>
      </w:pPr>
      <w:r w:rsidRPr="00D162B2">
        <w:rPr>
          <w:rFonts w:cstheme="minorHAnsi"/>
        </w:rPr>
        <w:t>There is a small collection of Biology books (including some of the ones above!) in room 318 that you are more than welcome to borrow.</w:t>
      </w:r>
    </w:p>
    <w:p w:rsidRPr="009917FE" w:rsidR="009917FE" w:rsidP="009917FE" w:rsidRDefault="009917FE" w14:paraId="0EDABBB3" w14:textId="7AA63343">
      <w:pPr>
        <w:spacing w:after="0" w:line="312" w:lineRule="auto"/>
        <w:jc w:val="center"/>
        <w:rPr>
          <w:rFonts w:cstheme="minorHAnsi"/>
        </w:rPr>
      </w:pPr>
      <w:r>
        <w:rPr>
          <w:noProof/>
        </w:rPr>
        <w:drawing>
          <wp:inline distT="0" distB="0" distL="0" distR="0" wp14:anchorId="54F88D5A" wp14:editId="04B4FE9C">
            <wp:extent cx="1097597" cy="1658679"/>
            <wp:effectExtent l="0" t="0" r="762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e the source image"/>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100901" cy="1663672"/>
                    </a:xfrm>
                    <a:prstGeom prst="rect">
                      <a:avLst/>
                    </a:prstGeom>
                    <a:noFill/>
                    <a:ln>
                      <a:noFill/>
                    </a:ln>
                  </pic:spPr>
                </pic:pic>
              </a:graphicData>
            </a:graphic>
          </wp:inline>
        </w:drawing>
      </w:r>
    </w:p>
    <w:p w:rsidRPr="00D162B2" w:rsidR="002C7150" w:rsidP="002C7150" w:rsidRDefault="002C7150" w14:paraId="71FAED5D" w14:textId="77777777">
      <w:pPr>
        <w:pStyle w:val="ListParagraph"/>
        <w:spacing w:after="0" w:line="312" w:lineRule="auto"/>
        <w:ind w:left="426"/>
        <w:contextualSpacing w:val="0"/>
        <w:jc w:val="both"/>
        <w:rPr>
          <w:rFonts w:cstheme="minorHAnsi"/>
        </w:rPr>
      </w:pPr>
    </w:p>
    <w:p w:rsidRPr="00D162B2" w:rsidR="002C7150" w:rsidP="002C7150" w:rsidRDefault="002C7150" w14:paraId="4270F1AF" w14:textId="77777777">
      <w:pPr>
        <w:pStyle w:val="ListParagraph"/>
        <w:numPr>
          <w:ilvl w:val="0"/>
          <w:numId w:val="15"/>
        </w:numPr>
        <w:spacing w:after="0" w:line="312" w:lineRule="auto"/>
        <w:ind w:left="426" w:hanging="426"/>
        <w:contextualSpacing w:val="0"/>
        <w:jc w:val="both"/>
        <w:rPr>
          <w:rFonts w:cstheme="minorHAnsi"/>
        </w:rPr>
      </w:pPr>
      <w:r w:rsidRPr="00D162B2">
        <w:rPr>
          <w:rFonts w:cstheme="minorHAnsi"/>
          <w:b/>
          <w:bCs/>
        </w:rPr>
        <w:t>Publications:</w:t>
      </w:r>
      <w:r w:rsidRPr="00D162B2">
        <w:rPr>
          <w:rFonts w:cstheme="minorHAnsi"/>
        </w:rPr>
        <w:t xml:space="preserve"> Some publications such as </w:t>
      </w:r>
      <w:r w:rsidRPr="00D162B2">
        <w:rPr>
          <w:rFonts w:cstheme="minorHAnsi"/>
          <w:i/>
          <w:iCs/>
        </w:rPr>
        <w:t>New Scientist</w:t>
      </w:r>
      <w:r w:rsidRPr="00D162B2">
        <w:rPr>
          <w:rFonts w:cstheme="minorHAnsi"/>
        </w:rPr>
        <w:t xml:space="preserve"> or </w:t>
      </w:r>
      <w:r w:rsidRPr="00D162B2">
        <w:rPr>
          <w:rFonts w:cstheme="minorHAnsi"/>
          <w:i/>
          <w:iCs/>
        </w:rPr>
        <w:t>Biological Sciences Review</w:t>
      </w:r>
      <w:r w:rsidRPr="00D162B2">
        <w:rPr>
          <w:rFonts w:cstheme="minorHAnsi"/>
        </w:rPr>
        <w:t xml:space="preserve"> are </w:t>
      </w:r>
      <w:proofErr w:type="gramStart"/>
      <w:r w:rsidRPr="00D162B2">
        <w:rPr>
          <w:rFonts w:cstheme="minorHAnsi"/>
        </w:rPr>
        <w:t>really useful</w:t>
      </w:r>
      <w:proofErr w:type="gramEnd"/>
      <w:r w:rsidRPr="00D162B2">
        <w:rPr>
          <w:rFonts w:cstheme="minorHAnsi"/>
        </w:rPr>
        <w:t xml:space="preserve"> and interesting but unfortunately you need a subscription - we have some issues in school that you can borrow though. Big Picture is free, and you can download and read all the past issues as pdf files </w:t>
      </w:r>
      <w:hyperlink w:history="1" r:id="rId111">
        <w:r w:rsidRPr="00D162B2">
          <w:rPr>
            <w:rStyle w:val="Hyperlink"/>
            <w:rFonts w:cstheme="minorHAnsi"/>
          </w:rPr>
          <w:t>here</w:t>
        </w:r>
      </w:hyperlink>
      <w:r w:rsidRPr="00D162B2">
        <w:rPr>
          <w:rFonts w:cstheme="minorHAnsi"/>
        </w:rPr>
        <w:t>.</w:t>
      </w:r>
    </w:p>
    <w:p w:rsidRPr="00D162B2" w:rsidR="002C7150" w:rsidP="002C7150" w:rsidRDefault="002C7150" w14:paraId="01F4ABCE" w14:textId="77777777">
      <w:pPr>
        <w:pStyle w:val="ListParagraph"/>
        <w:spacing w:after="0" w:line="312" w:lineRule="auto"/>
        <w:ind w:left="426"/>
        <w:contextualSpacing w:val="0"/>
        <w:jc w:val="both"/>
        <w:rPr>
          <w:rFonts w:cstheme="minorHAnsi"/>
        </w:rPr>
      </w:pPr>
    </w:p>
    <w:p w:rsidRPr="00D162B2" w:rsidR="002C7150" w:rsidP="002C7150" w:rsidRDefault="002C7150" w14:paraId="226FC086" w14:textId="77777777">
      <w:pPr>
        <w:pStyle w:val="ListParagraph"/>
        <w:numPr>
          <w:ilvl w:val="0"/>
          <w:numId w:val="15"/>
        </w:numPr>
        <w:spacing w:after="0" w:line="312" w:lineRule="auto"/>
        <w:ind w:left="426" w:hanging="426"/>
        <w:contextualSpacing w:val="0"/>
        <w:jc w:val="both"/>
        <w:rPr>
          <w:rFonts w:cstheme="minorHAnsi"/>
        </w:rPr>
      </w:pPr>
      <w:r w:rsidRPr="00D162B2">
        <w:rPr>
          <w:rFonts w:cstheme="minorHAnsi"/>
          <w:b/>
          <w:bCs/>
        </w:rPr>
        <w:t xml:space="preserve">Free online courses: </w:t>
      </w:r>
      <w:r w:rsidRPr="00D162B2">
        <w:rPr>
          <w:rFonts w:cstheme="minorHAnsi"/>
        </w:rPr>
        <w:t>There are lots of these, but some require a high level of time commitment or are pitched at more of a university level (</w:t>
      </w:r>
      <w:proofErr w:type="gramStart"/>
      <w:r w:rsidRPr="00D162B2">
        <w:rPr>
          <w:rFonts w:cstheme="minorHAnsi"/>
        </w:rPr>
        <w:t>e.g.</w:t>
      </w:r>
      <w:proofErr w:type="gramEnd"/>
      <w:r w:rsidRPr="00D162B2">
        <w:rPr>
          <w:rFonts w:cstheme="minorHAnsi"/>
        </w:rPr>
        <w:t xml:space="preserve"> </w:t>
      </w:r>
      <w:hyperlink w:history="1" r:id="rId112">
        <w:r w:rsidRPr="00D162B2">
          <w:rPr>
            <w:rStyle w:val="Hyperlink"/>
            <w:rFonts w:cstheme="minorHAnsi"/>
          </w:rPr>
          <w:t>EdX</w:t>
        </w:r>
      </w:hyperlink>
      <w:r w:rsidRPr="00D162B2">
        <w:rPr>
          <w:rFonts w:cstheme="minorHAnsi"/>
        </w:rPr>
        <w:t xml:space="preserve"> is incredible, and has courses from the best universities in the world). </w:t>
      </w:r>
      <w:proofErr w:type="gramStart"/>
      <w:r w:rsidRPr="00D162B2">
        <w:rPr>
          <w:rFonts w:cstheme="minorHAnsi"/>
        </w:rPr>
        <w:t>However</w:t>
      </w:r>
      <w:proofErr w:type="gramEnd"/>
      <w:r w:rsidRPr="00D162B2">
        <w:rPr>
          <w:rFonts w:cstheme="minorHAnsi"/>
        </w:rPr>
        <w:t xml:space="preserve"> there are shorter, less in depth courses out there such as these from the </w:t>
      </w:r>
      <w:hyperlink w:history="1" r:id="rId113">
        <w:r w:rsidRPr="00D162B2">
          <w:rPr>
            <w:rStyle w:val="Hyperlink"/>
            <w:rFonts w:cstheme="minorHAnsi"/>
          </w:rPr>
          <w:t>University of Leeds</w:t>
        </w:r>
      </w:hyperlink>
      <w:r w:rsidRPr="00D162B2">
        <w:rPr>
          <w:rFonts w:cstheme="minorHAnsi"/>
        </w:rPr>
        <w:t xml:space="preserve"> which are 2 hours a week for 2 weeks. </w:t>
      </w:r>
      <w:hyperlink w:history="1" r:id="rId114">
        <w:r w:rsidRPr="00D162B2">
          <w:rPr>
            <w:rStyle w:val="Hyperlink"/>
            <w:rFonts w:cstheme="minorHAnsi"/>
          </w:rPr>
          <w:t>The Open University</w:t>
        </w:r>
      </w:hyperlink>
      <w:r w:rsidRPr="00D162B2">
        <w:rPr>
          <w:rFonts w:cstheme="minorHAnsi"/>
        </w:rPr>
        <w:t xml:space="preserve"> also has short, free courses and activities at introductory level, some of which can be completed in less than 10 minutes.</w:t>
      </w:r>
    </w:p>
    <w:p w:rsidRPr="00D162B2" w:rsidR="002C7150" w:rsidP="002C7150" w:rsidRDefault="002C7150" w14:paraId="3439A17C" w14:textId="77777777">
      <w:pPr>
        <w:spacing w:after="0" w:line="312" w:lineRule="auto"/>
        <w:jc w:val="both"/>
        <w:rPr>
          <w:rFonts w:cstheme="minorHAnsi"/>
        </w:rPr>
      </w:pPr>
    </w:p>
    <w:p w:rsidRPr="00D162B2" w:rsidR="002C7150" w:rsidP="002C7150" w:rsidRDefault="002C7150" w14:paraId="21F4E37F" w14:textId="77777777">
      <w:pPr>
        <w:pStyle w:val="ListParagraph"/>
        <w:numPr>
          <w:ilvl w:val="0"/>
          <w:numId w:val="15"/>
        </w:numPr>
        <w:spacing w:after="0" w:line="312" w:lineRule="auto"/>
        <w:ind w:left="426" w:hanging="426"/>
        <w:contextualSpacing w:val="0"/>
        <w:jc w:val="both"/>
        <w:rPr>
          <w:rFonts w:cstheme="minorHAnsi"/>
          <w:b/>
          <w:bCs/>
        </w:rPr>
      </w:pPr>
      <w:r w:rsidRPr="00D162B2">
        <w:rPr>
          <w:rFonts w:cstheme="minorHAnsi"/>
          <w:b/>
          <w:bCs/>
        </w:rPr>
        <w:t>Websites:</w:t>
      </w:r>
    </w:p>
    <w:p w:rsidRPr="00D162B2" w:rsidR="002C7150" w:rsidP="002C7150" w:rsidRDefault="00472BBA" w14:paraId="4AC8439F" w14:textId="77777777">
      <w:pPr>
        <w:pStyle w:val="ListParagraph"/>
        <w:numPr>
          <w:ilvl w:val="1"/>
          <w:numId w:val="15"/>
        </w:numPr>
        <w:spacing w:after="0" w:line="312" w:lineRule="auto"/>
        <w:ind w:left="709" w:hanging="283"/>
        <w:contextualSpacing w:val="0"/>
        <w:jc w:val="both"/>
        <w:rPr>
          <w:rFonts w:cstheme="minorHAnsi"/>
          <w:sz w:val="20"/>
          <w:szCs w:val="20"/>
        </w:rPr>
      </w:pPr>
      <w:hyperlink w:history="1" r:id="rId115">
        <w:r w:rsidRPr="00D162B2" w:rsidR="002C7150">
          <w:rPr>
            <w:rStyle w:val="Hyperlink"/>
            <w:rFonts w:cstheme="minorHAnsi"/>
            <w:sz w:val="20"/>
            <w:szCs w:val="20"/>
          </w:rPr>
          <w:t>www.ibiblio.org/virtualcell/index.htm</w:t>
        </w:r>
      </w:hyperlink>
      <w:r w:rsidRPr="00D162B2" w:rsidR="002C7150">
        <w:rPr>
          <w:rFonts w:cstheme="minorHAnsi"/>
          <w:sz w:val="20"/>
          <w:szCs w:val="20"/>
        </w:rPr>
        <w:t xml:space="preserve"> – interactive cell biology site.</w:t>
      </w:r>
    </w:p>
    <w:p w:rsidRPr="00D162B2" w:rsidR="002C7150" w:rsidP="002C7150" w:rsidRDefault="00472BBA" w14:paraId="7FD70559" w14:textId="77777777">
      <w:pPr>
        <w:pStyle w:val="ListParagraph"/>
        <w:numPr>
          <w:ilvl w:val="1"/>
          <w:numId w:val="15"/>
        </w:numPr>
        <w:spacing w:after="0" w:line="312" w:lineRule="auto"/>
        <w:ind w:left="709" w:hanging="283"/>
        <w:contextualSpacing w:val="0"/>
        <w:jc w:val="both"/>
        <w:rPr>
          <w:rFonts w:cstheme="minorHAnsi"/>
          <w:sz w:val="20"/>
          <w:szCs w:val="20"/>
        </w:rPr>
      </w:pPr>
      <w:hyperlink w:history="1" r:id="rId116">
        <w:r w:rsidRPr="00D162B2" w:rsidR="002C7150">
          <w:rPr>
            <w:rStyle w:val="Hyperlink"/>
            <w:rFonts w:cstheme="minorHAnsi"/>
            <w:sz w:val="20"/>
            <w:szCs w:val="20"/>
          </w:rPr>
          <w:t>www.accessexcellence.org/RC/VL/GG</w:t>
        </w:r>
      </w:hyperlink>
      <w:r w:rsidRPr="00D162B2" w:rsidR="002C7150">
        <w:rPr>
          <w:rFonts w:cstheme="minorHAnsi"/>
          <w:sz w:val="20"/>
          <w:szCs w:val="20"/>
        </w:rPr>
        <w:t xml:space="preserve"> – website showing illustrations of processes in biotechnology.</w:t>
      </w:r>
    </w:p>
    <w:p w:rsidRPr="00D162B2" w:rsidR="002C7150" w:rsidP="002C7150" w:rsidRDefault="00472BBA" w14:paraId="76F51852" w14:textId="77777777">
      <w:pPr>
        <w:pStyle w:val="ListParagraph"/>
        <w:numPr>
          <w:ilvl w:val="1"/>
          <w:numId w:val="15"/>
        </w:numPr>
        <w:spacing w:after="0" w:line="312" w:lineRule="auto"/>
        <w:ind w:left="709" w:hanging="283"/>
        <w:contextualSpacing w:val="0"/>
        <w:jc w:val="both"/>
        <w:rPr>
          <w:rFonts w:cstheme="minorHAnsi"/>
          <w:sz w:val="20"/>
          <w:szCs w:val="20"/>
        </w:rPr>
      </w:pPr>
      <w:hyperlink w:history="1" r:id="rId117">
        <w:r w:rsidRPr="00D162B2" w:rsidR="002C7150">
          <w:rPr>
            <w:rStyle w:val="Hyperlink"/>
            <w:rFonts w:cstheme="minorHAnsi"/>
            <w:sz w:val="20"/>
            <w:szCs w:val="20"/>
          </w:rPr>
          <w:t>http://www.uq.oz.au/nanoworld</w:t>
        </w:r>
      </w:hyperlink>
      <w:r w:rsidRPr="00D162B2" w:rsidR="002C7150">
        <w:rPr>
          <w:rFonts w:cstheme="minorHAnsi"/>
          <w:sz w:val="20"/>
          <w:szCs w:val="20"/>
        </w:rPr>
        <w:t xml:space="preserve"> – visit the world of electron microscopy.</w:t>
      </w:r>
    </w:p>
    <w:p w:rsidRPr="00D162B2" w:rsidR="002C7150" w:rsidP="002C7150" w:rsidRDefault="00472BBA" w14:paraId="33B2FEB2" w14:textId="77777777">
      <w:pPr>
        <w:pStyle w:val="ListParagraph"/>
        <w:numPr>
          <w:ilvl w:val="1"/>
          <w:numId w:val="15"/>
        </w:numPr>
        <w:spacing w:after="0" w:line="312" w:lineRule="auto"/>
        <w:ind w:left="709" w:hanging="283"/>
        <w:contextualSpacing w:val="0"/>
        <w:jc w:val="both"/>
        <w:rPr>
          <w:rFonts w:cstheme="minorHAnsi"/>
          <w:sz w:val="20"/>
          <w:szCs w:val="20"/>
        </w:rPr>
      </w:pPr>
      <w:hyperlink w:history="1" r:id="rId118">
        <w:r w:rsidRPr="00D162B2" w:rsidR="002C7150">
          <w:rPr>
            <w:rStyle w:val="Hyperlink"/>
            <w:rFonts w:cstheme="minorHAnsi"/>
            <w:sz w:val="20"/>
            <w:szCs w:val="20"/>
          </w:rPr>
          <w:t>http://www.dnai.org/a/index.html</w:t>
        </w:r>
      </w:hyperlink>
      <w:r w:rsidRPr="00D162B2" w:rsidR="002C7150">
        <w:rPr>
          <w:rFonts w:cstheme="minorHAnsi"/>
          <w:sz w:val="20"/>
          <w:szCs w:val="20"/>
        </w:rPr>
        <w:t xml:space="preserve"> – explore the genetic code.</w:t>
      </w:r>
    </w:p>
    <w:p w:rsidRPr="00D162B2" w:rsidR="002C7150" w:rsidP="002C7150" w:rsidRDefault="00472BBA" w14:paraId="74E1C4B5" w14:textId="77777777">
      <w:pPr>
        <w:pStyle w:val="ListParagraph"/>
        <w:numPr>
          <w:ilvl w:val="1"/>
          <w:numId w:val="15"/>
        </w:numPr>
        <w:spacing w:after="0" w:line="312" w:lineRule="auto"/>
        <w:ind w:left="709" w:hanging="283"/>
        <w:contextualSpacing w:val="0"/>
        <w:jc w:val="both"/>
        <w:rPr>
          <w:rFonts w:cstheme="minorHAnsi"/>
          <w:sz w:val="20"/>
          <w:szCs w:val="20"/>
        </w:rPr>
      </w:pPr>
      <w:hyperlink w:history="1" r:id="rId119">
        <w:r w:rsidRPr="00D162B2" w:rsidR="002C7150">
          <w:rPr>
            <w:rStyle w:val="Hyperlink"/>
            <w:rFonts w:cstheme="minorHAnsi"/>
            <w:sz w:val="20"/>
            <w:szCs w:val="20"/>
          </w:rPr>
          <w:t>http://nobelprize.org</w:t>
        </w:r>
      </w:hyperlink>
      <w:r w:rsidRPr="00D162B2" w:rsidR="002C7150">
        <w:rPr>
          <w:rFonts w:cstheme="minorHAnsi"/>
          <w:sz w:val="20"/>
          <w:szCs w:val="20"/>
        </w:rPr>
        <w:t xml:space="preserve"> – details of the history of the best scientific discoveries </w:t>
      </w:r>
    </w:p>
    <w:p w:rsidRPr="00D162B2" w:rsidR="002C7150" w:rsidP="002C7150" w:rsidRDefault="00472BBA" w14:paraId="14444FFD" w14:textId="77777777">
      <w:pPr>
        <w:pStyle w:val="ListParagraph"/>
        <w:numPr>
          <w:ilvl w:val="1"/>
          <w:numId w:val="15"/>
        </w:numPr>
        <w:spacing w:after="0" w:line="312" w:lineRule="auto"/>
        <w:ind w:left="709" w:hanging="283"/>
        <w:contextualSpacing w:val="0"/>
        <w:jc w:val="both"/>
        <w:rPr>
          <w:rFonts w:cstheme="minorHAnsi"/>
          <w:sz w:val="20"/>
          <w:szCs w:val="20"/>
        </w:rPr>
      </w:pPr>
      <w:hyperlink w:history="1" r:id="rId120">
        <w:r w:rsidRPr="00D162B2" w:rsidR="002C7150">
          <w:rPr>
            <w:rStyle w:val="Hyperlink"/>
            <w:rFonts w:cstheme="minorHAnsi"/>
            <w:sz w:val="20"/>
            <w:szCs w:val="20"/>
          </w:rPr>
          <w:t>http://nature.com</w:t>
        </w:r>
      </w:hyperlink>
      <w:r w:rsidRPr="00D162B2" w:rsidR="002C7150">
        <w:rPr>
          <w:rFonts w:cstheme="minorHAnsi"/>
          <w:sz w:val="20"/>
          <w:szCs w:val="20"/>
        </w:rPr>
        <w:t xml:space="preserve"> </w:t>
      </w:r>
      <w:proofErr w:type="gramStart"/>
      <w:r w:rsidRPr="00D162B2" w:rsidR="002C7150">
        <w:rPr>
          <w:rFonts w:cstheme="minorHAnsi"/>
          <w:sz w:val="20"/>
          <w:szCs w:val="20"/>
        </w:rPr>
        <w:t>–  the</w:t>
      </w:r>
      <w:proofErr w:type="gramEnd"/>
      <w:r w:rsidRPr="00D162B2" w:rsidR="002C7150">
        <w:rPr>
          <w:rFonts w:cstheme="minorHAnsi"/>
          <w:sz w:val="20"/>
          <w:szCs w:val="20"/>
        </w:rPr>
        <w:t xml:space="preserve"> world’s best scientific journal </w:t>
      </w:r>
    </w:p>
    <w:p w:rsidRPr="00D162B2" w:rsidR="002C7150" w:rsidP="002C7150" w:rsidRDefault="00472BBA" w14:paraId="1BBD56AF" w14:textId="77777777">
      <w:pPr>
        <w:pStyle w:val="ListParagraph"/>
        <w:numPr>
          <w:ilvl w:val="1"/>
          <w:numId w:val="15"/>
        </w:numPr>
        <w:spacing w:after="0" w:line="312" w:lineRule="auto"/>
        <w:ind w:left="709" w:hanging="283"/>
        <w:contextualSpacing w:val="0"/>
        <w:jc w:val="both"/>
        <w:rPr>
          <w:rFonts w:cstheme="minorHAnsi"/>
          <w:sz w:val="20"/>
          <w:szCs w:val="20"/>
        </w:rPr>
      </w:pPr>
      <w:hyperlink w:history="1" r:id="rId121">
        <w:r w:rsidRPr="00D162B2" w:rsidR="002C7150">
          <w:rPr>
            <w:rStyle w:val="Hyperlink"/>
            <w:rFonts w:cstheme="minorHAnsi"/>
            <w:sz w:val="20"/>
            <w:szCs w:val="20"/>
          </w:rPr>
          <w:t>http://royalsociety.org</w:t>
        </w:r>
      </w:hyperlink>
      <w:r w:rsidRPr="00D162B2" w:rsidR="002C7150">
        <w:rPr>
          <w:rFonts w:cstheme="minorHAnsi"/>
          <w:sz w:val="20"/>
          <w:szCs w:val="20"/>
        </w:rPr>
        <w:t xml:space="preserve"> – podcasts, </w:t>
      </w:r>
      <w:proofErr w:type="gramStart"/>
      <w:r w:rsidRPr="00D162B2" w:rsidR="002C7150">
        <w:rPr>
          <w:rFonts w:cstheme="minorHAnsi"/>
          <w:sz w:val="20"/>
          <w:szCs w:val="20"/>
        </w:rPr>
        <w:t>news</w:t>
      </w:r>
      <w:proofErr w:type="gramEnd"/>
      <w:r w:rsidRPr="00D162B2" w:rsidR="002C7150">
        <w:rPr>
          <w:rFonts w:cstheme="minorHAnsi"/>
          <w:sz w:val="20"/>
          <w:szCs w:val="20"/>
        </w:rPr>
        <w:t xml:space="preserve"> and interviews with scientists.</w:t>
      </w:r>
    </w:p>
    <w:p w:rsidRPr="00D162B2" w:rsidR="002C7150" w:rsidP="002C7150" w:rsidRDefault="00472BBA" w14:paraId="49B32CC6" w14:textId="77777777">
      <w:pPr>
        <w:pStyle w:val="ListParagraph"/>
        <w:numPr>
          <w:ilvl w:val="1"/>
          <w:numId w:val="15"/>
        </w:numPr>
        <w:spacing w:after="0" w:line="312" w:lineRule="auto"/>
        <w:ind w:left="709" w:hanging="283"/>
        <w:contextualSpacing w:val="0"/>
        <w:jc w:val="both"/>
        <w:rPr>
          <w:rFonts w:cstheme="minorHAnsi"/>
          <w:sz w:val="20"/>
          <w:szCs w:val="20"/>
        </w:rPr>
      </w:pPr>
      <w:hyperlink w:history="1" r:id="rId122">
        <w:r w:rsidRPr="00D162B2" w:rsidR="002C7150">
          <w:rPr>
            <w:rStyle w:val="Hyperlink"/>
            <w:rFonts w:cstheme="minorHAnsi"/>
            <w:sz w:val="20"/>
            <w:szCs w:val="20"/>
          </w:rPr>
          <w:t>http://www.nhm.ac.uk</w:t>
        </w:r>
      </w:hyperlink>
      <w:r w:rsidRPr="00D162B2" w:rsidR="002C7150">
        <w:rPr>
          <w:rFonts w:cstheme="minorHAnsi"/>
          <w:sz w:val="20"/>
          <w:szCs w:val="20"/>
        </w:rPr>
        <w:t xml:space="preserve"> – London Natural History Museum’s website with lots of interesting educational material.</w:t>
      </w:r>
    </w:p>
    <w:p w:rsidRPr="00D162B2" w:rsidR="002C7150" w:rsidP="002C7150" w:rsidRDefault="00472BBA" w14:paraId="79C9806B" w14:textId="77777777">
      <w:pPr>
        <w:pStyle w:val="ListParagraph"/>
        <w:numPr>
          <w:ilvl w:val="1"/>
          <w:numId w:val="15"/>
        </w:numPr>
        <w:spacing w:after="0" w:line="312" w:lineRule="auto"/>
        <w:ind w:left="709" w:hanging="283"/>
        <w:contextualSpacing w:val="0"/>
        <w:jc w:val="both"/>
        <w:rPr>
          <w:rFonts w:cstheme="minorHAnsi"/>
          <w:sz w:val="20"/>
          <w:szCs w:val="20"/>
        </w:rPr>
      </w:pPr>
      <w:hyperlink w:history="1" r:id="rId123">
        <w:r w:rsidRPr="00D162B2" w:rsidR="002C7150">
          <w:rPr>
            <w:rStyle w:val="Hyperlink"/>
            <w:rFonts w:cstheme="minorHAnsi"/>
            <w:sz w:val="20"/>
            <w:szCs w:val="20"/>
          </w:rPr>
          <w:t>http://www.bmj.com</w:t>
        </w:r>
      </w:hyperlink>
      <w:r w:rsidRPr="00D162B2" w:rsidR="002C7150">
        <w:rPr>
          <w:rFonts w:cstheme="minorHAnsi"/>
          <w:sz w:val="20"/>
          <w:szCs w:val="20"/>
        </w:rPr>
        <w:t xml:space="preserve"> – the website of the British Medical Journal.</w:t>
      </w:r>
    </w:p>
    <w:p w:rsidRPr="00D162B2" w:rsidR="002C7150" w:rsidP="002C7150" w:rsidRDefault="00472BBA" w14:paraId="42507691" w14:textId="77777777">
      <w:pPr>
        <w:pStyle w:val="ListParagraph"/>
        <w:numPr>
          <w:ilvl w:val="1"/>
          <w:numId w:val="15"/>
        </w:numPr>
        <w:spacing w:after="0" w:line="312" w:lineRule="auto"/>
        <w:ind w:left="709" w:hanging="283"/>
        <w:contextualSpacing w:val="0"/>
        <w:jc w:val="both"/>
        <w:rPr>
          <w:rFonts w:cstheme="minorHAnsi"/>
          <w:sz w:val="20"/>
          <w:szCs w:val="20"/>
        </w:rPr>
      </w:pPr>
      <w:hyperlink w:history="1" r:id="rId124">
        <w:r w:rsidRPr="00D162B2" w:rsidR="002C7150">
          <w:rPr>
            <w:rStyle w:val="Hyperlink"/>
            <w:rFonts w:cstheme="minorHAnsi"/>
            <w:sz w:val="20"/>
            <w:szCs w:val="20"/>
          </w:rPr>
          <w:t>http://www.bbc.co.uk/news/science_and_environment</w:t>
        </w:r>
      </w:hyperlink>
      <w:r w:rsidRPr="00D162B2" w:rsidR="002C7150">
        <w:rPr>
          <w:rFonts w:cstheme="minorHAnsi"/>
          <w:sz w:val="20"/>
          <w:szCs w:val="20"/>
        </w:rPr>
        <w:t xml:space="preserve"> – BBC news page for </w:t>
      </w:r>
      <w:proofErr w:type="gramStart"/>
      <w:r w:rsidRPr="00D162B2" w:rsidR="002C7150">
        <w:rPr>
          <w:rFonts w:cstheme="minorHAnsi"/>
          <w:sz w:val="20"/>
          <w:szCs w:val="20"/>
        </w:rPr>
        <w:t>Science</w:t>
      </w:r>
      <w:proofErr w:type="gramEnd"/>
      <w:r w:rsidRPr="00D162B2" w:rsidR="002C7150">
        <w:rPr>
          <w:rFonts w:cstheme="minorHAnsi"/>
          <w:sz w:val="20"/>
          <w:szCs w:val="20"/>
        </w:rPr>
        <w:t xml:space="preserve">. </w:t>
      </w:r>
    </w:p>
    <w:p w:rsidRPr="00D162B2" w:rsidR="002C7150" w:rsidP="002C7150" w:rsidRDefault="002C7150" w14:paraId="23E16F85" w14:textId="77777777">
      <w:pPr>
        <w:pStyle w:val="ListParagraph"/>
        <w:numPr>
          <w:ilvl w:val="1"/>
          <w:numId w:val="15"/>
        </w:numPr>
        <w:spacing w:after="0" w:line="312" w:lineRule="auto"/>
        <w:ind w:left="709" w:hanging="283"/>
        <w:contextualSpacing w:val="0"/>
        <w:jc w:val="both"/>
        <w:rPr>
          <w:rFonts w:cstheme="minorHAnsi"/>
          <w:sz w:val="20"/>
          <w:szCs w:val="20"/>
        </w:rPr>
      </w:pPr>
      <w:r w:rsidRPr="00D162B2">
        <w:rPr>
          <w:rFonts w:cstheme="minorHAnsi"/>
          <w:sz w:val="20"/>
          <w:szCs w:val="20"/>
        </w:rPr>
        <w:t>Read the papers, watch the news, follow up on stories.  BBC News has lots of articles which link to further research.</w:t>
      </w:r>
    </w:p>
    <w:p w:rsidRPr="00D162B2" w:rsidR="002C7150" w:rsidP="002C7150" w:rsidRDefault="002C7150" w14:paraId="1A8008CD" w14:textId="77777777">
      <w:pPr>
        <w:pStyle w:val="ListParagraph"/>
        <w:spacing w:after="0" w:line="312" w:lineRule="auto"/>
        <w:ind w:left="426"/>
        <w:contextualSpacing w:val="0"/>
        <w:jc w:val="both"/>
        <w:rPr>
          <w:rFonts w:cstheme="minorHAnsi"/>
        </w:rPr>
      </w:pPr>
    </w:p>
    <w:p w:rsidRPr="00D162B2" w:rsidR="002C7150" w:rsidP="002C7150" w:rsidRDefault="002C7150" w14:paraId="3CDE5EE3" w14:textId="77777777">
      <w:pPr>
        <w:pStyle w:val="ListParagraph"/>
        <w:numPr>
          <w:ilvl w:val="0"/>
          <w:numId w:val="15"/>
        </w:numPr>
        <w:spacing w:after="0" w:line="312" w:lineRule="auto"/>
        <w:ind w:left="426" w:hanging="426"/>
        <w:contextualSpacing w:val="0"/>
        <w:jc w:val="both"/>
        <w:rPr>
          <w:rFonts w:cstheme="minorHAnsi"/>
        </w:rPr>
      </w:pPr>
      <w:r w:rsidRPr="00D162B2">
        <w:rPr>
          <w:rFonts w:cstheme="minorHAnsi"/>
          <w:b/>
          <w:bCs/>
        </w:rPr>
        <w:t xml:space="preserve">YouTube: </w:t>
      </w:r>
      <w:r w:rsidRPr="00D162B2">
        <w:rPr>
          <w:rFonts w:cstheme="minorHAnsi"/>
        </w:rPr>
        <w:t>Not exactly reading, but it’s another way to access information, and you may well be inspired to do some further research</w:t>
      </w:r>
      <w:proofErr w:type="gramStart"/>
      <w:r w:rsidRPr="00D162B2">
        <w:rPr>
          <w:rFonts w:cstheme="minorHAnsi"/>
        </w:rPr>
        <w:t xml:space="preserve">.  </w:t>
      </w:r>
      <w:proofErr w:type="gramEnd"/>
      <w:r w:rsidRPr="00D162B2">
        <w:rPr>
          <w:rFonts w:cstheme="minorHAnsi"/>
        </w:rPr>
        <w:t xml:space="preserve">Here are some popular </w:t>
      </w:r>
      <w:proofErr w:type="spellStart"/>
      <w:r w:rsidRPr="00D162B2">
        <w:rPr>
          <w:rFonts w:cstheme="minorHAnsi"/>
        </w:rPr>
        <w:t>Youtube</w:t>
      </w:r>
      <w:proofErr w:type="spellEnd"/>
      <w:r w:rsidRPr="00D162B2">
        <w:rPr>
          <w:rFonts w:cstheme="minorHAnsi"/>
        </w:rPr>
        <w:t xml:space="preserve"> channels. </w:t>
      </w:r>
    </w:p>
    <w:p w:rsidRPr="00D162B2" w:rsidR="002C7150" w:rsidP="002C7150" w:rsidRDefault="002C7150" w14:paraId="39EB1011" w14:textId="77777777">
      <w:pPr>
        <w:pStyle w:val="ListParagraph"/>
        <w:numPr>
          <w:ilvl w:val="1"/>
          <w:numId w:val="15"/>
        </w:numPr>
        <w:spacing w:after="0" w:line="312" w:lineRule="auto"/>
        <w:contextualSpacing w:val="0"/>
        <w:jc w:val="both"/>
        <w:rPr>
          <w:rFonts w:cstheme="minorHAnsi"/>
        </w:rPr>
        <w:sectPr w:rsidRPr="00D162B2" w:rsidR="002C7150" w:rsidSect="00FA392E">
          <w:type w:val="continuous"/>
          <w:pgSz w:w="11906" w:h="16838" w:orient="portrait"/>
          <w:pgMar w:top="1440" w:right="1440" w:bottom="1440" w:left="1440" w:header="708" w:footer="708" w:gutter="0"/>
          <w:cols w:space="708"/>
          <w:docGrid w:linePitch="360"/>
        </w:sectPr>
      </w:pPr>
    </w:p>
    <w:p w:rsidRPr="00D162B2" w:rsidR="002C7150" w:rsidP="002C7150" w:rsidRDefault="00472BBA" w14:paraId="09D441B5" w14:textId="77777777">
      <w:pPr>
        <w:pStyle w:val="ListParagraph"/>
        <w:numPr>
          <w:ilvl w:val="1"/>
          <w:numId w:val="15"/>
        </w:numPr>
        <w:spacing w:after="0" w:line="312" w:lineRule="auto"/>
        <w:contextualSpacing w:val="0"/>
        <w:jc w:val="both"/>
        <w:rPr>
          <w:rFonts w:cstheme="minorHAnsi"/>
        </w:rPr>
      </w:pPr>
      <w:hyperlink w:history="1" r:id="rId125">
        <w:r w:rsidRPr="00D162B2" w:rsidR="002C7150">
          <w:rPr>
            <w:rStyle w:val="Hyperlink"/>
            <w:rFonts w:cstheme="minorHAnsi"/>
          </w:rPr>
          <w:t>Crash Course</w:t>
        </w:r>
      </w:hyperlink>
    </w:p>
    <w:p w:rsidRPr="00D162B2" w:rsidR="002C7150" w:rsidP="002C7150" w:rsidRDefault="00472BBA" w14:paraId="2EE974F4" w14:textId="77777777">
      <w:pPr>
        <w:pStyle w:val="ListParagraph"/>
        <w:numPr>
          <w:ilvl w:val="1"/>
          <w:numId w:val="15"/>
        </w:numPr>
        <w:spacing w:after="0" w:line="312" w:lineRule="auto"/>
        <w:contextualSpacing w:val="0"/>
        <w:jc w:val="both"/>
        <w:rPr>
          <w:rFonts w:cstheme="minorHAnsi"/>
        </w:rPr>
      </w:pPr>
      <w:hyperlink w:history="1" r:id="rId126">
        <w:proofErr w:type="spellStart"/>
        <w:r w:rsidRPr="00D162B2" w:rsidR="002C7150">
          <w:rPr>
            <w:rStyle w:val="Hyperlink"/>
            <w:rFonts w:cstheme="minorHAnsi"/>
          </w:rPr>
          <w:t>iBiology</w:t>
        </w:r>
        <w:proofErr w:type="spellEnd"/>
      </w:hyperlink>
    </w:p>
    <w:p w:rsidRPr="00D162B2" w:rsidR="002C7150" w:rsidP="002C7150" w:rsidRDefault="00472BBA" w14:paraId="4D3870F5" w14:textId="77777777">
      <w:pPr>
        <w:pStyle w:val="ListParagraph"/>
        <w:numPr>
          <w:ilvl w:val="1"/>
          <w:numId w:val="15"/>
        </w:numPr>
        <w:spacing w:after="0" w:line="312" w:lineRule="auto"/>
        <w:contextualSpacing w:val="0"/>
        <w:jc w:val="both"/>
        <w:rPr>
          <w:rFonts w:cstheme="minorHAnsi"/>
        </w:rPr>
      </w:pPr>
      <w:hyperlink w:history="1" r:id="rId127">
        <w:r w:rsidRPr="00D162B2" w:rsidR="002C7150">
          <w:rPr>
            <w:rStyle w:val="Hyperlink"/>
            <w:rFonts w:cstheme="minorHAnsi"/>
          </w:rPr>
          <w:t>Amoeba sisters</w:t>
        </w:r>
      </w:hyperlink>
    </w:p>
    <w:p w:rsidRPr="00D162B2" w:rsidR="002C7150" w:rsidP="002C7150" w:rsidRDefault="00472BBA" w14:paraId="09524950" w14:textId="77777777">
      <w:pPr>
        <w:pStyle w:val="ListParagraph"/>
        <w:numPr>
          <w:ilvl w:val="1"/>
          <w:numId w:val="15"/>
        </w:numPr>
        <w:spacing w:after="0" w:line="312" w:lineRule="auto"/>
        <w:contextualSpacing w:val="0"/>
        <w:jc w:val="both"/>
        <w:rPr>
          <w:rFonts w:cstheme="minorHAnsi"/>
        </w:rPr>
      </w:pPr>
      <w:hyperlink w:history="1" r:id="rId128">
        <w:proofErr w:type="spellStart"/>
        <w:r w:rsidRPr="00D162B2" w:rsidR="002C7150">
          <w:rPr>
            <w:rStyle w:val="Hyperlink"/>
            <w:rFonts w:cstheme="minorHAnsi"/>
          </w:rPr>
          <w:t>Moof</w:t>
        </w:r>
        <w:proofErr w:type="spellEnd"/>
        <w:r w:rsidRPr="00D162B2" w:rsidR="002C7150">
          <w:rPr>
            <w:rStyle w:val="Hyperlink"/>
            <w:rFonts w:cstheme="minorHAnsi"/>
          </w:rPr>
          <w:t xml:space="preserve"> University</w:t>
        </w:r>
      </w:hyperlink>
    </w:p>
    <w:p w:rsidRPr="00D162B2" w:rsidR="002C7150" w:rsidP="002C7150" w:rsidRDefault="00472BBA" w14:paraId="34D34187" w14:textId="77777777">
      <w:pPr>
        <w:pStyle w:val="ListParagraph"/>
        <w:numPr>
          <w:ilvl w:val="1"/>
          <w:numId w:val="15"/>
        </w:numPr>
        <w:spacing w:after="0" w:line="312" w:lineRule="auto"/>
        <w:contextualSpacing w:val="0"/>
        <w:jc w:val="both"/>
        <w:rPr>
          <w:rFonts w:cstheme="minorHAnsi"/>
        </w:rPr>
      </w:pPr>
      <w:hyperlink w:history="1" r:id="rId129">
        <w:r w:rsidRPr="00D162B2" w:rsidR="002C7150">
          <w:rPr>
            <w:rStyle w:val="Hyperlink"/>
            <w:rFonts w:cstheme="minorHAnsi"/>
          </w:rPr>
          <w:t>Osmosis</w:t>
        </w:r>
      </w:hyperlink>
    </w:p>
    <w:p w:rsidRPr="00D162B2" w:rsidR="002C7150" w:rsidP="002C7150" w:rsidRDefault="00472BBA" w14:paraId="2785AC1D" w14:textId="77777777">
      <w:pPr>
        <w:pStyle w:val="ListParagraph"/>
        <w:numPr>
          <w:ilvl w:val="1"/>
          <w:numId w:val="15"/>
        </w:numPr>
        <w:spacing w:after="0" w:line="312" w:lineRule="auto"/>
        <w:contextualSpacing w:val="0"/>
        <w:jc w:val="both"/>
        <w:rPr>
          <w:rFonts w:cstheme="minorHAnsi"/>
        </w:rPr>
      </w:pPr>
      <w:hyperlink w:history="1" r:id="rId130">
        <w:r w:rsidRPr="00D162B2" w:rsidR="002C7150">
          <w:rPr>
            <w:rStyle w:val="Hyperlink"/>
            <w:rFonts w:cstheme="minorHAnsi"/>
          </w:rPr>
          <w:t>Khan Academy</w:t>
        </w:r>
      </w:hyperlink>
    </w:p>
    <w:p w:rsidRPr="002F2E33" w:rsidR="002F2E33" w:rsidP="002F2E33" w:rsidRDefault="00472BBA" w14:paraId="7E62F4ED" w14:textId="77777777">
      <w:pPr>
        <w:pStyle w:val="ListParagraph"/>
        <w:numPr>
          <w:ilvl w:val="1"/>
          <w:numId w:val="15"/>
        </w:numPr>
        <w:spacing w:after="0" w:line="312" w:lineRule="auto"/>
        <w:contextualSpacing w:val="0"/>
        <w:jc w:val="both"/>
        <w:rPr>
          <w:rStyle w:val="Hyperlink"/>
          <w:rFonts w:cstheme="minorHAnsi"/>
          <w:color w:val="auto"/>
          <w:u w:val="none"/>
        </w:rPr>
      </w:pPr>
      <w:hyperlink w:history="1" r:id="rId131">
        <w:r w:rsidRPr="00D162B2" w:rsidR="002C7150">
          <w:rPr>
            <w:rStyle w:val="Hyperlink"/>
            <w:rFonts w:cstheme="minorHAnsi"/>
          </w:rPr>
          <w:t xml:space="preserve">MIT </w:t>
        </w:r>
        <w:proofErr w:type="spellStart"/>
        <w:r w:rsidRPr="00D162B2" w:rsidR="002C7150">
          <w:rPr>
            <w:rStyle w:val="Hyperlink"/>
            <w:rFonts w:cstheme="minorHAnsi"/>
          </w:rPr>
          <w:t>OpenCourseWare</w:t>
        </w:r>
        <w:proofErr w:type="spellEnd"/>
      </w:hyperlink>
    </w:p>
    <w:p w:rsidRPr="002F2E33" w:rsidR="002F2E33" w:rsidP="002F2E33" w:rsidRDefault="00472BBA" w14:paraId="274B78F0" w14:textId="355B1C8A">
      <w:pPr>
        <w:pStyle w:val="ListParagraph"/>
        <w:numPr>
          <w:ilvl w:val="1"/>
          <w:numId w:val="15"/>
        </w:numPr>
        <w:spacing w:after="0" w:line="312" w:lineRule="auto"/>
        <w:contextualSpacing w:val="0"/>
        <w:jc w:val="both"/>
        <w:rPr>
          <w:rStyle w:val="Hyperlink"/>
          <w:rFonts w:cstheme="minorHAnsi"/>
          <w:color w:val="auto"/>
          <w:u w:val="none"/>
        </w:rPr>
      </w:pPr>
      <w:hyperlink w:history="1" r:id="rId132">
        <w:r w:rsidRPr="002F2E33" w:rsidR="002C7150">
          <w:rPr>
            <w:rStyle w:val="Hyperlink"/>
            <w:rFonts w:cstheme="minorHAnsi"/>
          </w:rPr>
          <w:t>Bozeman Science</w:t>
        </w:r>
      </w:hyperlink>
      <w:r w:rsidRPr="002F2E33" w:rsidR="002F2E33">
        <w:rPr>
          <w:rStyle w:val="Hyperlink"/>
          <w:rFonts w:cstheme="minorHAnsi"/>
        </w:rPr>
        <w:t xml:space="preserve"> </w:t>
      </w:r>
    </w:p>
    <w:p w:rsidRPr="002F2E33" w:rsidR="002F2E33" w:rsidP="002F2E33" w:rsidRDefault="002F2E33" w14:paraId="52925B45" w14:textId="77777777">
      <w:pPr>
        <w:spacing w:after="0" w:line="312" w:lineRule="auto"/>
        <w:ind w:left="360"/>
        <w:jc w:val="both"/>
        <w:rPr>
          <w:rStyle w:val="Hyperlink"/>
          <w:rFonts w:cstheme="minorHAnsi"/>
          <w:color w:val="auto"/>
          <w:u w:val="none"/>
        </w:rPr>
      </w:pPr>
    </w:p>
    <w:p w:rsidR="002F2E33" w:rsidP="002F2E33" w:rsidRDefault="002F2E33" w14:paraId="6FB546B3" w14:textId="2E986623">
      <w:pPr>
        <w:pStyle w:val="ListParagraph"/>
        <w:numPr>
          <w:ilvl w:val="0"/>
          <w:numId w:val="15"/>
        </w:numPr>
        <w:spacing w:after="0" w:line="312" w:lineRule="auto"/>
        <w:jc w:val="both"/>
        <w:rPr>
          <w:rFonts w:cstheme="minorHAnsi"/>
        </w:rPr>
      </w:pPr>
      <w:r w:rsidRPr="00D162B2">
        <w:rPr>
          <w:rFonts w:cstheme="minorHAnsi"/>
          <w:b/>
          <w:bCs/>
        </w:rPr>
        <w:t>TV:</w:t>
      </w:r>
      <w:r w:rsidRPr="00D162B2">
        <w:rPr>
          <w:rFonts w:cstheme="minorHAnsi"/>
        </w:rPr>
        <w:t xml:space="preserve"> Again, not exactly reading, but there are lots of relevant programmes about and on catch-up, like Planet Earth, for example.</w:t>
      </w:r>
    </w:p>
    <w:p w:rsidR="009917FE" w:rsidP="009917FE" w:rsidRDefault="009917FE" w14:paraId="279320C9" w14:textId="430D7739">
      <w:pPr>
        <w:spacing w:after="0" w:line="312" w:lineRule="auto"/>
        <w:jc w:val="both"/>
        <w:rPr>
          <w:rFonts w:cstheme="minorHAnsi"/>
        </w:rPr>
      </w:pPr>
    </w:p>
    <w:p w:rsidR="009917FE" w:rsidP="009917FE" w:rsidRDefault="009917FE" w14:paraId="76A39E45" w14:textId="34B14172">
      <w:pPr>
        <w:spacing w:after="0" w:line="312" w:lineRule="auto"/>
        <w:jc w:val="both"/>
        <w:rPr>
          <w:rFonts w:cstheme="minorHAnsi"/>
        </w:rPr>
      </w:pPr>
      <w:r>
        <w:rPr>
          <w:rFonts w:cstheme="minorHAnsi"/>
          <w:noProof/>
        </w:rPr>
        <w:drawing>
          <wp:anchor distT="0" distB="0" distL="114300" distR="114300" simplePos="0" relativeHeight="251672576" behindDoc="0" locked="0" layoutInCell="1" allowOverlap="1" wp14:anchorId="74EDE947" wp14:editId="70BB5FC7">
            <wp:simplePos x="0" y="0"/>
            <wp:positionH relativeFrom="column">
              <wp:posOffset>1998626</wp:posOffset>
            </wp:positionH>
            <wp:positionV relativeFrom="paragraph">
              <wp:posOffset>216535</wp:posOffset>
            </wp:positionV>
            <wp:extent cx="1608103" cy="2371060"/>
            <wp:effectExtent l="0" t="0" r="0" b="0"/>
            <wp:wrapNone/>
            <wp:docPr id="21" name="Picture 21" descr="A picture containing text,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grass&#10;&#10;Description automatically generated"/>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608103" cy="2371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9917FE" w:rsidR="009917FE" w:rsidP="009917FE" w:rsidRDefault="009917FE" w14:paraId="3BDE25BB" w14:textId="5A2E138F">
      <w:pPr>
        <w:spacing w:after="0" w:line="312" w:lineRule="auto"/>
        <w:jc w:val="center"/>
        <w:rPr>
          <w:rFonts w:cstheme="minorHAnsi"/>
        </w:rPr>
      </w:pPr>
    </w:p>
    <w:p w:rsidRPr="002F2E33" w:rsidR="002C7150" w:rsidP="002F2E33" w:rsidRDefault="002C7150" w14:paraId="46142567" w14:textId="05C11453">
      <w:pPr>
        <w:spacing w:after="0" w:line="312" w:lineRule="auto"/>
        <w:jc w:val="both"/>
        <w:rPr>
          <w:rFonts w:cstheme="minorHAnsi"/>
        </w:rPr>
        <w:sectPr w:rsidRPr="002F2E33" w:rsidR="002C7150" w:rsidSect="00B42DED">
          <w:type w:val="continuous"/>
          <w:pgSz w:w="11906" w:h="16838" w:orient="portrait"/>
          <w:pgMar w:top="1440" w:right="1440" w:bottom="1440" w:left="1440" w:header="708" w:footer="708" w:gutter="0"/>
          <w:cols w:space="708" w:num="2"/>
          <w:docGrid w:linePitch="360"/>
        </w:sectPr>
      </w:pPr>
    </w:p>
    <w:p w:rsidRPr="00D162B2" w:rsidR="00322474" w:rsidP="00322474" w:rsidRDefault="00877CD3" w14:paraId="1E785E07" w14:textId="25111B36">
      <w:pPr>
        <w:pStyle w:val="ListParagraph"/>
        <w:ind w:left="0"/>
        <w:rPr>
          <w:rFonts w:cstheme="minorHAnsi"/>
          <w:b/>
          <w:bCs/>
          <w:sz w:val="40"/>
          <w:szCs w:val="40"/>
        </w:rPr>
      </w:pPr>
      <w:r w:rsidRPr="00D162B2">
        <w:rPr>
          <w:rFonts w:cstheme="minorHAnsi"/>
          <w:b/>
          <w:bCs/>
          <w:sz w:val="40"/>
          <w:szCs w:val="40"/>
        </w:rPr>
        <w:t>Business and Economics</w:t>
      </w:r>
    </w:p>
    <w:p w:rsidRPr="00D162B2" w:rsidR="00322474" w:rsidP="00322474" w:rsidRDefault="00322474" w14:paraId="0ABBE8A5" w14:textId="77777777">
      <w:pPr>
        <w:pStyle w:val="ListParagraph"/>
        <w:ind w:left="0"/>
        <w:rPr>
          <w:rFonts w:cstheme="minorHAnsi"/>
          <w:sz w:val="20"/>
          <w:szCs w:val="20"/>
          <w:u w:val="single"/>
        </w:rPr>
      </w:pPr>
    </w:p>
    <w:p w:rsidRPr="00D162B2" w:rsidR="00AF1D57" w:rsidP="00322474" w:rsidRDefault="00AF1D57" w14:paraId="5D376665" w14:textId="11F08ADD">
      <w:pPr>
        <w:pStyle w:val="ListParagraph"/>
        <w:ind w:left="0"/>
        <w:rPr>
          <w:rFonts w:cstheme="minorHAnsi"/>
          <w:sz w:val="20"/>
          <w:szCs w:val="20"/>
        </w:rPr>
      </w:pPr>
      <w:r w:rsidRPr="00D162B2">
        <w:rPr>
          <w:rFonts w:cstheme="minorHAnsi"/>
          <w:i/>
          <w:iCs/>
          <w:sz w:val="20"/>
          <w:szCs w:val="20"/>
        </w:rPr>
        <w:t xml:space="preserve">The Economist </w:t>
      </w:r>
      <w:r w:rsidRPr="00D162B2">
        <w:rPr>
          <w:rFonts w:cstheme="minorHAnsi"/>
          <w:sz w:val="20"/>
          <w:szCs w:val="20"/>
        </w:rPr>
        <w:t>magazine</w:t>
      </w:r>
      <w:r w:rsidRPr="00D162B2" w:rsidR="006873D0">
        <w:rPr>
          <w:rFonts w:cstheme="minorHAnsi"/>
          <w:sz w:val="20"/>
          <w:szCs w:val="20"/>
        </w:rPr>
        <w:t xml:space="preserve"> – the school has a free online subscription</w:t>
      </w:r>
    </w:p>
    <w:p w:rsidRPr="00D162B2" w:rsidR="00AF1D57" w:rsidP="00322474" w:rsidRDefault="00AF1D57" w14:paraId="51633CD2" w14:textId="77777777">
      <w:pPr>
        <w:pStyle w:val="ListParagraph"/>
        <w:ind w:left="0"/>
        <w:rPr>
          <w:rFonts w:cstheme="minorHAnsi"/>
          <w:sz w:val="20"/>
          <w:szCs w:val="20"/>
          <w:u w:val="single"/>
        </w:rPr>
      </w:pPr>
    </w:p>
    <w:p w:rsidRPr="00D162B2" w:rsidR="00322474" w:rsidP="00322474" w:rsidRDefault="00322474" w14:paraId="65D8BAF6" w14:textId="59FD15BA">
      <w:pPr>
        <w:pStyle w:val="ListParagraph"/>
        <w:ind w:left="0"/>
        <w:rPr>
          <w:rFonts w:cstheme="minorHAnsi"/>
          <w:i/>
          <w:iCs/>
          <w:sz w:val="20"/>
          <w:szCs w:val="20"/>
        </w:rPr>
      </w:pPr>
      <w:r w:rsidRPr="00D162B2">
        <w:rPr>
          <w:rFonts w:cstheme="minorHAnsi"/>
          <w:sz w:val="20"/>
          <w:szCs w:val="20"/>
          <w:u w:val="single"/>
        </w:rPr>
        <w:t xml:space="preserve">Tim </w:t>
      </w:r>
      <w:proofErr w:type="spellStart"/>
      <w:r w:rsidRPr="00D162B2">
        <w:rPr>
          <w:rFonts w:cstheme="minorHAnsi"/>
          <w:sz w:val="20"/>
          <w:szCs w:val="20"/>
          <w:u w:val="single"/>
        </w:rPr>
        <w:t>Harford</w:t>
      </w:r>
      <w:proofErr w:type="spellEnd"/>
      <w:r w:rsidRPr="00D162B2">
        <w:rPr>
          <w:rFonts w:cstheme="minorHAnsi"/>
          <w:sz w:val="20"/>
          <w:szCs w:val="20"/>
          <w:u w:val="single"/>
        </w:rPr>
        <w:t>,</w:t>
      </w:r>
      <w:r w:rsidRPr="00D162B2">
        <w:rPr>
          <w:rFonts w:cstheme="minorHAnsi"/>
          <w:sz w:val="20"/>
          <w:szCs w:val="20"/>
        </w:rPr>
        <w:t xml:space="preserve"> </w:t>
      </w:r>
      <w:r w:rsidRPr="00D162B2">
        <w:rPr>
          <w:rFonts w:cstheme="minorHAnsi"/>
          <w:i/>
          <w:iCs/>
          <w:sz w:val="20"/>
          <w:szCs w:val="20"/>
        </w:rPr>
        <w:t>The Undercover Economist</w:t>
      </w:r>
    </w:p>
    <w:p w:rsidRPr="00D162B2" w:rsidR="00322474" w:rsidP="00322474" w:rsidRDefault="00322474" w14:paraId="468951F9" w14:textId="77777777">
      <w:pPr>
        <w:pStyle w:val="ListParagraph"/>
        <w:ind w:left="0"/>
        <w:rPr>
          <w:rFonts w:cstheme="minorHAnsi"/>
          <w:sz w:val="20"/>
          <w:szCs w:val="20"/>
          <w:u w:val="single"/>
        </w:rPr>
      </w:pPr>
    </w:p>
    <w:p w:rsidRPr="00D162B2" w:rsidR="00322474" w:rsidP="00322474" w:rsidRDefault="00322474" w14:paraId="1D1A98CC" w14:textId="77777777">
      <w:pPr>
        <w:pStyle w:val="ListParagraph"/>
        <w:ind w:left="0"/>
        <w:rPr>
          <w:rFonts w:cstheme="minorHAnsi"/>
          <w:i/>
          <w:iCs/>
          <w:sz w:val="20"/>
          <w:szCs w:val="20"/>
        </w:rPr>
      </w:pPr>
      <w:r w:rsidRPr="00D162B2">
        <w:rPr>
          <w:rFonts w:cstheme="minorHAnsi"/>
          <w:sz w:val="20"/>
          <w:szCs w:val="20"/>
          <w:u w:val="single"/>
        </w:rPr>
        <w:t xml:space="preserve">Naomi Klein, </w:t>
      </w:r>
      <w:r w:rsidRPr="00D162B2">
        <w:rPr>
          <w:rFonts w:cstheme="minorHAnsi"/>
          <w:i/>
          <w:iCs/>
          <w:sz w:val="20"/>
          <w:szCs w:val="20"/>
        </w:rPr>
        <w:t>Shock Doctrine</w:t>
      </w:r>
    </w:p>
    <w:p w:rsidRPr="00D162B2" w:rsidR="00322474" w:rsidP="00322474" w:rsidRDefault="00322474" w14:paraId="20648DB2" w14:textId="77777777">
      <w:pPr>
        <w:pStyle w:val="ListParagraph"/>
        <w:ind w:left="0"/>
        <w:rPr>
          <w:rFonts w:cstheme="minorHAnsi"/>
          <w:sz w:val="20"/>
          <w:szCs w:val="20"/>
          <w:u w:val="single"/>
        </w:rPr>
      </w:pPr>
    </w:p>
    <w:p w:rsidRPr="00D162B2" w:rsidR="00322474" w:rsidP="00322474" w:rsidRDefault="00322474" w14:paraId="4C9CB95C" w14:textId="7565A878">
      <w:pPr>
        <w:pStyle w:val="ListParagraph"/>
        <w:ind w:left="0"/>
        <w:rPr>
          <w:rFonts w:cstheme="minorHAnsi"/>
          <w:i/>
          <w:iCs/>
          <w:sz w:val="20"/>
          <w:szCs w:val="20"/>
        </w:rPr>
      </w:pPr>
      <w:r w:rsidRPr="00D162B2">
        <w:rPr>
          <w:rFonts w:cstheme="minorHAnsi"/>
          <w:sz w:val="20"/>
          <w:szCs w:val="20"/>
          <w:u w:val="single"/>
        </w:rPr>
        <w:t xml:space="preserve">Naomi Klein, </w:t>
      </w:r>
      <w:r w:rsidRPr="00D162B2">
        <w:rPr>
          <w:rFonts w:cstheme="minorHAnsi"/>
          <w:i/>
          <w:iCs/>
          <w:sz w:val="20"/>
          <w:szCs w:val="20"/>
        </w:rPr>
        <w:t>No Logo</w:t>
      </w:r>
    </w:p>
    <w:p w:rsidRPr="00D162B2" w:rsidR="00322474" w:rsidP="00322474" w:rsidRDefault="00322474" w14:paraId="337FD424" w14:textId="77777777">
      <w:pPr>
        <w:pStyle w:val="ListParagraph"/>
        <w:ind w:left="0"/>
        <w:rPr>
          <w:rFonts w:cstheme="minorHAnsi"/>
          <w:sz w:val="20"/>
          <w:szCs w:val="20"/>
          <w:u w:val="single"/>
        </w:rPr>
      </w:pPr>
    </w:p>
    <w:p w:rsidRPr="00D162B2" w:rsidR="00322474" w:rsidP="00322474" w:rsidRDefault="00322474" w14:paraId="49FA3B20" w14:textId="076AD276">
      <w:pPr>
        <w:pStyle w:val="ListParagraph"/>
        <w:ind w:left="0"/>
        <w:rPr>
          <w:rFonts w:cstheme="minorHAnsi"/>
          <w:i/>
          <w:iCs/>
          <w:sz w:val="20"/>
          <w:szCs w:val="20"/>
        </w:rPr>
      </w:pPr>
      <w:r w:rsidRPr="00D162B2">
        <w:rPr>
          <w:rFonts w:cstheme="minorHAnsi"/>
          <w:sz w:val="20"/>
          <w:szCs w:val="20"/>
          <w:u w:val="single"/>
        </w:rPr>
        <w:t xml:space="preserve">Naomi Klein, </w:t>
      </w:r>
      <w:r w:rsidRPr="00D162B2">
        <w:rPr>
          <w:rFonts w:cstheme="minorHAnsi"/>
          <w:i/>
          <w:iCs/>
          <w:sz w:val="20"/>
          <w:szCs w:val="20"/>
        </w:rPr>
        <w:t>Fences and Windows</w:t>
      </w:r>
    </w:p>
    <w:p w:rsidRPr="00D162B2" w:rsidR="00322474" w:rsidP="00322474" w:rsidRDefault="00322474" w14:paraId="1FBB107F" w14:textId="77777777">
      <w:pPr>
        <w:pStyle w:val="ListParagraph"/>
        <w:ind w:left="0"/>
        <w:rPr>
          <w:rFonts w:cstheme="minorHAnsi"/>
          <w:sz w:val="20"/>
          <w:szCs w:val="20"/>
          <w:u w:val="single"/>
        </w:rPr>
      </w:pPr>
    </w:p>
    <w:p w:rsidRPr="00D162B2" w:rsidR="00322474" w:rsidP="00322474" w:rsidRDefault="00322474" w14:paraId="667491C1" w14:textId="77777777">
      <w:pPr>
        <w:pStyle w:val="ListParagraph"/>
        <w:ind w:left="0"/>
        <w:rPr>
          <w:rFonts w:cstheme="minorHAnsi"/>
          <w:i/>
          <w:iCs/>
          <w:sz w:val="20"/>
          <w:szCs w:val="20"/>
        </w:rPr>
      </w:pPr>
      <w:r w:rsidRPr="00D162B2">
        <w:rPr>
          <w:rFonts w:cstheme="minorHAnsi"/>
          <w:sz w:val="20"/>
          <w:szCs w:val="20"/>
          <w:u w:val="single"/>
        </w:rPr>
        <w:t xml:space="preserve">Noam Chomsky, </w:t>
      </w:r>
      <w:r w:rsidRPr="00D162B2">
        <w:rPr>
          <w:rFonts w:cstheme="minorHAnsi"/>
          <w:i/>
          <w:iCs/>
          <w:sz w:val="20"/>
          <w:szCs w:val="20"/>
        </w:rPr>
        <w:t>Hegemony or Survival</w:t>
      </w:r>
    </w:p>
    <w:p w:rsidRPr="00D162B2" w:rsidR="00322474" w:rsidP="00322474" w:rsidRDefault="00322474" w14:paraId="21088D1B" w14:textId="7AEB253C">
      <w:pPr>
        <w:pStyle w:val="ListParagraph"/>
        <w:ind w:left="0"/>
        <w:rPr>
          <w:rFonts w:cstheme="minorHAnsi"/>
          <w:sz w:val="20"/>
          <w:szCs w:val="20"/>
          <w:u w:val="single"/>
        </w:rPr>
      </w:pPr>
    </w:p>
    <w:p w:rsidRPr="00D162B2" w:rsidR="00322474" w:rsidP="00322474" w:rsidRDefault="00322474" w14:paraId="6019FF2D" w14:textId="77777777">
      <w:pPr>
        <w:pStyle w:val="ListParagraph"/>
        <w:ind w:left="0"/>
        <w:rPr>
          <w:rFonts w:cstheme="minorHAnsi"/>
          <w:i/>
          <w:iCs/>
          <w:sz w:val="20"/>
          <w:szCs w:val="20"/>
        </w:rPr>
      </w:pPr>
      <w:r w:rsidRPr="00D162B2">
        <w:rPr>
          <w:rFonts w:cstheme="minorHAnsi"/>
          <w:sz w:val="20"/>
          <w:szCs w:val="20"/>
          <w:u w:val="single"/>
        </w:rPr>
        <w:t>Will Hutton</w:t>
      </w:r>
      <w:r w:rsidRPr="00D162B2">
        <w:rPr>
          <w:rFonts w:cstheme="minorHAnsi"/>
          <w:i/>
          <w:iCs/>
          <w:sz w:val="20"/>
          <w:szCs w:val="20"/>
        </w:rPr>
        <w:t>, The State We’re in</w:t>
      </w:r>
    </w:p>
    <w:p w:rsidRPr="00D162B2" w:rsidR="00322474" w:rsidP="00322474" w:rsidRDefault="00322474" w14:paraId="605F4E4B" w14:textId="1E4AC91E">
      <w:pPr>
        <w:pStyle w:val="ListParagraph"/>
        <w:ind w:left="0"/>
        <w:rPr>
          <w:rFonts w:cstheme="minorHAnsi"/>
          <w:i/>
          <w:iCs/>
          <w:sz w:val="20"/>
          <w:szCs w:val="20"/>
        </w:rPr>
      </w:pPr>
    </w:p>
    <w:p w:rsidRPr="00D162B2" w:rsidR="00322474" w:rsidP="00322474" w:rsidRDefault="00322474" w14:paraId="434B7122" w14:textId="76D72AC5">
      <w:pPr>
        <w:pStyle w:val="ListParagraph"/>
        <w:ind w:left="0"/>
        <w:rPr>
          <w:rFonts w:cstheme="minorHAnsi"/>
          <w:b/>
          <w:bCs/>
          <w:sz w:val="20"/>
          <w:szCs w:val="20"/>
          <w:u w:val="single"/>
        </w:rPr>
      </w:pPr>
    </w:p>
    <w:p w:rsidRPr="00D162B2" w:rsidR="00877CD3" w:rsidP="00322474" w:rsidRDefault="00877CD3" w14:paraId="3790AC45" w14:textId="0E0E26D6">
      <w:pPr>
        <w:pStyle w:val="ListParagraph"/>
        <w:ind w:left="0"/>
        <w:rPr>
          <w:rFonts w:cstheme="minorHAnsi"/>
          <w:b/>
          <w:bCs/>
          <w:sz w:val="20"/>
          <w:szCs w:val="20"/>
          <w:u w:val="single"/>
        </w:rPr>
      </w:pPr>
    </w:p>
    <w:p w:rsidRPr="00D162B2" w:rsidR="00322474" w:rsidP="00322474" w:rsidRDefault="00877CD3" w14:paraId="403FEFAE" w14:textId="2F47F6E3">
      <w:pPr>
        <w:pStyle w:val="ListParagraph"/>
        <w:ind w:left="0"/>
        <w:rPr>
          <w:rFonts w:cstheme="minorHAnsi"/>
          <w:sz w:val="40"/>
          <w:szCs w:val="40"/>
        </w:rPr>
      </w:pPr>
      <w:r w:rsidRPr="00D162B2">
        <w:rPr>
          <w:rFonts w:cstheme="minorHAnsi"/>
          <w:b/>
          <w:bCs/>
          <w:sz w:val="40"/>
          <w:szCs w:val="40"/>
        </w:rPr>
        <w:t>Chemistry</w:t>
      </w:r>
    </w:p>
    <w:p w:rsidRPr="00D162B2" w:rsidR="00322474" w:rsidP="00322474" w:rsidRDefault="00322474" w14:paraId="6FDAC73E" w14:textId="2051603A">
      <w:pPr>
        <w:pStyle w:val="ListParagraph"/>
        <w:ind w:left="0"/>
        <w:rPr>
          <w:rFonts w:cstheme="minorHAnsi"/>
          <w:sz w:val="20"/>
          <w:szCs w:val="20"/>
        </w:rPr>
      </w:pPr>
      <w:r w:rsidRPr="00D162B2">
        <w:rPr>
          <w:rFonts w:cstheme="minorHAnsi"/>
          <w:sz w:val="20"/>
          <w:szCs w:val="20"/>
        </w:rPr>
        <w:t xml:space="preserve">Oxford chemistry primers is an excellent series - all cost between £10 - £14. They are very thin and </w:t>
      </w:r>
      <w:proofErr w:type="gramStart"/>
      <w:r w:rsidRPr="00D162B2">
        <w:rPr>
          <w:rFonts w:cstheme="minorHAnsi"/>
          <w:sz w:val="20"/>
          <w:szCs w:val="20"/>
        </w:rPr>
        <w:t>approachable, but</w:t>
      </w:r>
      <w:proofErr w:type="gramEnd"/>
      <w:r w:rsidRPr="00D162B2">
        <w:rPr>
          <w:rFonts w:cstheme="minorHAnsi"/>
          <w:sz w:val="20"/>
          <w:szCs w:val="20"/>
        </w:rPr>
        <w:t xml:space="preserve"> have some deceptively advanced content!</w:t>
      </w:r>
    </w:p>
    <w:p w:rsidRPr="00D162B2" w:rsidR="00322474" w:rsidP="00322474" w:rsidRDefault="00322474" w14:paraId="371A77FB" w14:textId="77777777">
      <w:pPr>
        <w:pStyle w:val="ListParagraph"/>
        <w:ind w:left="0"/>
        <w:rPr>
          <w:rFonts w:cstheme="minorHAnsi"/>
          <w:sz w:val="20"/>
          <w:szCs w:val="20"/>
        </w:rPr>
      </w:pPr>
    </w:p>
    <w:p w:rsidRPr="00D162B2" w:rsidR="00322474" w:rsidP="00322474" w:rsidRDefault="00322474" w14:paraId="0D79A5BD" w14:textId="77777777">
      <w:pPr>
        <w:pStyle w:val="ListParagraph"/>
        <w:ind w:left="0"/>
        <w:rPr>
          <w:rFonts w:cstheme="minorHAnsi"/>
          <w:sz w:val="20"/>
          <w:szCs w:val="20"/>
        </w:rPr>
      </w:pPr>
      <w:r w:rsidRPr="00D162B2">
        <w:rPr>
          <w:rFonts w:cstheme="minorHAnsi"/>
          <w:sz w:val="20"/>
          <w:szCs w:val="20"/>
          <w:u w:val="single"/>
        </w:rPr>
        <w:t>Shriver &amp; Atkins,</w:t>
      </w:r>
      <w:r w:rsidRPr="00D162B2">
        <w:rPr>
          <w:rFonts w:cstheme="minorHAnsi"/>
          <w:sz w:val="20"/>
          <w:szCs w:val="20"/>
        </w:rPr>
        <w:t xml:space="preserve"> </w:t>
      </w:r>
      <w:r w:rsidRPr="00D162B2">
        <w:rPr>
          <w:rFonts w:cstheme="minorHAnsi"/>
          <w:i/>
          <w:iCs/>
          <w:sz w:val="20"/>
          <w:szCs w:val="20"/>
        </w:rPr>
        <w:t>Inorganic Chemistry</w:t>
      </w:r>
      <w:r w:rsidRPr="00D162B2">
        <w:rPr>
          <w:rFonts w:cstheme="minorHAnsi"/>
          <w:sz w:val="20"/>
          <w:szCs w:val="20"/>
        </w:rPr>
        <w:t xml:space="preserve">  </w:t>
      </w:r>
      <w:r w:rsidRPr="00D162B2">
        <w:rPr>
          <w:rFonts w:cstheme="minorHAnsi"/>
          <w:sz w:val="20"/>
          <w:szCs w:val="20"/>
        </w:rPr>
        <w:br/>
      </w:r>
    </w:p>
    <w:p w:rsidRPr="00D162B2" w:rsidR="00322474" w:rsidP="00322474" w:rsidRDefault="00322474" w14:paraId="0ED7F710" w14:textId="77777777">
      <w:pPr>
        <w:pStyle w:val="ListParagraph"/>
        <w:ind w:left="0"/>
        <w:rPr>
          <w:rFonts w:cstheme="minorHAnsi"/>
          <w:sz w:val="20"/>
          <w:szCs w:val="20"/>
        </w:rPr>
      </w:pPr>
      <w:proofErr w:type="spellStart"/>
      <w:r w:rsidRPr="00D162B2">
        <w:rPr>
          <w:rFonts w:cstheme="minorHAnsi"/>
          <w:sz w:val="20"/>
          <w:szCs w:val="20"/>
          <w:u w:val="single"/>
        </w:rPr>
        <w:t>Housecroft</w:t>
      </w:r>
      <w:proofErr w:type="spellEnd"/>
      <w:r w:rsidRPr="00D162B2">
        <w:rPr>
          <w:rFonts w:cstheme="minorHAnsi"/>
          <w:sz w:val="20"/>
          <w:szCs w:val="20"/>
          <w:u w:val="single"/>
        </w:rPr>
        <w:t xml:space="preserve"> &amp; Constable,</w:t>
      </w:r>
      <w:r w:rsidRPr="00D162B2">
        <w:rPr>
          <w:rFonts w:cstheme="minorHAnsi"/>
          <w:sz w:val="20"/>
          <w:szCs w:val="20"/>
        </w:rPr>
        <w:t xml:space="preserve"> </w:t>
      </w:r>
      <w:r w:rsidRPr="00D162B2">
        <w:rPr>
          <w:rFonts w:cstheme="minorHAnsi"/>
          <w:i/>
          <w:iCs/>
          <w:sz w:val="20"/>
          <w:szCs w:val="20"/>
        </w:rPr>
        <w:t>Chemistry</w:t>
      </w:r>
      <w:r w:rsidRPr="00D162B2">
        <w:rPr>
          <w:rFonts w:cstheme="minorHAnsi"/>
          <w:sz w:val="20"/>
          <w:szCs w:val="20"/>
        </w:rPr>
        <w:t xml:space="preserve"> </w:t>
      </w:r>
      <w:r w:rsidRPr="00D162B2">
        <w:rPr>
          <w:rFonts w:cstheme="minorHAnsi"/>
          <w:sz w:val="20"/>
          <w:szCs w:val="20"/>
        </w:rPr>
        <w:br/>
      </w:r>
    </w:p>
    <w:p w:rsidRPr="00D162B2" w:rsidR="00322474" w:rsidP="00322474" w:rsidRDefault="00322474" w14:paraId="0E2DEB85" w14:textId="02A9C167">
      <w:pPr>
        <w:pStyle w:val="ListParagraph"/>
        <w:ind w:left="0"/>
        <w:rPr>
          <w:rFonts w:cstheme="minorHAnsi"/>
          <w:sz w:val="20"/>
          <w:szCs w:val="20"/>
        </w:rPr>
      </w:pPr>
      <w:r w:rsidRPr="00D162B2">
        <w:rPr>
          <w:rFonts w:cstheme="minorHAnsi"/>
          <w:sz w:val="20"/>
          <w:szCs w:val="20"/>
          <w:u w:val="single"/>
        </w:rPr>
        <w:t>Atkins &amp; de Paula,</w:t>
      </w:r>
      <w:r w:rsidRPr="00D162B2">
        <w:rPr>
          <w:rFonts w:cstheme="minorHAnsi"/>
          <w:sz w:val="20"/>
          <w:szCs w:val="20"/>
        </w:rPr>
        <w:t xml:space="preserve"> </w:t>
      </w:r>
      <w:r w:rsidRPr="00D162B2">
        <w:rPr>
          <w:rFonts w:cstheme="minorHAnsi"/>
          <w:i/>
          <w:iCs/>
          <w:sz w:val="20"/>
          <w:szCs w:val="20"/>
        </w:rPr>
        <w:t>Physical Chemistry</w:t>
      </w:r>
      <w:r w:rsidRPr="00D162B2">
        <w:rPr>
          <w:rFonts w:cstheme="minorHAnsi"/>
          <w:sz w:val="20"/>
          <w:szCs w:val="20"/>
        </w:rPr>
        <w:t xml:space="preserve">  </w:t>
      </w:r>
      <w:r w:rsidRPr="00D162B2">
        <w:rPr>
          <w:rFonts w:cstheme="minorHAnsi"/>
          <w:sz w:val="20"/>
          <w:szCs w:val="20"/>
        </w:rPr>
        <w:br/>
      </w:r>
    </w:p>
    <w:p w:rsidRPr="00D162B2" w:rsidR="00322474" w:rsidP="00322474" w:rsidRDefault="00322474" w14:paraId="12B10477" w14:textId="70BAB027">
      <w:pPr>
        <w:pStyle w:val="ListParagraph"/>
        <w:ind w:left="0"/>
        <w:rPr>
          <w:rFonts w:cstheme="minorHAnsi"/>
          <w:sz w:val="20"/>
          <w:szCs w:val="20"/>
        </w:rPr>
      </w:pPr>
      <w:r w:rsidRPr="00D162B2">
        <w:rPr>
          <w:rFonts w:cstheme="minorHAnsi"/>
          <w:sz w:val="20"/>
          <w:szCs w:val="20"/>
          <w:u w:val="single"/>
        </w:rPr>
        <w:t xml:space="preserve">Monk &amp; </w:t>
      </w:r>
      <w:proofErr w:type="spellStart"/>
      <w:r w:rsidRPr="00D162B2">
        <w:rPr>
          <w:rFonts w:cstheme="minorHAnsi"/>
          <w:sz w:val="20"/>
          <w:szCs w:val="20"/>
          <w:u w:val="single"/>
        </w:rPr>
        <w:t>Monro</w:t>
      </w:r>
      <w:proofErr w:type="spellEnd"/>
      <w:r w:rsidRPr="00D162B2">
        <w:rPr>
          <w:rFonts w:cstheme="minorHAnsi"/>
          <w:sz w:val="20"/>
          <w:szCs w:val="20"/>
          <w:u w:val="single"/>
        </w:rPr>
        <w:t>,</w:t>
      </w:r>
      <w:r w:rsidRPr="00D162B2">
        <w:rPr>
          <w:rFonts w:cstheme="minorHAnsi"/>
          <w:sz w:val="20"/>
          <w:szCs w:val="20"/>
        </w:rPr>
        <w:t xml:space="preserve"> </w:t>
      </w:r>
      <w:r w:rsidRPr="00D162B2">
        <w:rPr>
          <w:rFonts w:cstheme="minorHAnsi"/>
          <w:i/>
          <w:iCs/>
          <w:sz w:val="20"/>
          <w:szCs w:val="20"/>
        </w:rPr>
        <w:t>Maths for Chemists</w:t>
      </w:r>
      <w:r w:rsidRPr="00D162B2">
        <w:rPr>
          <w:rFonts w:cstheme="minorHAnsi"/>
          <w:sz w:val="20"/>
          <w:szCs w:val="20"/>
        </w:rPr>
        <w:t xml:space="preserve"> </w:t>
      </w:r>
      <w:r w:rsidRPr="00D162B2">
        <w:rPr>
          <w:rFonts w:cstheme="minorHAnsi"/>
          <w:sz w:val="20"/>
          <w:szCs w:val="20"/>
        </w:rPr>
        <w:br/>
      </w:r>
    </w:p>
    <w:p w:rsidRPr="00D162B2" w:rsidR="00322474" w:rsidP="00322474" w:rsidRDefault="00322474" w14:paraId="2C051715" w14:textId="77777777">
      <w:pPr>
        <w:pStyle w:val="ListParagraph"/>
        <w:ind w:left="0"/>
        <w:rPr>
          <w:rFonts w:cstheme="minorHAnsi"/>
          <w:sz w:val="20"/>
          <w:szCs w:val="20"/>
        </w:rPr>
      </w:pPr>
      <w:r w:rsidRPr="00D162B2">
        <w:rPr>
          <w:rFonts w:cstheme="minorHAnsi"/>
          <w:sz w:val="20"/>
          <w:szCs w:val="20"/>
          <w:u w:val="single"/>
        </w:rPr>
        <w:t xml:space="preserve">James Keeler and Peter </w:t>
      </w:r>
      <w:proofErr w:type="spellStart"/>
      <w:r w:rsidRPr="00D162B2">
        <w:rPr>
          <w:rFonts w:cstheme="minorHAnsi"/>
          <w:sz w:val="20"/>
          <w:szCs w:val="20"/>
          <w:u w:val="single"/>
        </w:rPr>
        <w:t>Wothers</w:t>
      </w:r>
      <w:proofErr w:type="spellEnd"/>
      <w:r w:rsidRPr="00D162B2">
        <w:rPr>
          <w:rFonts w:cstheme="minorHAnsi"/>
          <w:sz w:val="20"/>
          <w:szCs w:val="20"/>
          <w:u w:val="single"/>
        </w:rPr>
        <w:t>,</w:t>
      </w:r>
      <w:r w:rsidRPr="00D162B2">
        <w:rPr>
          <w:rFonts w:cstheme="minorHAnsi"/>
          <w:sz w:val="20"/>
          <w:szCs w:val="20"/>
        </w:rPr>
        <w:t xml:space="preserve"> </w:t>
      </w:r>
      <w:r w:rsidRPr="00D162B2">
        <w:rPr>
          <w:rFonts w:cstheme="minorHAnsi"/>
          <w:i/>
          <w:iCs/>
          <w:sz w:val="20"/>
          <w:szCs w:val="20"/>
        </w:rPr>
        <w:t>Why Chemical Reactions Happen</w:t>
      </w:r>
    </w:p>
    <w:p w:rsidRPr="00D162B2" w:rsidR="00322474" w:rsidP="00322474" w:rsidRDefault="00322474" w14:paraId="5A534FE7" w14:textId="1099D281">
      <w:pPr>
        <w:pStyle w:val="ListParagraph"/>
        <w:ind w:left="0"/>
        <w:rPr>
          <w:rFonts w:cstheme="minorHAnsi"/>
          <w:sz w:val="20"/>
          <w:szCs w:val="20"/>
        </w:rPr>
      </w:pPr>
    </w:p>
    <w:p w:rsidRPr="00D162B2" w:rsidR="00322474" w:rsidP="00322474" w:rsidRDefault="009917FE" w14:paraId="492D3180" w14:textId="4FF4A13B">
      <w:pPr>
        <w:rPr>
          <w:rFonts w:cstheme="minorHAnsi"/>
          <w:sz w:val="20"/>
          <w:szCs w:val="20"/>
        </w:rPr>
      </w:pPr>
      <w:r>
        <w:rPr>
          <w:noProof/>
        </w:rPr>
        <w:drawing>
          <wp:anchor distT="0" distB="0" distL="114300" distR="114300" simplePos="0" relativeHeight="251673600" behindDoc="0" locked="0" layoutInCell="1" allowOverlap="1" wp14:anchorId="1161FFB0" wp14:editId="28F2E621">
            <wp:simplePos x="0" y="0"/>
            <wp:positionH relativeFrom="column">
              <wp:posOffset>3369915</wp:posOffset>
            </wp:positionH>
            <wp:positionV relativeFrom="paragraph">
              <wp:posOffset>25592</wp:posOffset>
            </wp:positionV>
            <wp:extent cx="1201420" cy="1892300"/>
            <wp:effectExtent l="0" t="0" r="0" b="0"/>
            <wp:wrapNone/>
            <wp:docPr id="22" name="Picture 22" descr="Image result for new turing omni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new turing omnibus"/>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201420" cy="1892300"/>
                    </a:xfrm>
                    <a:prstGeom prst="rect">
                      <a:avLst/>
                    </a:prstGeom>
                    <a:noFill/>
                    <a:ln>
                      <a:noFill/>
                    </a:ln>
                  </pic:spPr>
                </pic:pic>
              </a:graphicData>
            </a:graphic>
            <wp14:sizeRelH relativeFrom="page">
              <wp14:pctWidth>0</wp14:pctWidth>
            </wp14:sizeRelH>
            <wp14:sizeRelV relativeFrom="page">
              <wp14:pctHeight>0</wp14:pctHeight>
            </wp14:sizeRelV>
          </wp:anchor>
        </w:drawing>
      </w:r>
      <w:hyperlink w:history="1" r:id="rId135">
        <w:r>
          <w:rPr>
            <w:rStyle w:val="Hyperlink"/>
          </w:rPr>
          <w:t>http://www.amazon.co.uk/Chemical-Reactions-Happen-James-Keeler/dp/0199249733/ref=sr_1_1?s=books&amp;ie=UTF8&amp;qid=1323636162&amp;sr=1-1</w:t>
        </w:r>
      </w:hyperlink>
    </w:p>
    <w:p w:rsidRPr="00D162B2" w:rsidR="00322474" w:rsidP="00E04D7A" w:rsidRDefault="00877CD3" w14:paraId="185B935B" w14:textId="08C64DC9">
      <w:pPr>
        <w:rPr>
          <w:rFonts w:cstheme="minorHAnsi"/>
          <w:b/>
          <w:bCs/>
          <w:sz w:val="40"/>
          <w:szCs w:val="40"/>
        </w:rPr>
      </w:pPr>
      <w:r w:rsidRPr="00D162B2">
        <w:rPr>
          <w:rFonts w:cstheme="minorHAnsi"/>
          <w:b/>
          <w:bCs/>
          <w:sz w:val="40"/>
          <w:szCs w:val="40"/>
        </w:rPr>
        <w:t>Computing</w:t>
      </w:r>
    </w:p>
    <w:p w:rsidRPr="00D162B2" w:rsidR="00322474" w:rsidP="00322474" w:rsidRDefault="00322474" w14:paraId="0C30D3A4" w14:textId="670F9827">
      <w:pPr>
        <w:rPr>
          <w:rFonts w:cstheme="minorHAnsi"/>
          <w:i/>
          <w:iCs/>
          <w:sz w:val="20"/>
          <w:szCs w:val="20"/>
        </w:rPr>
      </w:pPr>
      <w:proofErr w:type="spellStart"/>
      <w:r w:rsidRPr="00D162B2">
        <w:rPr>
          <w:rFonts w:cstheme="minorHAnsi"/>
          <w:sz w:val="20"/>
          <w:szCs w:val="20"/>
          <w:u w:val="single"/>
        </w:rPr>
        <w:t>A.</w:t>
      </w:r>
      <w:proofErr w:type="gramStart"/>
      <w:r w:rsidRPr="00D162B2">
        <w:rPr>
          <w:rFonts w:cstheme="minorHAnsi"/>
          <w:sz w:val="20"/>
          <w:szCs w:val="20"/>
          <w:u w:val="single"/>
        </w:rPr>
        <w:t>K.Dewdney</w:t>
      </w:r>
      <w:proofErr w:type="spellEnd"/>
      <w:proofErr w:type="gramEnd"/>
      <w:r w:rsidRPr="00D162B2">
        <w:rPr>
          <w:rFonts w:cstheme="minorHAnsi"/>
          <w:sz w:val="20"/>
          <w:szCs w:val="20"/>
        </w:rPr>
        <w:t xml:space="preserve">, </w:t>
      </w:r>
      <w:r w:rsidRPr="00D162B2">
        <w:rPr>
          <w:rFonts w:cstheme="minorHAnsi"/>
          <w:i/>
          <w:iCs/>
          <w:sz w:val="20"/>
          <w:szCs w:val="20"/>
        </w:rPr>
        <w:t>New Turing Omnibus</w:t>
      </w:r>
      <w:r w:rsidRPr="009917FE" w:rsidR="009917FE">
        <w:t xml:space="preserve"> </w:t>
      </w:r>
    </w:p>
    <w:p w:rsidRPr="00D162B2" w:rsidR="00322474" w:rsidP="00322474" w:rsidRDefault="00322474" w14:paraId="0D628830" w14:textId="77777777">
      <w:pPr>
        <w:pStyle w:val="ListParagraph"/>
        <w:ind w:left="0"/>
        <w:rPr>
          <w:rFonts w:cstheme="minorHAnsi"/>
          <w:sz w:val="20"/>
          <w:szCs w:val="20"/>
        </w:rPr>
      </w:pPr>
      <w:r w:rsidRPr="00D162B2">
        <w:rPr>
          <w:rFonts w:cstheme="minorHAnsi"/>
          <w:sz w:val="20"/>
          <w:szCs w:val="20"/>
        </w:rPr>
        <w:br/>
      </w:r>
    </w:p>
    <w:p w:rsidRPr="00D162B2" w:rsidR="00322474" w:rsidP="00E04D7A" w:rsidRDefault="00877CD3" w14:paraId="21595867" w14:textId="25821E7D">
      <w:pPr>
        <w:rPr>
          <w:rFonts w:cstheme="minorHAnsi"/>
          <w:b/>
          <w:bCs/>
          <w:sz w:val="40"/>
          <w:szCs w:val="40"/>
        </w:rPr>
      </w:pPr>
      <w:r w:rsidRPr="00D162B2">
        <w:rPr>
          <w:rFonts w:cstheme="minorHAnsi"/>
          <w:b/>
          <w:bCs/>
          <w:sz w:val="40"/>
          <w:szCs w:val="40"/>
        </w:rPr>
        <w:t>French</w:t>
      </w:r>
    </w:p>
    <w:p w:rsidRPr="00D162B2" w:rsidR="00322474" w:rsidP="00322474" w:rsidRDefault="00322474" w14:paraId="6FAB4830" w14:textId="6126B888">
      <w:pPr>
        <w:rPr>
          <w:rFonts w:cstheme="minorHAnsi"/>
          <w:i/>
          <w:iCs/>
          <w:sz w:val="20"/>
          <w:szCs w:val="20"/>
        </w:rPr>
      </w:pPr>
      <w:r w:rsidRPr="00D162B2">
        <w:rPr>
          <w:rFonts w:cstheme="minorHAnsi"/>
          <w:sz w:val="20"/>
          <w:szCs w:val="20"/>
          <w:u w:val="single"/>
        </w:rPr>
        <w:t>Emile Zola</w:t>
      </w:r>
      <w:r w:rsidRPr="00D162B2">
        <w:rPr>
          <w:rFonts w:cstheme="minorHAnsi"/>
          <w:sz w:val="20"/>
          <w:szCs w:val="20"/>
        </w:rPr>
        <w:t xml:space="preserve">, </w:t>
      </w:r>
      <w:r w:rsidRPr="00D162B2">
        <w:rPr>
          <w:rFonts w:cstheme="minorHAnsi"/>
          <w:i/>
          <w:iCs/>
          <w:sz w:val="20"/>
          <w:szCs w:val="20"/>
        </w:rPr>
        <w:t>Germinal</w:t>
      </w:r>
    </w:p>
    <w:p w:rsidRPr="00D162B2" w:rsidR="00322474" w:rsidP="00322474" w:rsidRDefault="00322474" w14:paraId="474B5E05" w14:textId="78D6BD3D">
      <w:pPr>
        <w:rPr>
          <w:rFonts w:cstheme="minorHAnsi"/>
          <w:sz w:val="20"/>
          <w:szCs w:val="20"/>
          <w:lang w:val="nb-NO"/>
        </w:rPr>
      </w:pPr>
      <w:r w:rsidRPr="00D162B2">
        <w:rPr>
          <w:rFonts w:cstheme="minorHAnsi"/>
          <w:sz w:val="20"/>
          <w:szCs w:val="20"/>
          <w:u w:val="single"/>
          <w:lang w:val="nb-NO"/>
        </w:rPr>
        <w:t>Charles Baudelaire</w:t>
      </w:r>
      <w:r w:rsidRPr="00D162B2">
        <w:rPr>
          <w:rFonts w:cstheme="minorHAnsi"/>
          <w:sz w:val="20"/>
          <w:szCs w:val="20"/>
          <w:lang w:val="nb-NO"/>
        </w:rPr>
        <w:t xml:space="preserve">, </w:t>
      </w:r>
      <w:r w:rsidRPr="00D162B2">
        <w:rPr>
          <w:rFonts w:cstheme="minorHAnsi"/>
          <w:i/>
          <w:iCs/>
          <w:sz w:val="20"/>
          <w:szCs w:val="20"/>
          <w:lang w:val="nb-NO"/>
        </w:rPr>
        <w:t>Les Fleurs du Mal</w:t>
      </w:r>
    </w:p>
    <w:p w:rsidR="00893806" w:rsidP="00E04D7A" w:rsidRDefault="00322474" w14:paraId="4031674C" w14:textId="77777777">
      <w:pPr>
        <w:rPr>
          <w:rFonts w:cstheme="minorHAnsi"/>
          <w:sz w:val="20"/>
          <w:szCs w:val="20"/>
          <w:lang w:val="nb-NO"/>
        </w:rPr>
      </w:pPr>
      <w:r w:rsidRPr="00D162B2">
        <w:rPr>
          <w:rFonts w:cstheme="minorHAnsi"/>
          <w:sz w:val="20"/>
          <w:szCs w:val="20"/>
          <w:u w:val="single"/>
          <w:lang w:val="nb-NO"/>
        </w:rPr>
        <w:t>Andre Breton</w:t>
      </w:r>
      <w:r w:rsidRPr="00D162B2">
        <w:rPr>
          <w:rFonts w:cstheme="minorHAnsi"/>
          <w:sz w:val="20"/>
          <w:szCs w:val="20"/>
          <w:lang w:val="nb-NO"/>
        </w:rPr>
        <w:t xml:space="preserve">, </w:t>
      </w:r>
      <w:r w:rsidRPr="00D162B2">
        <w:rPr>
          <w:rFonts w:cstheme="minorHAnsi"/>
          <w:i/>
          <w:iCs/>
          <w:sz w:val="20"/>
          <w:szCs w:val="20"/>
          <w:lang w:val="nb-NO"/>
        </w:rPr>
        <w:t>Nadja</w:t>
      </w:r>
    </w:p>
    <w:p w:rsidRPr="00893806" w:rsidR="00322474" w:rsidP="00E04D7A" w:rsidRDefault="00877CD3" w14:paraId="4DA12189" w14:textId="39C4710A">
      <w:pPr>
        <w:rPr>
          <w:rFonts w:cstheme="minorHAnsi"/>
          <w:sz w:val="20"/>
          <w:szCs w:val="20"/>
          <w:lang w:val="nb-NO"/>
        </w:rPr>
      </w:pPr>
      <w:r w:rsidRPr="00D162B2">
        <w:rPr>
          <w:rFonts w:cstheme="minorHAnsi"/>
          <w:b/>
          <w:bCs/>
          <w:sz w:val="40"/>
          <w:szCs w:val="40"/>
        </w:rPr>
        <w:t>Geography</w:t>
      </w:r>
    </w:p>
    <w:p w:rsidR="00FD7A35" w:rsidP="00322474" w:rsidRDefault="00FD7A35" w14:paraId="27954F83" w14:textId="77777777">
      <w:pPr>
        <w:rPr>
          <w:rFonts w:cstheme="minorHAnsi"/>
          <w:sz w:val="20"/>
          <w:szCs w:val="20"/>
          <w:u w:val="single"/>
        </w:rPr>
      </w:pPr>
    </w:p>
    <w:p w:rsidR="001A2CCE" w:rsidP="00FD7A35" w:rsidRDefault="00FD7A35" w14:paraId="002BB8E5" w14:textId="77777777">
      <w:pPr>
        <w:shd w:val="clear" w:color="auto" w:fill="FFFFFF"/>
        <w:textAlignment w:val="baseline"/>
        <w:rPr>
          <w:rFonts w:cstheme="minorHAnsi"/>
          <w:color w:val="1D1D1D"/>
          <w:spacing w:val="-3"/>
          <w:bdr w:val="none" w:color="auto" w:sz="0" w:space="0" w:frame="1"/>
        </w:rPr>
      </w:pPr>
      <w:r w:rsidRPr="001A2CCE">
        <w:rPr>
          <w:rFonts w:cstheme="minorHAnsi"/>
          <w:color w:val="1D1D1D"/>
          <w:spacing w:val="-3"/>
          <w:u w:val="single"/>
          <w:bdr w:val="none" w:color="auto" w:sz="0" w:space="0" w:frame="1"/>
        </w:rPr>
        <w:t>Tim Marshall</w:t>
      </w:r>
      <w:r>
        <w:rPr>
          <w:rFonts w:cstheme="minorHAnsi"/>
          <w:color w:val="1D1D1D"/>
          <w:spacing w:val="-3"/>
          <w:bdr w:val="none" w:color="auto" w:sz="0" w:space="0" w:frame="1"/>
        </w:rPr>
        <w:t>,</w:t>
      </w:r>
      <w:r>
        <w:rPr>
          <w:rFonts w:cstheme="minorHAnsi"/>
          <w:color w:val="1D1D1D"/>
          <w:spacing w:val="-3"/>
          <w:bdr w:val="none" w:color="auto" w:sz="0" w:space="0" w:frame="1"/>
        </w:rPr>
        <w:t xml:space="preserve"> </w:t>
      </w:r>
      <w:r w:rsidRPr="001A2CCE">
        <w:rPr>
          <w:rFonts w:cstheme="minorHAnsi"/>
          <w:i/>
          <w:iCs/>
          <w:color w:val="1D1D1D"/>
          <w:spacing w:val="-3"/>
          <w:bdr w:val="none" w:color="auto" w:sz="0" w:space="0" w:frame="1"/>
        </w:rPr>
        <w:t>Prisoners of Geography</w:t>
      </w:r>
    </w:p>
    <w:p w:rsidR="001A2CCE" w:rsidP="00FD7A35" w:rsidRDefault="00FD7A35" w14:paraId="369AF872" w14:textId="77777777">
      <w:pPr>
        <w:shd w:val="clear" w:color="auto" w:fill="FFFFFF"/>
        <w:textAlignment w:val="baseline"/>
        <w:rPr>
          <w:rFonts w:cstheme="minorHAnsi"/>
          <w:i/>
          <w:iCs/>
          <w:color w:val="1D1D1D"/>
          <w:spacing w:val="-3"/>
          <w:bdr w:val="none" w:color="auto" w:sz="0" w:space="0" w:frame="1"/>
        </w:rPr>
      </w:pPr>
      <w:r w:rsidRPr="001A2CCE">
        <w:rPr>
          <w:rFonts w:cstheme="minorHAnsi"/>
          <w:color w:val="1D1D1D"/>
          <w:spacing w:val="-3"/>
          <w:u w:val="single"/>
          <w:bdr w:val="none" w:color="auto" w:sz="0" w:space="0" w:frame="1"/>
        </w:rPr>
        <w:t>Tim Marshall</w:t>
      </w:r>
      <w:r>
        <w:rPr>
          <w:rFonts w:cstheme="minorHAnsi"/>
          <w:color w:val="1D1D1D"/>
          <w:spacing w:val="-3"/>
          <w:bdr w:val="none" w:color="auto" w:sz="0" w:space="0" w:frame="1"/>
        </w:rPr>
        <w:t>,</w:t>
      </w:r>
      <w:r>
        <w:rPr>
          <w:rFonts w:cstheme="minorHAnsi"/>
          <w:color w:val="1D1D1D"/>
          <w:spacing w:val="-3"/>
          <w:bdr w:val="none" w:color="auto" w:sz="0" w:space="0" w:frame="1"/>
        </w:rPr>
        <w:t xml:space="preserve"> </w:t>
      </w:r>
      <w:r w:rsidRPr="001A2CCE">
        <w:rPr>
          <w:rFonts w:cstheme="minorHAnsi"/>
          <w:i/>
          <w:iCs/>
          <w:color w:val="1D1D1D"/>
          <w:spacing w:val="-3"/>
          <w:bdr w:val="none" w:color="auto" w:sz="0" w:space="0" w:frame="1"/>
        </w:rPr>
        <w:t>Divided</w:t>
      </w:r>
    </w:p>
    <w:p w:rsidRPr="00FD7A35" w:rsidR="00FD7A35" w:rsidP="00FD7A35" w:rsidRDefault="00FD7A35" w14:paraId="3B5D32F6" w14:textId="2734FB57">
      <w:pPr>
        <w:shd w:val="clear" w:color="auto" w:fill="FFFFFF"/>
        <w:textAlignment w:val="baseline"/>
        <w:rPr>
          <w:rFonts w:cstheme="minorHAnsi"/>
          <w:color w:val="1D1D1D"/>
          <w:spacing w:val="-3"/>
        </w:rPr>
      </w:pPr>
      <w:r w:rsidRPr="001A2CCE">
        <w:rPr>
          <w:rFonts w:cstheme="minorHAnsi"/>
          <w:color w:val="1D1D1D"/>
          <w:spacing w:val="-3"/>
          <w:u w:val="single"/>
          <w:bdr w:val="none" w:color="auto" w:sz="0" w:space="0" w:frame="1"/>
        </w:rPr>
        <w:t>Tim Marshall</w:t>
      </w:r>
      <w:r>
        <w:rPr>
          <w:rFonts w:cstheme="minorHAnsi"/>
          <w:color w:val="1D1D1D"/>
          <w:spacing w:val="-3"/>
          <w:bdr w:val="none" w:color="auto" w:sz="0" w:space="0" w:frame="1"/>
        </w:rPr>
        <w:t>,</w:t>
      </w:r>
      <w:r>
        <w:rPr>
          <w:rFonts w:cstheme="minorHAnsi"/>
          <w:color w:val="1D1D1D"/>
          <w:spacing w:val="-3"/>
          <w:bdr w:val="none" w:color="auto" w:sz="0" w:space="0" w:frame="1"/>
        </w:rPr>
        <w:t xml:space="preserve"> </w:t>
      </w:r>
      <w:r w:rsidRPr="001A2CCE">
        <w:rPr>
          <w:rFonts w:cstheme="minorHAnsi"/>
          <w:i/>
          <w:iCs/>
          <w:color w:val="1D1D1D"/>
          <w:spacing w:val="-3"/>
          <w:bdr w:val="none" w:color="auto" w:sz="0" w:space="0" w:frame="1"/>
        </w:rPr>
        <w:t>Worth Dying For - The Power and Politics of Flags</w:t>
      </w:r>
      <w:r w:rsidRPr="00FD7A35">
        <w:rPr>
          <w:rFonts w:cstheme="minorHAnsi"/>
          <w:color w:val="1D1D1D"/>
          <w:spacing w:val="-3"/>
          <w:bdr w:val="none" w:color="auto" w:sz="0" w:space="0" w:frame="1"/>
        </w:rPr>
        <w:t xml:space="preserve"> </w:t>
      </w:r>
    </w:p>
    <w:p w:rsidRPr="001A2CCE" w:rsidR="00FD7A35" w:rsidP="00FD7A35" w:rsidRDefault="00FD7A35" w14:paraId="0178E1E2" w14:textId="41D4B289">
      <w:pPr>
        <w:shd w:val="clear" w:color="auto" w:fill="FFFFFF"/>
        <w:textAlignment w:val="baseline"/>
        <w:rPr>
          <w:rFonts w:cstheme="minorHAnsi"/>
          <w:i/>
          <w:iCs/>
          <w:color w:val="1D1D1D"/>
          <w:spacing w:val="-3"/>
        </w:rPr>
      </w:pPr>
      <w:r w:rsidRPr="00FD7A35">
        <w:rPr>
          <w:rFonts w:cstheme="minorHAnsi"/>
          <w:color w:val="1D1D1D"/>
          <w:spacing w:val="-3"/>
          <w:u w:val="single"/>
          <w:bdr w:val="none" w:color="auto" w:sz="0" w:space="0" w:frame="1"/>
        </w:rPr>
        <w:t xml:space="preserve">Hans </w:t>
      </w:r>
      <w:proofErr w:type="spellStart"/>
      <w:r w:rsidRPr="00FD7A35">
        <w:rPr>
          <w:rFonts w:cstheme="minorHAnsi"/>
          <w:color w:val="1D1D1D"/>
          <w:spacing w:val="-3"/>
          <w:u w:val="single"/>
          <w:bdr w:val="none" w:color="auto" w:sz="0" w:space="0" w:frame="1"/>
        </w:rPr>
        <w:t>Rosling</w:t>
      </w:r>
      <w:proofErr w:type="spellEnd"/>
      <w:r w:rsidRPr="00FD7A35">
        <w:rPr>
          <w:rFonts w:cstheme="minorHAnsi"/>
          <w:color w:val="1D1D1D"/>
          <w:spacing w:val="-3"/>
          <w:u w:val="single"/>
          <w:bdr w:val="none" w:color="auto" w:sz="0" w:space="0" w:frame="1"/>
        </w:rPr>
        <w:t>,</w:t>
      </w:r>
      <w:r>
        <w:rPr>
          <w:rFonts w:cstheme="minorHAnsi"/>
          <w:color w:val="1D1D1D"/>
          <w:spacing w:val="-3"/>
          <w:bdr w:val="none" w:color="auto" w:sz="0" w:space="0" w:frame="1"/>
        </w:rPr>
        <w:t xml:space="preserve"> </w:t>
      </w:r>
      <w:proofErr w:type="spellStart"/>
      <w:r w:rsidRPr="001A2CCE">
        <w:rPr>
          <w:rFonts w:cstheme="minorHAnsi"/>
          <w:i/>
          <w:iCs/>
          <w:color w:val="1D1D1D"/>
          <w:spacing w:val="-3"/>
          <w:bdr w:val="none" w:color="auto" w:sz="0" w:space="0" w:frame="1"/>
        </w:rPr>
        <w:t>Factfulness</w:t>
      </w:r>
      <w:proofErr w:type="spellEnd"/>
      <w:r w:rsidRPr="001A2CCE">
        <w:rPr>
          <w:rFonts w:cstheme="minorHAnsi"/>
          <w:i/>
          <w:iCs/>
          <w:color w:val="1D1D1D"/>
          <w:spacing w:val="-3"/>
          <w:bdr w:val="none" w:color="auto" w:sz="0" w:space="0" w:frame="1"/>
        </w:rPr>
        <w:t>: Ten reasons we’re wrong about the world</w:t>
      </w:r>
      <w:r w:rsidR="00AB25C1">
        <w:rPr>
          <w:rFonts w:cstheme="minorHAnsi"/>
          <w:i/>
          <w:iCs/>
          <w:color w:val="1D1D1D"/>
          <w:spacing w:val="-3"/>
          <w:bdr w:val="none" w:color="auto" w:sz="0" w:space="0" w:frame="1"/>
        </w:rPr>
        <w:t xml:space="preserve"> </w:t>
      </w:r>
      <w:r w:rsidRPr="001A2CCE">
        <w:rPr>
          <w:rFonts w:cstheme="minorHAnsi"/>
          <w:i/>
          <w:iCs/>
          <w:color w:val="1D1D1D"/>
          <w:spacing w:val="-3"/>
          <w:bdr w:val="none" w:color="auto" w:sz="0" w:space="0" w:frame="1"/>
        </w:rPr>
        <w:t>–</w:t>
      </w:r>
      <w:r w:rsidR="00AB25C1">
        <w:rPr>
          <w:rFonts w:cstheme="minorHAnsi"/>
          <w:i/>
          <w:iCs/>
          <w:color w:val="1D1D1D"/>
          <w:spacing w:val="-3"/>
          <w:bdr w:val="none" w:color="auto" w:sz="0" w:space="0" w:frame="1"/>
        </w:rPr>
        <w:t xml:space="preserve"> </w:t>
      </w:r>
      <w:r w:rsidRPr="001A2CCE">
        <w:rPr>
          <w:rFonts w:cstheme="minorHAnsi"/>
          <w:i/>
          <w:iCs/>
          <w:color w:val="1D1D1D"/>
          <w:spacing w:val="-3"/>
          <w:bdr w:val="none" w:color="auto" w:sz="0" w:space="0" w:frame="1"/>
        </w:rPr>
        <w:t xml:space="preserve">and why things are better than you think </w:t>
      </w:r>
    </w:p>
    <w:p w:rsidR="001A2CCE" w:rsidP="00FD7A35" w:rsidRDefault="009917FE" w14:paraId="2122F19E" w14:textId="5603A07D">
      <w:pPr>
        <w:shd w:val="clear" w:color="auto" w:fill="FFFFFF"/>
        <w:textAlignment w:val="baseline"/>
        <w:rPr>
          <w:rFonts w:cstheme="minorHAnsi"/>
          <w:i/>
          <w:iCs/>
          <w:color w:val="1D1D1D"/>
          <w:spacing w:val="-3"/>
          <w:bdr w:val="none" w:color="auto" w:sz="0" w:space="0" w:frame="1"/>
        </w:rPr>
      </w:pPr>
      <w:r>
        <w:rPr>
          <w:noProof/>
        </w:rPr>
        <w:drawing>
          <wp:anchor distT="0" distB="0" distL="114300" distR="114300" simplePos="0" relativeHeight="251674624" behindDoc="0" locked="0" layoutInCell="1" allowOverlap="1" wp14:anchorId="56E9D3EC" wp14:editId="7C95C71C">
            <wp:simplePos x="0" y="0"/>
            <wp:positionH relativeFrom="column">
              <wp:posOffset>4295361</wp:posOffset>
            </wp:positionH>
            <wp:positionV relativeFrom="paragraph">
              <wp:posOffset>147984</wp:posOffset>
            </wp:positionV>
            <wp:extent cx="1520190" cy="2115820"/>
            <wp:effectExtent l="0" t="0" r="3810" b="0"/>
            <wp:wrapNone/>
            <wp:docPr id="23" name="Picture 23" descr="Image result for atlas of improbable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atlas of improbable places"/>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20190" cy="211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7A35" w:rsidR="00FD7A35">
        <w:rPr>
          <w:rFonts w:cstheme="minorHAnsi"/>
          <w:color w:val="1D1D1D"/>
          <w:spacing w:val="-3"/>
          <w:u w:val="single"/>
          <w:bdr w:val="none" w:color="auto" w:sz="0" w:space="0" w:frame="1"/>
        </w:rPr>
        <w:t>Alistair Bonnet</w:t>
      </w:r>
      <w:r w:rsidRPr="00FD7A35" w:rsidR="00FD7A35">
        <w:rPr>
          <w:rFonts w:cstheme="minorHAnsi"/>
          <w:color w:val="1D1D1D"/>
          <w:spacing w:val="-3"/>
          <w:bdr w:val="none" w:color="auto" w:sz="0" w:space="0" w:frame="1"/>
        </w:rPr>
        <w:t>,</w:t>
      </w:r>
      <w:r w:rsidRPr="00FD7A35" w:rsidR="00FD7A35">
        <w:rPr>
          <w:rFonts w:cstheme="minorHAnsi"/>
          <w:color w:val="1D1D1D"/>
          <w:spacing w:val="-3"/>
          <w:bdr w:val="none" w:color="auto" w:sz="0" w:space="0" w:frame="1"/>
        </w:rPr>
        <w:t xml:space="preserve"> </w:t>
      </w:r>
      <w:r w:rsidRPr="001A2CCE" w:rsidR="00FD7A35">
        <w:rPr>
          <w:rFonts w:cstheme="minorHAnsi"/>
          <w:i/>
          <w:iCs/>
          <w:color w:val="1D1D1D"/>
          <w:spacing w:val="-3"/>
          <w:bdr w:val="none" w:color="auto" w:sz="0" w:space="0" w:frame="1"/>
        </w:rPr>
        <w:t xml:space="preserve">Unruly Places </w:t>
      </w:r>
    </w:p>
    <w:p w:rsidR="001A2CCE" w:rsidP="00FD7A35" w:rsidRDefault="00FD7A35" w14:paraId="1EA6A031" w14:textId="6CC310D8">
      <w:pPr>
        <w:shd w:val="clear" w:color="auto" w:fill="FFFFFF"/>
        <w:textAlignment w:val="baseline"/>
        <w:rPr>
          <w:rFonts w:cstheme="minorHAnsi"/>
          <w:color w:val="1D1D1D"/>
          <w:spacing w:val="-3"/>
          <w:bdr w:val="none" w:color="auto" w:sz="0" w:space="0" w:frame="1"/>
        </w:rPr>
      </w:pPr>
      <w:r w:rsidRPr="00FD7A35">
        <w:rPr>
          <w:rFonts w:cstheme="minorHAnsi"/>
          <w:color w:val="1D1D1D"/>
          <w:spacing w:val="-3"/>
          <w:u w:val="single"/>
          <w:bdr w:val="none" w:color="auto" w:sz="0" w:space="0" w:frame="1"/>
        </w:rPr>
        <w:t>Simon Garfield</w:t>
      </w:r>
      <w:r w:rsidRPr="00FD7A35">
        <w:rPr>
          <w:rFonts w:cstheme="minorHAnsi"/>
          <w:color w:val="1D1D1D"/>
          <w:spacing w:val="-3"/>
          <w:bdr w:val="none" w:color="auto" w:sz="0" w:space="0" w:frame="1"/>
        </w:rPr>
        <w:t>,</w:t>
      </w:r>
      <w:r w:rsidRPr="00FD7A35">
        <w:rPr>
          <w:rFonts w:cstheme="minorHAnsi"/>
          <w:color w:val="1D1D1D"/>
          <w:spacing w:val="-3"/>
          <w:bdr w:val="none" w:color="auto" w:sz="0" w:space="0" w:frame="1"/>
        </w:rPr>
        <w:t xml:space="preserve"> </w:t>
      </w:r>
      <w:r w:rsidRPr="001A2CCE">
        <w:rPr>
          <w:rFonts w:cstheme="minorHAnsi"/>
          <w:i/>
          <w:iCs/>
          <w:color w:val="1D1D1D"/>
          <w:spacing w:val="-3"/>
          <w:bdr w:val="none" w:color="auto" w:sz="0" w:space="0" w:frame="1"/>
        </w:rPr>
        <w:t>On the Map</w:t>
      </w:r>
      <w:r w:rsidRPr="00FD7A35">
        <w:rPr>
          <w:rFonts w:cstheme="minorHAnsi"/>
          <w:color w:val="1D1D1D"/>
          <w:spacing w:val="-3"/>
          <w:bdr w:val="none" w:color="auto" w:sz="0" w:space="0" w:frame="1"/>
        </w:rPr>
        <w:t xml:space="preserve"> </w:t>
      </w:r>
    </w:p>
    <w:p w:rsidR="001A2CCE" w:rsidP="00FD7A35" w:rsidRDefault="00FD7A35" w14:paraId="27903E79" w14:textId="77777777">
      <w:pPr>
        <w:shd w:val="clear" w:color="auto" w:fill="FFFFFF"/>
        <w:textAlignment w:val="baseline"/>
        <w:rPr>
          <w:rFonts w:cstheme="minorHAnsi"/>
          <w:color w:val="1D1D1D"/>
          <w:spacing w:val="-3"/>
          <w:bdr w:val="none" w:color="auto" w:sz="0" w:space="0" w:frame="1"/>
        </w:rPr>
      </w:pPr>
      <w:r w:rsidRPr="00FD7A35">
        <w:rPr>
          <w:rFonts w:cstheme="minorHAnsi"/>
          <w:color w:val="1D1D1D"/>
          <w:spacing w:val="-3"/>
          <w:u w:val="single"/>
          <w:bdr w:val="none" w:color="auto" w:sz="0" w:space="0" w:frame="1"/>
        </w:rPr>
        <w:t xml:space="preserve">Harm De </w:t>
      </w:r>
      <w:proofErr w:type="spellStart"/>
      <w:r w:rsidRPr="00FD7A35">
        <w:rPr>
          <w:rFonts w:cstheme="minorHAnsi"/>
          <w:color w:val="1D1D1D"/>
          <w:spacing w:val="-3"/>
          <w:u w:val="single"/>
          <w:bdr w:val="none" w:color="auto" w:sz="0" w:space="0" w:frame="1"/>
        </w:rPr>
        <w:t>Blij</w:t>
      </w:r>
      <w:proofErr w:type="spellEnd"/>
      <w:r w:rsidRPr="00FD7A35">
        <w:rPr>
          <w:rFonts w:cstheme="minorHAnsi"/>
          <w:color w:val="1D1D1D"/>
          <w:spacing w:val="-3"/>
          <w:bdr w:val="none" w:color="auto" w:sz="0" w:space="0" w:frame="1"/>
        </w:rPr>
        <w:t>,</w:t>
      </w:r>
      <w:r w:rsidRPr="00FD7A35">
        <w:rPr>
          <w:rFonts w:cstheme="minorHAnsi"/>
          <w:color w:val="1D1D1D"/>
          <w:spacing w:val="-3"/>
          <w:bdr w:val="none" w:color="auto" w:sz="0" w:space="0" w:frame="1"/>
        </w:rPr>
        <w:t xml:space="preserve"> </w:t>
      </w:r>
      <w:r w:rsidRPr="001A2CCE">
        <w:rPr>
          <w:rFonts w:cstheme="minorHAnsi"/>
          <w:i/>
          <w:iCs/>
          <w:color w:val="1D1D1D"/>
          <w:spacing w:val="-3"/>
          <w:bdr w:val="none" w:color="auto" w:sz="0" w:space="0" w:frame="1"/>
        </w:rPr>
        <w:t>The Power of Place</w:t>
      </w:r>
      <w:r w:rsidRPr="00FD7A35">
        <w:rPr>
          <w:rFonts w:cstheme="minorHAnsi"/>
          <w:color w:val="1D1D1D"/>
          <w:spacing w:val="-3"/>
          <w:bdr w:val="none" w:color="auto" w:sz="0" w:space="0" w:frame="1"/>
        </w:rPr>
        <w:t xml:space="preserve"> </w:t>
      </w:r>
    </w:p>
    <w:p w:rsidR="001A2CCE" w:rsidP="00FD7A35" w:rsidRDefault="001A2CCE" w14:paraId="1F538275" w14:textId="775495A5">
      <w:pPr>
        <w:shd w:val="clear" w:color="auto" w:fill="FFFFFF"/>
        <w:textAlignment w:val="baseline"/>
        <w:rPr>
          <w:rFonts w:cstheme="minorHAnsi"/>
          <w:color w:val="1D1D1D"/>
          <w:spacing w:val="-3"/>
          <w:bdr w:val="none" w:color="auto" w:sz="0" w:space="0" w:frame="1"/>
        </w:rPr>
      </w:pPr>
      <w:r w:rsidRPr="001A2CCE">
        <w:rPr>
          <w:rFonts w:cstheme="minorHAnsi"/>
          <w:color w:val="1D1D1D"/>
          <w:spacing w:val="-3"/>
          <w:u w:val="single"/>
          <w:bdr w:val="none" w:color="auto" w:sz="0" w:space="0" w:frame="1"/>
        </w:rPr>
        <w:t>Robert D</w:t>
      </w:r>
      <w:r w:rsidRPr="00FD7A35">
        <w:rPr>
          <w:rFonts w:cstheme="minorHAnsi"/>
          <w:color w:val="1D1D1D"/>
          <w:spacing w:val="-3"/>
          <w:u w:val="single"/>
          <w:bdr w:val="none" w:color="auto" w:sz="0" w:space="0" w:frame="1"/>
        </w:rPr>
        <w:t xml:space="preserve"> Kaplan,</w:t>
      </w:r>
      <w:r>
        <w:rPr>
          <w:rFonts w:cstheme="minorHAnsi"/>
          <w:color w:val="1D1D1D"/>
          <w:spacing w:val="-3"/>
          <w:u w:val="single"/>
          <w:bdr w:val="none" w:color="auto" w:sz="0" w:space="0" w:frame="1"/>
        </w:rPr>
        <w:t xml:space="preserve"> </w:t>
      </w:r>
      <w:r w:rsidRPr="001A2CCE" w:rsidR="00FD7A35">
        <w:rPr>
          <w:rFonts w:cstheme="minorHAnsi"/>
          <w:i/>
          <w:iCs/>
          <w:color w:val="1D1D1D"/>
          <w:spacing w:val="-3"/>
          <w:bdr w:val="none" w:color="auto" w:sz="0" w:space="0" w:frame="1"/>
        </w:rPr>
        <w:t>The Revenge of Geography</w:t>
      </w:r>
      <w:r w:rsidRPr="00FD7A35" w:rsidR="00FD7A35">
        <w:rPr>
          <w:rFonts w:cstheme="minorHAnsi"/>
          <w:color w:val="1D1D1D"/>
          <w:spacing w:val="-3"/>
          <w:bdr w:val="none" w:color="auto" w:sz="0" w:space="0" w:frame="1"/>
        </w:rPr>
        <w:t xml:space="preserve"> </w:t>
      </w:r>
    </w:p>
    <w:p w:rsidR="001A2CCE" w:rsidP="00FD7A35" w:rsidRDefault="001A2CCE" w14:paraId="6EEC6BB5" w14:textId="41041E1A">
      <w:pPr>
        <w:shd w:val="clear" w:color="auto" w:fill="FFFFFF"/>
        <w:textAlignment w:val="baseline"/>
        <w:rPr>
          <w:rFonts w:cstheme="minorHAnsi"/>
          <w:i/>
          <w:iCs/>
          <w:color w:val="1D1D1D"/>
          <w:spacing w:val="-3"/>
          <w:bdr w:val="none" w:color="auto" w:sz="0" w:space="0" w:frame="1"/>
        </w:rPr>
      </w:pPr>
      <w:r w:rsidRPr="001A2CCE">
        <w:rPr>
          <w:rFonts w:cstheme="minorHAnsi"/>
          <w:color w:val="1D1D1D"/>
          <w:spacing w:val="-3"/>
          <w:u w:val="single"/>
          <w:bdr w:val="none" w:color="auto" w:sz="0" w:space="0" w:frame="1"/>
        </w:rPr>
        <w:t xml:space="preserve">Jeremy </w:t>
      </w:r>
      <w:proofErr w:type="spellStart"/>
      <w:r w:rsidRPr="001A2CCE">
        <w:rPr>
          <w:rFonts w:cstheme="minorHAnsi"/>
          <w:color w:val="1D1D1D"/>
          <w:spacing w:val="-3"/>
          <w:u w:val="single"/>
          <w:bdr w:val="none" w:color="auto" w:sz="0" w:space="0" w:frame="1"/>
        </w:rPr>
        <w:t>Brotton</w:t>
      </w:r>
      <w:proofErr w:type="spellEnd"/>
      <w:r w:rsidRPr="001A2CCE">
        <w:rPr>
          <w:rFonts w:cstheme="minorHAnsi"/>
          <w:color w:val="1D1D1D"/>
          <w:spacing w:val="-3"/>
          <w:u w:val="single"/>
          <w:bdr w:val="none" w:color="auto" w:sz="0" w:space="0" w:frame="1"/>
        </w:rPr>
        <w:t>,</w:t>
      </w:r>
      <w:r>
        <w:rPr>
          <w:rFonts w:cstheme="minorHAnsi"/>
          <w:color w:val="1D1D1D"/>
          <w:spacing w:val="-3"/>
          <w:u w:val="single"/>
          <w:bdr w:val="none" w:color="auto" w:sz="0" w:space="0" w:frame="1"/>
        </w:rPr>
        <w:t xml:space="preserve"> </w:t>
      </w:r>
      <w:r w:rsidRPr="001A2CCE" w:rsidR="00FD7A35">
        <w:rPr>
          <w:rFonts w:cstheme="minorHAnsi"/>
          <w:i/>
          <w:iCs/>
          <w:color w:val="1D1D1D"/>
          <w:spacing w:val="-3"/>
          <w:bdr w:val="none" w:color="auto" w:sz="0" w:space="0" w:frame="1"/>
        </w:rPr>
        <w:t xml:space="preserve">A History of the World in 12 Maps </w:t>
      </w:r>
    </w:p>
    <w:p w:rsidR="001A2CCE" w:rsidP="00FD7A35" w:rsidRDefault="001A2CCE" w14:paraId="10670C84" w14:textId="5BDE0180">
      <w:pPr>
        <w:shd w:val="clear" w:color="auto" w:fill="FFFFFF"/>
        <w:textAlignment w:val="baseline"/>
        <w:rPr>
          <w:rFonts w:cstheme="minorHAnsi"/>
          <w:color w:val="1D1D1D"/>
          <w:spacing w:val="-3"/>
          <w:u w:val="single"/>
          <w:bdr w:val="none" w:color="auto" w:sz="0" w:space="0" w:frame="1"/>
        </w:rPr>
      </w:pPr>
      <w:r w:rsidRPr="001A2CCE">
        <w:rPr>
          <w:rFonts w:cstheme="minorHAnsi"/>
          <w:color w:val="1D1D1D"/>
          <w:spacing w:val="-3"/>
          <w:u w:val="single"/>
          <w:bdr w:val="none" w:color="auto" w:sz="0" w:space="0" w:frame="1"/>
        </w:rPr>
        <w:t xml:space="preserve">Charles Montgomery, </w:t>
      </w:r>
      <w:r w:rsidRPr="001A2CCE" w:rsidR="00FD7A35">
        <w:rPr>
          <w:rFonts w:cstheme="minorHAnsi"/>
          <w:i/>
          <w:iCs/>
          <w:color w:val="1D1D1D"/>
          <w:spacing w:val="-3"/>
          <w:bdr w:val="none" w:color="auto" w:sz="0" w:space="0" w:frame="1"/>
        </w:rPr>
        <w:t>The Happy City</w:t>
      </w:r>
      <w:r w:rsidRPr="00FD7A35" w:rsidR="00FD7A35">
        <w:rPr>
          <w:rFonts w:cstheme="minorHAnsi"/>
          <w:color w:val="1D1D1D"/>
          <w:spacing w:val="-3"/>
          <w:bdr w:val="none" w:color="auto" w:sz="0" w:space="0" w:frame="1"/>
        </w:rPr>
        <w:t xml:space="preserve"> </w:t>
      </w:r>
    </w:p>
    <w:p w:rsidR="001A2CCE" w:rsidP="00FD7A35" w:rsidRDefault="001A2CCE" w14:paraId="6305AF7A" w14:textId="77777777">
      <w:pPr>
        <w:shd w:val="clear" w:color="auto" w:fill="FFFFFF"/>
        <w:textAlignment w:val="baseline"/>
        <w:rPr>
          <w:rFonts w:cstheme="minorHAnsi"/>
          <w:color w:val="1D1D1D"/>
          <w:spacing w:val="-3"/>
          <w:bdr w:val="none" w:color="auto" w:sz="0" w:space="0" w:frame="1"/>
        </w:rPr>
      </w:pPr>
      <w:r w:rsidRPr="001A2CCE">
        <w:rPr>
          <w:rFonts w:cstheme="minorHAnsi"/>
          <w:color w:val="1D1D1D"/>
          <w:spacing w:val="-3"/>
          <w:u w:val="single"/>
          <w:bdr w:val="none" w:color="auto" w:sz="0" w:space="0" w:frame="1"/>
        </w:rPr>
        <w:t>Ken Jennings,</w:t>
      </w:r>
      <w:r>
        <w:rPr>
          <w:rFonts w:cstheme="minorHAnsi"/>
          <w:color w:val="1D1D1D"/>
          <w:spacing w:val="-3"/>
          <w:u w:val="single"/>
          <w:bdr w:val="none" w:color="auto" w:sz="0" w:space="0" w:frame="1"/>
        </w:rPr>
        <w:t xml:space="preserve"> </w:t>
      </w:r>
      <w:r w:rsidRPr="001A2CCE" w:rsidR="00FD7A35">
        <w:rPr>
          <w:rFonts w:cstheme="minorHAnsi"/>
          <w:i/>
          <w:iCs/>
          <w:color w:val="1D1D1D"/>
          <w:spacing w:val="-3"/>
          <w:bdr w:val="none" w:color="auto" w:sz="0" w:space="0" w:frame="1"/>
        </w:rPr>
        <w:t>Map head: Charting the Weird World of Geography Wonks</w:t>
      </w:r>
      <w:r w:rsidRPr="00FD7A35" w:rsidR="00FD7A35">
        <w:rPr>
          <w:rFonts w:cstheme="minorHAnsi"/>
          <w:color w:val="1D1D1D"/>
          <w:spacing w:val="-3"/>
        </w:rPr>
        <w:t xml:space="preserve"> </w:t>
      </w:r>
    </w:p>
    <w:p w:rsidR="001A2CCE" w:rsidP="00FD7A35" w:rsidRDefault="001A2CCE" w14:paraId="75439284" w14:textId="77777777">
      <w:pPr>
        <w:shd w:val="clear" w:color="auto" w:fill="FFFFFF"/>
        <w:textAlignment w:val="baseline"/>
        <w:rPr>
          <w:rFonts w:cstheme="minorHAnsi"/>
          <w:color w:val="1D1D1D"/>
          <w:spacing w:val="-3"/>
          <w:bdr w:val="none" w:color="auto" w:sz="0" w:space="0" w:frame="1"/>
        </w:rPr>
      </w:pPr>
      <w:r w:rsidRPr="001A2CCE">
        <w:rPr>
          <w:rFonts w:cstheme="minorHAnsi"/>
          <w:color w:val="1D1D1D"/>
          <w:spacing w:val="-3"/>
          <w:u w:val="single"/>
          <w:bdr w:val="none" w:color="auto" w:sz="0" w:space="0" w:frame="1"/>
        </w:rPr>
        <w:t xml:space="preserve">Travis </w:t>
      </w:r>
      <w:proofErr w:type="spellStart"/>
      <w:r w:rsidRPr="001A2CCE">
        <w:rPr>
          <w:rFonts w:cstheme="minorHAnsi"/>
          <w:color w:val="1D1D1D"/>
          <w:spacing w:val="-3"/>
          <w:u w:val="single"/>
          <w:bdr w:val="none" w:color="auto" w:sz="0" w:space="0" w:frame="1"/>
        </w:rPr>
        <w:t>Elborough</w:t>
      </w:r>
      <w:proofErr w:type="spellEnd"/>
      <w:r w:rsidRPr="001A2CCE">
        <w:rPr>
          <w:rFonts w:cstheme="minorHAnsi"/>
          <w:color w:val="1D1D1D"/>
          <w:spacing w:val="-3"/>
          <w:u w:val="single"/>
          <w:bdr w:val="none" w:color="auto" w:sz="0" w:space="0" w:frame="1"/>
        </w:rPr>
        <w:t>,</w:t>
      </w:r>
      <w:r>
        <w:rPr>
          <w:rFonts w:cstheme="minorHAnsi"/>
          <w:color w:val="1D1D1D"/>
          <w:spacing w:val="-3"/>
          <w:u w:val="single"/>
          <w:bdr w:val="none" w:color="auto" w:sz="0" w:space="0" w:frame="1"/>
        </w:rPr>
        <w:t xml:space="preserve"> </w:t>
      </w:r>
      <w:r w:rsidRPr="001A2CCE" w:rsidR="00FD7A35">
        <w:rPr>
          <w:rFonts w:cstheme="minorHAnsi"/>
          <w:i/>
          <w:iCs/>
          <w:color w:val="1D1D1D"/>
          <w:spacing w:val="-3"/>
          <w:bdr w:val="none" w:color="auto" w:sz="0" w:space="0" w:frame="1"/>
        </w:rPr>
        <w:t>Atlas of Improbable Places</w:t>
      </w:r>
      <w:r w:rsidRPr="00FD7A35" w:rsidR="00FD7A35">
        <w:rPr>
          <w:rFonts w:cstheme="minorHAnsi"/>
          <w:color w:val="1D1D1D"/>
          <w:spacing w:val="-3"/>
        </w:rPr>
        <w:t xml:space="preserve"> </w:t>
      </w:r>
    </w:p>
    <w:p w:rsidRPr="001A2CCE" w:rsidR="00FD7A35" w:rsidP="00FD7A35" w:rsidRDefault="001A2CCE" w14:paraId="157E5EC4" w14:textId="1C4A9BB1">
      <w:pPr>
        <w:shd w:val="clear" w:color="auto" w:fill="FFFFFF"/>
        <w:textAlignment w:val="baseline"/>
        <w:rPr>
          <w:rFonts w:cstheme="minorHAnsi"/>
          <w:color w:val="1D1D1D"/>
          <w:spacing w:val="-3"/>
          <w:u w:val="single"/>
        </w:rPr>
      </w:pPr>
      <w:proofErr w:type="spellStart"/>
      <w:r w:rsidRPr="001A2CCE">
        <w:rPr>
          <w:rFonts w:cstheme="minorHAnsi"/>
          <w:color w:val="1D1D1D"/>
          <w:spacing w:val="-3"/>
          <w:u w:val="single"/>
          <w:bdr w:val="none" w:color="auto" w:sz="0" w:space="0" w:frame="1"/>
        </w:rPr>
        <w:t>Dharshini</w:t>
      </w:r>
      <w:proofErr w:type="spellEnd"/>
      <w:r w:rsidRPr="001A2CCE">
        <w:rPr>
          <w:rFonts w:cstheme="minorHAnsi"/>
          <w:color w:val="1D1D1D"/>
          <w:spacing w:val="-3"/>
          <w:u w:val="single"/>
          <w:bdr w:val="none" w:color="auto" w:sz="0" w:space="0" w:frame="1"/>
        </w:rPr>
        <w:t xml:space="preserve"> David,</w:t>
      </w:r>
      <w:r>
        <w:rPr>
          <w:rFonts w:cstheme="minorHAnsi"/>
          <w:color w:val="1D1D1D"/>
          <w:spacing w:val="-3"/>
          <w:u w:val="single"/>
        </w:rPr>
        <w:t xml:space="preserve"> </w:t>
      </w:r>
      <w:r w:rsidRPr="001A2CCE" w:rsidR="00FD7A35">
        <w:rPr>
          <w:rFonts w:cstheme="minorHAnsi"/>
          <w:i/>
          <w:iCs/>
          <w:color w:val="1D1D1D"/>
          <w:spacing w:val="-3"/>
          <w:bdr w:val="none" w:color="auto" w:sz="0" w:space="0" w:frame="1"/>
        </w:rPr>
        <w:t>The Almighty Dollar</w:t>
      </w:r>
      <w:r w:rsidRPr="00FD7A35" w:rsidR="00FD7A35">
        <w:rPr>
          <w:rFonts w:cstheme="minorHAnsi"/>
          <w:color w:val="1D1D1D"/>
          <w:spacing w:val="-3"/>
          <w:bdr w:val="none" w:color="auto" w:sz="0" w:space="0" w:frame="1"/>
        </w:rPr>
        <w:t xml:space="preserve"> </w:t>
      </w:r>
    </w:p>
    <w:p w:rsidRPr="00D162B2" w:rsidR="00322474" w:rsidP="00322474" w:rsidRDefault="00322474" w14:paraId="75EE7149" w14:textId="0EB56825">
      <w:pPr>
        <w:rPr>
          <w:rFonts w:cstheme="minorHAnsi"/>
          <w:i/>
          <w:iCs/>
          <w:sz w:val="20"/>
          <w:szCs w:val="20"/>
        </w:rPr>
      </w:pPr>
      <w:r w:rsidRPr="00D162B2">
        <w:rPr>
          <w:rFonts w:cstheme="minorHAnsi"/>
          <w:sz w:val="20"/>
          <w:szCs w:val="20"/>
          <w:u w:val="single"/>
        </w:rPr>
        <w:t>Paul Collier</w:t>
      </w:r>
      <w:r w:rsidRPr="00D162B2">
        <w:rPr>
          <w:rFonts w:cstheme="minorHAnsi"/>
          <w:sz w:val="20"/>
          <w:szCs w:val="20"/>
        </w:rPr>
        <w:t xml:space="preserve">, </w:t>
      </w:r>
      <w:r w:rsidRPr="00D162B2">
        <w:rPr>
          <w:rFonts w:cstheme="minorHAnsi"/>
          <w:i/>
          <w:iCs/>
          <w:sz w:val="20"/>
          <w:szCs w:val="20"/>
        </w:rPr>
        <w:t>The Bottom Billion: Why the Poorest Countries are Failing and What Can be done about it</w:t>
      </w:r>
    </w:p>
    <w:p w:rsidRPr="00D162B2" w:rsidR="007572D6" w:rsidP="00322474" w:rsidRDefault="00322474" w14:paraId="46578CE0" w14:textId="3310A1E8">
      <w:pPr>
        <w:rPr>
          <w:rFonts w:cstheme="minorHAnsi"/>
          <w:i/>
          <w:iCs/>
          <w:sz w:val="20"/>
          <w:szCs w:val="20"/>
        </w:rPr>
      </w:pPr>
      <w:r w:rsidRPr="00D162B2">
        <w:rPr>
          <w:rFonts w:cstheme="minorHAnsi"/>
          <w:sz w:val="20"/>
          <w:szCs w:val="20"/>
          <w:u w:val="single"/>
        </w:rPr>
        <w:t>James Lovelock</w:t>
      </w:r>
      <w:r w:rsidRPr="00D162B2">
        <w:rPr>
          <w:rFonts w:cstheme="minorHAnsi"/>
          <w:sz w:val="20"/>
          <w:szCs w:val="20"/>
        </w:rPr>
        <w:t xml:space="preserve">, </w:t>
      </w:r>
      <w:r w:rsidRPr="00D162B2">
        <w:rPr>
          <w:rFonts w:cstheme="minorHAnsi"/>
          <w:i/>
          <w:iCs/>
          <w:sz w:val="20"/>
          <w:szCs w:val="20"/>
        </w:rPr>
        <w:t>The Revenge of Gaia: Why the Earth is Fighting Back and How We Can Still Save Humanity</w:t>
      </w:r>
    </w:p>
    <w:p w:rsidRPr="00D162B2" w:rsidR="00322474" w:rsidP="00322474" w:rsidRDefault="00472BBA" w14:paraId="6E6F7336" w14:textId="6F0EA5D4">
      <w:pPr>
        <w:rPr>
          <w:rFonts w:cstheme="minorHAnsi"/>
          <w:sz w:val="20"/>
          <w:szCs w:val="20"/>
        </w:rPr>
      </w:pPr>
      <w:hyperlink w:history="1" r:id="rId137">
        <w:r w:rsidRPr="00D162B2" w:rsidR="00322474">
          <w:rPr>
            <w:rStyle w:val="Hyperlink"/>
            <w:rFonts w:cstheme="minorHAnsi"/>
            <w:sz w:val="20"/>
            <w:szCs w:val="20"/>
          </w:rPr>
          <w:t>www.ted.com</w:t>
        </w:r>
      </w:hyperlink>
    </w:p>
    <w:p w:rsidRPr="00D162B2" w:rsidR="00322474" w:rsidP="00322474" w:rsidRDefault="00472BBA" w14:paraId="44A3C412" w14:textId="77777777">
      <w:pPr>
        <w:rPr>
          <w:rFonts w:cstheme="minorHAnsi"/>
          <w:sz w:val="20"/>
          <w:szCs w:val="20"/>
        </w:rPr>
      </w:pPr>
      <w:hyperlink w:history="1" r:id="rId138">
        <w:r w:rsidRPr="00D162B2" w:rsidR="00322474">
          <w:rPr>
            <w:rStyle w:val="Hyperlink"/>
            <w:rFonts w:cstheme="minorHAnsi"/>
            <w:sz w:val="20"/>
            <w:szCs w:val="20"/>
          </w:rPr>
          <w:t>www.withouthotair.com</w:t>
        </w:r>
      </w:hyperlink>
    </w:p>
    <w:p w:rsidRPr="00D162B2" w:rsidR="00322474" w:rsidP="00322474" w:rsidRDefault="00322474" w14:paraId="59A5BE47" w14:textId="77777777">
      <w:pPr>
        <w:rPr>
          <w:rFonts w:cstheme="minorHAnsi"/>
          <w:sz w:val="20"/>
          <w:szCs w:val="20"/>
        </w:rPr>
      </w:pPr>
    </w:p>
    <w:p w:rsidRPr="00D162B2" w:rsidR="00322474" w:rsidP="00322474" w:rsidRDefault="00322474" w14:paraId="46819E88" w14:textId="77777777">
      <w:pPr>
        <w:rPr>
          <w:rFonts w:cstheme="minorHAnsi"/>
          <w:b/>
          <w:bCs/>
          <w:sz w:val="20"/>
          <w:szCs w:val="20"/>
          <w:u w:val="single"/>
        </w:rPr>
      </w:pPr>
    </w:p>
    <w:p w:rsidRPr="00D162B2" w:rsidR="002C7150" w:rsidP="00E04D7A" w:rsidRDefault="002C7150" w14:paraId="59A43C2B" w14:textId="344B3DFF">
      <w:pPr>
        <w:rPr>
          <w:rFonts w:cstheme="minorHAnsi"/>
          <w:b/>
          <w:bCs/>
          <w:sz w:val="40"/>
          <w:szCs w:val="40"/>
        </w:rPr>
      </w:pPr>
      <w:r w:rsidRPr="00D162B2">
        <w:rPr>
          <w:rFonts w:cstheme="minorHAnsi"/>
          <w:b/>
          <w:bCs/>
          <w:sz w:val="40"/>
          <w:szCs w:val="40"/>
        </w:rPr>
        <w:t>Health and Social Care</w:t>
      </w:r>
    </w:p>
    <w:p w:rsidRPr="002F2E33" w:rsidR="002C7150" w:rsidP="002C7150" w:rsidRDefault="002C7150" w14:paraId="648EAE8B" w14:textId="1282A040">
      <w:pPr>
        <w:rPr>
          <w:rFonts w:cstheme="minorHAnsi"/>
          <w:b/>
          <w:bCs/>
          <w:u w:val="single"/>
        </w:rPr>
      </w:pPr>
      <w:r w:rsidRPr="002F2E33">
        <w:rPr>
          <w:rFonts w:cstheme="minorHAnsi"/>
          <w:b/>
          <w:bCs/>
          <w:u w:val="single"/>
        </w:rPr>
        <w:t>Books:</w:t>
      </w:r>
    </w:p>
    <w:p w:rsidRPr="002F2E33" w:rsidR="002C7150" w:rsidP="002C7150" w:rsidRDefault="002C7150" w14:paraId="50CB077A" w14:textId="77777777">
      <w:pPr>
        <w:rPr>
          <w:rFonts w:cstheme="minorHAnsi"/>
        </w:rPr>
      </w:pPr>
      <w:r w:rsidRPr="002F2E33">
        <w:rPr>
          <w:rFonts w:cstheme="minorHAnsi"/>
          <w:i/>
          <w:iCs/>
        </w:rPr>
        <w:t>Pig Heart Boy</w:t>
      </w:r>
      <w:r w:rsidRPr="002F2E33">
        <w:rPr>
          <w:rFonts w:cstheme="minorHAnsi"/>
        </w:rPr>
        <w:t xml:space="preserve"> by Malorie Blackman</w:t>
      </w:r>
    </w:p>
    <w:p w:rsidRPr="002F2E33" w:rsidR="002C7150" w:rsidP="002C7150" w:rsidRDefault="002C7150" w14:paraId="17EAAC43" w14:textId="77777777">
      <w:pPr>
        <w:rPr>
          <w:rFonts w:cstheme="minorHAnsi"/>
        </w:rPr>
      </w:pPr>
      <w:proofErr w:type="gramStart"/>
      <w:r w:rsidRPr="002F2E33">
        <w:rPr>
          <w:rFonts w:cstheme="minorHAnsi"/>
          <w:i/>
          <w:iCs/>
        </w:rPr>
        <w:t xml:space="preserve">Wonder </w:t>
      </w:r>
      <w:r w:rsidRPr="002F2E33">
        <w:rPr>
          <w:rFonts w:cstheme="minorHAnsi"/>
        </w:rPr>
        <w:t xml:space="preserve"> by</w:t>
      </w:r>
      <w:proofErr w:type="gramEnd"/>
      <w:r w:rsidRPr="002F2E33">
        <w:rPr>
          <w:rFonts w:cstheme="minorHAnsi"/>
        </w:rPr>
        <w:t xml:space="preserve"> R.J. Palacio</w:t>
      </w:r>
    </w:p>
    <w:p w:rsidRPr="002F2E33" w:rsidR="002C7150" w:rsidP="002C7150" w:rsidRDefault="002C7150" w14:paraId="20DF511F" w14:textId="77777777">
      <w:pPr>
        <w:rPr>
          <w:rFonts w:cstheme="minorHAnsi"/>
        </w:rPr>
      </w:pPr>
      <w:r w:rsidRPr="002F2E33">
        <w:rPr>
          <w:rFonts w:cstheme="minorHAnsi"/>
          <w:i/>
          <w:iCs/>
        </w:rPr>
        <w:t xml:space="preserve">This is Going to </w:t>
      </w:r>
      <w:proofErr w:type="gramStart"/>
      <w:r w:rsidRPr="002F2E33">
        <w:rPr>
          <w:rFonts w:cstheme="minorHAnsi"/>
          <w:i/>
          <w:iCs/>
        </w:rPr>
        <w:t xml:space="preserve">Hurt </w:t>
      </w:r>
      <w:r w:rsidRPr="002F2E33">
        <w:rPr>
          <w:rFonts w:cstheme="minorHAnsi"/>
        </w:rPr>
        <w:t xml:space="preserve"> by</w:t>
      </w:r>
      <w:proofErr w:type="gramEnd"/>
      <w:r w:rsidRPr="002F2E33">
        <w:rPr>
          <w:rFonts w:cstheme="minorHAnsi"/>
        </w:rPr>
        <w:t xml:space="preserve"> Adam Kay</w:t>
      </w:r>
    </w:p>
    <w:p w:rsidRPr="002F2E33" w:rsidR="002C7150" w:rsidP="002C7150" w:rsidRDefault="002C7150" w14:paraId="3237D061" w14:textId="77777777">
      <w:pPr>
        <w:rPr>
          <w:rFonts w:cstheme="minorHAnsi"/>
        </w:rPr>
      </w:pPr>
      <w:r w:rsidRPr="002F2E33">
        <w:rPr>
          <w:rFonts w:cstheme="minorHAnsi"/>
          <w:i/>
          <w:iCs/>
        </w:rPr>
        <w:t>When Breathe becomes Air</w:t>
      </w:r>
      <w:r w:rsidRPr="002F2E33">
        <w:rPr>
          <w:rFonts w:cstheme="minorHAnsi"/>
        </w:rPr>
        <w:t xml:space="preserve"> by Paul Kalanithi</w:t>
      </w:r>
    </w:p>
    <w:p w:rsidRPr="002F2E33" w:rsidR="002C7150" w:rsidP="002C7150" w:rsidRDefault="002C7150" w14:paraId="2241E2F8" w14:textId="77777777">
      <w:pPr>
        <w:rPr>
          <w:rFonts w:cstheme="minorHAnsi"/>
        </w:rPr>
      </w:pPr>
      <w:r w:rsidRPr="002F2E33">
        <w:rPr>
          <w:rFonts w:cstheme="minorHAnsi"/>
          <w:i/>
          <w:iCs/>
        </w:rPr>
        <w:t>The Hate U Give</w:t>
      </w:r>
      <w:r w:rsidRPr="002F2E33">
        <w:rPr>
          <w:rFonts w:cstheme="minorHAnsi"/>
        </w:rPr>
        <w:t xml:space="preserve"> by Angie Thomas</w:t>
      </w:r>
    </w:p>
    <w:p w:rsidRPr="002F2E33" w:rsidR="002C7150" w:rsidP="002C7150" w:rsidRDefault="002C7150" w14:paraId="54AD13BE" w14:textId="77777777">
      <w:pPr>
        <w:rPr>
          <w:rFonts w:cstheme="minorHAnsi"/>
        </w:rPr>
      </w:pPr>
      <w:r w:rsidRPr="002F2E33">
        <w:rPr>
          <w:rFonts w:cstheme="minorHAnsi"/>
          <w:i/>
          <w:iCs/>
        </w:rPr>
        <w:t>Me Before you</w:t>
      </w:r>
      <w:r w:rsidRPr="002F2E33">
        <w:rPr>
          <w:rFonts w:cstheme="minorHAnsi"/>
        </w:rPr>
        <w:t xml:space="preserve"> by </w:t>
      </w:r>
      <w:proofErr w:type="spellStart"/>
      <w:r w:rsidRPr="002F2E33">
        <w:rPr>
          <w:rFonts w:cstheme="minorHAnsi"/>
        </w:rPr>
        <w:t>Jojo</w:t>
      </w:r>
      <w:proofErr w:type="spellEnd"/>
      <w:r w:rsidRPr="002F2E33">
        <w:rPr>
          <w:rFonts w:cstheme="minorHAnsi"/>
        </w:rPr>
        <w:t xml:space="preserve"> Moyes</w:t>
      </w:r>
    </w:p>
    <w:p w:rsidRPr="002F2E33" w:rsidR="002C7150" w:rsidP="002C7150" w:rsidRDefault="002C7150" w14:paraId="0EDB3D16" w14:textId="77777777">
      <w:pPr>
        <w:rPr>
          <w:rFonts w:cstheme="minorHAnsi"/>
        </w:rPr>
      </w:pPr>
      <w:r w:rsidRPr="002F2E33">
        <w:rPr>
          <w:rFonts w:cstheme="minorHAnsi"/>
          <w:i/>
          <w:iCs/>
        </w:rPr>
        <w:t>The Fault in Our Stars</w:t>
      </w:r>
      <w:r w:rsidRPr="002F2E33">
        <w:rPr>
          <w:rFonts w:cstheme="minorHAnsi"/>
        </w:rPr>
        <w:t xml:space="preserve"> by John Green</w:t>
      </w:r>
    </w:p>
    <w:p w:rsidRPr="002F2E33" w:rsidR="002C7150" w:rsidP="002C7150" w:rsidRDefault="002C7150" w14:paraId="0BC33F66" w14:textId="77777777">
      <w:pPr>
        <w:rPr>
          <w:rFonts w:cstheme="minorHAnsi"/>
        </w:rPr>
      </w:pPr>
      <w:r w:rsidRPr="002F2E33">
        <w:rPr>
          <w:rFonts w:cstheme="minorHAnsi"/>
          <w:i/>
          <w:iCs/>
        </w:rPr>
        <w:t>The Story of Baby P</w:t>
      </w:r>
      <w:r w:rsidRPr="002F2E33">
        <w:rPr>
          <w:rFonts w:cstheme="minorHAnsi"/>
        </w:rPr>
        <w:t xml:space="preserve"> by Ray James</w:t>
      </w:r>
    </w:p>
    <w:p w:rsidRPr="002F2E33" w:rsidR="002C7150" w:rsidP="002C7150" w:rsidRDefault="002C7150" w14:paraId="5C63EDB1" w14:textId="77777777">
      <w:pPr>
        <w:rPr>
          <w:rFonts w:cstheme="minorHAnsi"/>
        </w:rPr>
      </w:pPr>
      <w:r w:rsidRPr="002F2E33">
        <w:rPr>
          <w:rFonts w:cstheme="minorHAnsi"/>
          <w:i/>
          <w:iCs/>
        </w:rPr>
        <w:t>Savage Girls and Wild Boys</w:t>
      </w:r>
      <w:r w:rsidRPr="002F2E33">
        <w:rPr>
          <w:rFonts w:cstheme="minorHAnsi"/>
        </w:rPr>
        <w:t xml:space="preserve"> by Michael Newton</w:t>
      </w:r>
    </w:p>
    <w:p w:rsidRPr="002F2E33" w:rsidR="002C7150" w:rsidP="002C7150" w:rsidRDefault="002C7150" w14:paraId="00A27DA4" w14:textId="77777777">
      <w:pPr>
        <w:rPr>
          <w:rFonts w:cstheme="minorHAnsi"/>
        </w:rPr>
      </w:pPr>
      <w:r w:rsidRPr="002F2E33">
        <w:rPr>
          <w:rFonts w:cstheme="minorHAnsi"/>
          <w:i/>
          <w:iCs/>
        </w:rPr>
        <w:t>The Language of Kindness</w:t>
      </w:r>
      <w:r w:rsidRPr="002F2E33">
        <w:rPr>
          <w:rFonts w:cstheme="minorHAnsi"/>
        </w:rPr>
        <w:t xml:space="preserve"> by Christie Watson</w:t>
      </w:r>
    </w:p>
    <w:p w:rsidRPr="002F2E33" w:rsidR="002C7150" w:rsidP="002C7150" w:rsidRDefault="002C7150" w14:paraId="74BAA3FD" w14:textId="77777777">
      <w:pPr>
        <w:rPr>
          <w:rFonts w:cstheme="minorHAnsi"/>
        </w:rPr>
      </w:pPr>
      <w:r w:rsidRPr="002F2E33">
        <w:rPr>
          <w:rFonts w:cstheme="minorHAnsi"/>
          <w:i/>
          <w:iCs/>
        </w:rPr>
        <w:t>I am Malala</w:t>
      </w:r>
      <w:r w:rsidRPr="002F2E33">
        <w:rPr>
          <w:rFonts w:cstheme="minorHAnsi"/>
        </w:rPr>
        <w:t xml:space="preserve"> by Malala Yousafzai</w:t>
      </w:r>
    </w:p>
    <w:p w:rsidRPr="002F2E33" w:rsidR="002C7150" w:rsidP="002C7150" w:rsidRDefault="002C7150" w14:paraId="37320F95" w14:textId="77777777">
      <w:pPr>
        <w:rPr>
          <w:rFonts w:cstheme="minorHAnsi"/>
        </w:rPr>
      </w:pPr>
      <w:r w:rsidRPr="002F2E33">
        <w:rPr>
          <w:rFonts w:cstheme="minorHAnsi"/>
          <w:i/>
          <w:iCs/>
        </w:rPr>
        <w:t xml:space="preserve">The Boy Who Couldn’t Stop </w:t>
      </w:r>
      <w:proofErr w:type="gramStart"/>
      <w:r w:rsidRPr="002F2E33">
        <w:rPr>
          <w:rFonts w:cstheme="minorHAnsi"/>
          <w:i/>
          <w:iCs/>
        </w:rPr>
        <w:t xml:space="preserve">Washing  </w:t>
      </w:r>
      <w:r w:rsidRPr="002F2E33">
        <w:rPr>
          <w:rFonts w:cstheme="minorHAnsi"/>
        </w:rPr>
        <w:t>by</w:t>
      </w:r>
      <w:proofErr w:type="gramEnd"/>
      <w:r w:rsidRPr="002F2E33">
        <w:rPr>
          <w:rFonts w:cstheme="minorHAnsi"/>
        </w:rPr>
        <w:t xml:space="preserve"> Dr Judith Rapaport</w:t>
      </w:r>
    </w:p>
    <w:p w:rsidR="002F2E33" w:rsidP="002C7150" w:rsidRDefault="002F2E33" w14:paraId="1D70EAC4" w14:textId="77777777">
      <w:pPr>
        <w:rPr>
          <w:rFonts w:cstheme="minorHAnsi"/>
          <w:b/>
          <w:bCs/>
          <w:u w:val="single"/>
        </w:rPr>
      </w:pPr>
    </w:p>
    <w:p w:rsidRPr="002F2E33" w:rsidR="002C7150" w:rsidP="002C7150" w:rsidRDefault="002C7150" w14:paraId="168C9116" w14:textId="39B392FC">
      <w:pPr>
        <w:rPr>
          <w:rFonts w:cstheme="minorHAnsi"/>
          <w:b/>
          <w:bCs/>
          <w:u w:val="single"/>
        </w:rPr>
      </w:pPr>
      <w:r w:rsidRPr="002F2E33">
        <w:rPr>
          <w:rFonts w:cstheme="minorHAnsi"/>
          <w:b/>
          <w:bCs/>
          <w:u w:val="single"/>
        </w:rPr>
        <w:t>Netflix:</w:t>
      </w:r>
    </w:p>
    <w:p w:rsidRPr="002F2E33" w:rsidR="002C7150" w:rsidP="002C7150" w:rsidRDefault="009917FE" w14:paraId="29A6B72F" w14:textId="69664446">
      <w:pPr>
        <w:rPr>
          <w:rFonts w:cstheme="minorHAnsi"/>
        </w:rPr>
      </w:pPr>
      <w:r>
        <w:rPr>
          <w:rFonts w:cstheme="minorHAnsi"/>
          <w:noProof/>
        </w:rPr>
        <w:drawing>
          <wp:anchor distT="0" distB="0" distL="114300" distR="114300" simplePos="0" relativeHeight="251675648" behindDoc="0" locked="0" layoutInCell="1" allowOverlap="1" wp14:anchorId="213FACC9" wp14:editId="7E934E20">
            <wp:simplePos x="0" y="0"/>
            <wp:positionH relativeFrom="column">
              <wp:posOffset>4422657</wp:posOffset>
            </wp:positionH>
            <wp:positionV relativeFrom="paragraph">
              <wp:posOffset>172381</wp:posOffset>
            </wp:positionV>
            <wp:extent cx="1201420" cy="1882140"/>
            <wp:effectExtent l="0" t="0" r="0" b="3810"/>
            <wp:wrapNone/>
            <wp:docPr id="24" name="Picture 2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wearing glasses&#10;&#10;Description automatically generated with medium confidenc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20142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E33" w:rsidR="002C7150">
        <w:rPr>
          <w:rFonts w:cstheme="minorHAnsi"/>
        </w:rPr>
        <w:t>Babies</w:t>
      </w:r>
    </w:p>
    <w:p w:rsidRPr="002F2E33" w:rsidR="002C7150" w:rsidP="002C7150" w:rsidRDefault="002C7150" w14:paraId="7BCE56C5" w14:textId="2FC49DB2">
      <w:pPr>
        <w:rPr>
          <w:rFonts w:cstheme="minorHAnsi"/>
        </w:rPr>
      </w:pPr>
      <w:r w:rsidRPr="002F2E33">
        <w:rPr>
          <w:rFonts w:cstheme="minorHAnsi"/>
        </w:rPr>
        <w:t xml:space="preserve">Marriage Story </w:t>
      </w:r>
    </w:p>
    <w:p w:rsidRPr="002F2E33" w:rsidR="002C7150" w:rsidP="002C7150" w:rsidRDefault="002C7150" w14:paraId="35E3B575" w14:textId="0A9DF901">
      <w:pPr>
        <w:rPr>
          <w:rFonts w:cstheme="minorHAnsi"/>
        </w:rPr>
      </w:pPr>
      <w:r w:rsidRPr="002F2E33">
        <w:rPr>
          <w:rFonts w:cstheme="minorHAnsi"/>
        </w:rPr>
        <w:t>Louis Theroux: Extreme love, Dementia</w:t>
      </w:r>
      <w:r w:rsidRPr="009917FE" w:rsidR="009917FE">
        <w:rPr>
          <w:rFonts w:cstheme="minorHAnsi"/>
        </w:rPr>
        <w:t xml:space="preserve"> </w:t>
      </w:r>
    </w:p>
    <w:p w:rsidRPr="002F2E33" w:rsidR="002C7150" w:rsidP="002C7150" w:rsidRDefault="002C7150" w14:paraId="7BB526F0" w14:textId="77777777">
      <w:pPr>
        <w:rPr>
          <w:rFonts w:cstheme="minorHAnsi"/>
        </w:rPr>
      </w:pPr>
      <w:r w:rsidRPr="002F2E33">
        <w:rPr>
          <w:rFonts w:cstheme="minorHAnsi"/>
        </w:rPr>
        <w:t>Five Feet Apart</w:t>
      </w:r>
    </w:p>
    <w:p w:rsidRPr="002F2E33" w:rsidR="002C7150" w:rsidP="002C7150" w:rsidRDefault="002C7150" w14:paraId="6FA3B26E" w14:textId="77777777">
      <w:pPr>
        <w:rPr>
          <w:rFonts w:cstheme="minorHAnsi"/>
        </w:rPr>
      </w:pPr>
      <w:r w:rsidRPr="002F2E33">
        <w:rPr>
          <w:rFonts w:cstheme="minorHAnsi"/>
        </w:rPr>
        <w:t>Brain on Fire</w:t>
      </w:r>
    </w:p>
    <w:p w:rsidRPr="002F2E33" w:rsidR="002C7150" w:rsidP="002C7150" w:rsidRDefault="002C7150" w14:paraId="76011FDE" w14:textId="77777777">
      <w:pPr>
        <w:rPr>
          <w:rFonts w:cstheme="minorHAnsi"/>
        </w:rPr>
      </w:pPr>
      <w:r w:rsidRPr="002F2E33">
        <w:rPr>
          <w:rFonts w:cstheme="minorHAnsi"/>
        </w:rPr>
        <w:t>Theory of Everything</w:t>
      </w:r>
    </w:p>
    <w:p w:rsidRPr="002F2E33" w:rsidR="002C7150" w:rsidP="002C7150" w:rsidRDefault="002C7150" w14:paraId="243075DF" w14:textId="77777777">
      <w:pPr>
        <w:rPr>
          <w:rFonts w:cstheme="minorHAnsi"/>
        </w:rPr>
      </w:pPr>
      <w:r w:rsidRPr="002F2E33">
        <w:rPr>
          <w:rFonts w:cstheme="minorHAnsi"/>
        </w:rPr>
        <w:t>What to expect when you’re expecting</w:t>
      </w:r>
    </w:p>
    <w:p w:rsidRPr="002F2E33" w:rsidR="002C7150" w:rsidP="002C7150" w:rsidRDefault="002C7150" w14:paraId="7226A6FA" w14:textId="77777777">
      <w:pPr>
        <w:rPr>
          <w:rFonts w:cstheme="minorHAnsi"/>
        </w:rPr>
      </w:pPr>
      <w:r w:rsidRPr="002F2E33">
        <w:rPr>
          <w:rFonts w:cstheme="minorHAnsi"/>
        </w:rPr>
        <w:t>Unbroken</w:t>
      </w:r>
    </w:p>
    <w:p w:rsidRPr="002F2E33" w:rsidR="002C7150" w:rsidP="002C7150" w:rsidRDefault="002C7150" w14:paraId="4FE0C326" w14:textId="77777777">
      <w:pPr>
        <w:rPr>
          <w:rFonts w:cstheme="minorHAnsi"/>
        </w:rPr>
      </w:pPr>
      <w:r w:rsidRPr="002F2E33">
        <w:rPr>
          <w:rFonts w:cstheme="minorHAnsi"/>
        </w:rPr>
        <w:t xml:space="preserve">Girl, interrupted </w:t>
      </w:r>
    </w:p>
    <w:p w:rsidRPr="002F2E33" w:rsidR="002C7150" w:rsidP="002C7150" w:rsidRDefault="002C7150" w14:paraId="7CAB6C3B" w14:textId="77777777">
      <w:pPr>
        <w:rPr>
          <w:rFonts w:cstheme="minorHAnsi"/>
        </w:rPr>
      </w:pPr>
      <w:r w:rsidRPr="002F2E33">
        <w:rPr>
          <w:rFonts w:cstheme="minorHAnsi"/>
        </w:rPr>
        <w:t>Call the Midwife</w:t>
      </w:r>
    </w:p>
    <w:p w:rsidRPr="002F2E33" w:rsidR="002C7150" w:rsidP="002C7150" w:rsidRDefault="002C7150" w14:paraId="5764150F" w14:textId="77777777">
      <w:pPr>
        <w:rPr>
          <w:rFonts w:cstheme="minorHAnsi"/>
        </w:rPr>
      </w:pPr>
      <w:r w:rsidRPr="002F2E33">
        <w:rPr>
          <w:rFonts w:cstheme="minorHAnsi"/>
        </w:rPr>
        <w:t>13 Reasons Why</w:t>
      </w:r>
    </w:p>
    <w:p w:rsidRPr="002F2E33" w:rsidR="002C7150" w:rsidP="002C7150" w:rsidRDefault="002C7150" w14:paraId="3588C395" w14:textId="77777777">
      <w:pPr>
        <w:rPr>
          <w:rFonts w:cstheme="minorHAnsi"/>
        </w:rPr>
      </w:pPr>
      <w:r w:rsidRPr="002F2E33">
        <w:rPr>
          <w:rFonts w:cstheme="minorHAnsi"/>
        </w:rPr>
        <w:t>Pandemic: How to prevent an outbreak</w:t>
      </w:r>
    </w:p>
    <w:p w:rsidR="002F2E33" w:rsidP="002C7150" w:rsidRDefault="002F2E33" w14:paraId="4A9EB0B3" w14:textId="77777777">
      <w:pPr>
        <w:rPr>
          <w:rFonts w:cstheme="minorHAnsi"/>
          <w:b/>
          <w:bCs/>
          <w:u w:val="single"/>
        </w:rPr>
      </w:pPr>
    </w:p>
    <w:p w:rsidRPr="002F2E33" w:rsidR="002C7150" w:rsidP="002C7150" w:rsidRDefault="002C7150" w14:paraId="5AC3EA84" w14:textId="0FEB22B2">
      <w:pPr>
        <w:rPr>
          <w:rFonts w:cstheme="minorHAnsi"/>
          <w:b/>
          <w:bCs/>
          <w:u w:val="single"/>
        </w:rPr>
      </w:pPr>
      <w:r w:rsidRPr="002F2E33">
        <w:rPr>
          <w:rFonts w:cstheme="minorHAnsi"/>
          <w:b/>
          <w:bCs/>
          <w:u w:val="single"/>
        </w:rPr>
        <w:t>BBC iPlayer:</w:t>
      </w:r>
    </w:p>
    <w:p w:rsidRPr="002F2E33" w:rsidR="002C7150" w:rsidP="002C7150" w:rsidRDefault="002C7150" w14:paraId="2908BD6B" w14:textId="77777777">
      <w:pPr>
        <w:rPr>
          <w:rFonts w:cstheme="minorHAnsi"/>
        </w:rPr>
      </w:pPr>
      <w:r w:rsidRPr="002F2E33">
        <w:rPr>
          <w:rFonts w:cstheme="minorHAnsi"/>
        </w:rPr>
        <w:t>Elizabeth is Missing</w:t>
      </w:r>
    </w:p>
    <w:p w:rsidRPr="002F2E33" w:rsidR="002C7150" w:rsidP="002C7150" w:rsidRDefault="002C7150" w14:paraId="4F578830" w14:textId="77777777">
      <w:pPr>
        <w:rPr>
          <w:rFonts w:cstheme="minorHAnsi"/>
        </w:rPr>
      </w:pPr>
      <w:r w:rsidRPr="002F2E33">
        <w:rPr>
          <w:rFonts w:cstheme="minorHAnsi"/>
        </w:rPr>
        <w:t xml:space="preserve">Rio &amp; Kate: Becoming a </w:t>
      </w:r>
      <w:proofErr w:type="gramStart"/>
      <w:r w:rsidRPr="002F2E33">
        <w:rPr>
          <w:rFonts w:cstheme="minorHAnsi"/>
        </w:rPr>
        <w:t>Step family</w:t>
      </w:r>
      <w:proofErr w:type="gramEnd"/>
    </w:p>
    <w:p w:rsidRPr="002F2E33" w:rsidR="002C7150" w:rsidP="002C7150" w:rsidRDefault="002C7150" w14:paraId="6C107CDD" w14:textId="77777777">
      <w:pPr>
        <w:rPr>
          <w:rFonts w:cstheme="minorHAnsi"/>
        </w:rPr>
      </w:pPr>
      <w:r w:rsidRPr="002F2E33">
        <w:rPr>
          <w:rFonts w:cstheme="minorHAnsi"/>
        </w:rPr>
        <w:t>Jesy Nelson: Odd one out</w:t>
      </w:r>
    </w:p>
    <w:p w:rsidRPr="002F2E33" w:rsidR="002C7150" w:rsidP="002C7150" w:rsidRDefault="002C7150" w14:paraId="4F932BE9" w14:textId="77777777">
      <w:pPr>
        <w:rPr>
          <w:rFonts w:cstheme="minorHAnsi"/>
        </w:rPr>
      </w:pPr>
      <w:r w:rsidRPr="002F2E33">
        <w:rPr>
          <w:rFonts w:cstheme="minorHAnsi"/>
        </w:rPr>
        <w:t>Bohemian Rhapsody</w:t>
      </w:r>
    </w:p>
    <w:p w:rsidR="002F2E33" w:rsidP="002C7150" w:rsidRDefault="002F2E33" w14:paraId="6A1528EA" w14:textId="77777777">
      <w:pPr>
        <w:rPr>
          <w:rFonts w:cstheme="minorHAnsi"/>
          <w:b/>
          <w:bCs/>
          <w:u w:val="single"/>
        </w:rPr>
      </w:pPr>
    </w:p>
    <w:p w:rsidRPr="002F2E33" w:rsidR="002C7150" w:rsidP="002C7150" w:rsidRDefault="002C7150" w14:paraId="5C086CC6" w14:textId="44ED990C">
      <w:pPr>
        <w:rPr>
          <w:rFonts w:cstheme="minorHAnsi"/>
          <w:b/>
          <w:bCs/>
          <w:u w:val="single"/>
        </w:rPr>
      </w:pPr>
      <w:r w:rsidRPr="002F2E33">
        <w:rPr>
          <w:rFonts w:cstheme="minorHAnsi"/>
          <w:b/>
          <w:bCs/>
          <w:u w:val="single"/>
        </w:rPr>
        <w:t>4 On Demand:</w:t>
      </w:r>
    </w:p>
    <w:p w:rsidRPr="002F2E33" w:rsidR="002C7150" w:rsidP="002C7150" w:rsidRDefault="002C7150" w14:paraId="4A41CDAF" w14:textId="77777777">
      <w:pPr>
        <w:rPr>
          <w:rFonts w:cstheme="minorHAnsi"/>
        </w:rPr>
      </w:pPr>
      <w:r w:rsidRPr="002F2E33">
        <w:rPr>
          <w:rFonts w:cstheme="minorHAnsi"/>
        </w:rPr>
        <w:t>Confessions of a Junior Doctor</w:t>
      </w:r>
    </w:p>
    <w:p w:rsidRPr="002F2E33" w:rsidR="002C7150" w:rsidP="002C7150" w:rsidRDefault="002C7150" w14:paraId="597C7FAD" w14:textId="77777777">
      <w:pPr>
        <w:rPr>
          <w:rFonts w:cstheme="minorHAnsi"/>
        </w:rPr>
      </w:pPr>
      <w:r w:rsidRPr="002F2E33">
        <w:rPr>
          <w:rFonts w:cstheme="minorHAnsi"/>
        </w:rPr>
        <w:t>Born to be different</w:t>
      </w:r>
    </w:p>
    <w:p w:rsidRPr="002F2E33" w:rsidR="002C7150" w:rsidP="002C7150" w:rsidRDefault="002C7150" w14:paraId="183AE62B" w14:textId="77777777">
      <w:pPr>
        <w:rPr>
          <w:rFonts w:cstheme="minorHAnsi"/>
        </w:rPr>
      </w:pPr>
      <w:r w:rsidRPr="002F2E33">
        <w:rPr>
          <w:rFonts w:cstheme="minorHAnsi"/>
        </w:rPr>
        <w:t>Secret life of… Year Olds</w:t>
      </w:r>
    </w:p>
    <w:p w:rsidRPr="002F2E33" w:rsidR="002C7150" w:rsidP="002C7150" w:rsidRDefault="002C7150" w14:paraId="269CBCB1" w14:textId="77777777">
      <w:pPr>
        <w:rPr>
          <w:rFonts w:cstheme="minorHAnsi"/>
        </w:rPr>
      </w:pPr>
      <w:r w:rsidRPr="002F2E33">
        <w:rPr>
          <w:rFonts w:cstheme="minorHAnsi"/>
        </w:rPr>
        <w:t>Still Alice</w:t>
      </w:r>
    </w:p>
    <w:p w:rsidRPr="002F2E33" w:rsidR="002C7150" w:rsidP="002C7150" w:rsidRDefault="002C7150" w14:paraId="65FF8733" w14:textId="77777777">
      <w:pPr>
        <w:rPr>
          <w:rFonts w:cstheme="minorHAnsi"/>
          <w:b/>
          <w:bCs/>
          <w:u w:val="single"/>
        </w:rPr>
      </w:pPr>
      <w:r w:rsidRPr="002F2E33">
        <w:rPr>
          <w:rFonts w:cstheme="minorHAnsi"/>
          <w:b/>
          <w:bCs/>
          <w:u w:val="single"/>
        </w:rPr>
        <w:t>Amazon Prime:</w:t>
      </w:r>
    </w:p>
    <w:p w:rsidRPr="002F2E33" w:rsidR="002C7150" w:rsidP="002C7150" w:rsidRDefault="002C7150" w14:paraId="16F29283" w14:textId="77777777">
      <w:pPr>
        <w:rPr>
          <w:rFonts w:cstheme="minorHAnsi"/>
        </w:rPr>
      </w:pPr>
      <w:r w:rsidRPr="002F2E33">
        <w:rPr>
          <w:rFonts w:cstheme="minorHAnsi"/>
        </w:rPr>
        <w:t>The Children Act</w:t>
      </w:r>
    </w:p>
    <w:p w:rsidRPr="002F2E33" w:rsidR="002C7150" w:rsidP="002C7150" w:rsidRDefault="002C7150" w14:paraId="72EB5D0A" w14:textId="77777777">
      <w:pPr>
        <w:rPr>
          <w:rFonts w:cstheme="minorHAnsi"/>
        </w:rPr>
      </w:pPr>
      <w:r w:rsidRPr="002F2E33">
        <w:rPr>
          <w:rFonts w:cstheme="minorHAnsi"/>
        </w:rPr>
        <w:t>The Upside</w:t>
      </w:r>
    </w:p>
    <w:p w:rsidRPr="002F2E33" w:rsidR="002C7150" w:rsidP="002C7150" w:rsidRDefault="002C7150" w14:paraId="4A5D4457" w14:textId="77777777">
      <w:pPr>
        <w:rPr>
          <w:rFonts w:cstheme="minorHAnsi"/>
        </w:rPr>
      </w:pPr>
      <w:r w:rsidRPr="002F2E33">
        <w:rPr>
          <w:rFonts w:cstheme="minorHAnsi"/>
        </w:rPr>
        <w:t xml:space="preserve">Beautiful Boy </w:t>
      </w:r>
    </w:p>
    <w:p w:rsidRPr="009917FE" w:rsidR="00701D2A" w:rsidP="00E04D7A" w:rsidRDefault="002C7150" w14:paraId="3022D667" w14:textId="10F19136">
      <w:pPr>
        <w:rPr>
          <w:rFonts w:cstheme="minorHAnsi"/>
        </w:rPr>
      </w:pPr>
      <w:r w:rsidRPr="002F2E33">
        <w:rPr>
          <w:rFonts w:cstheme="minorHAnsi"/>
        </w:rPr>
        <w:t>Miss you Already</w:t>
      </w:r>
    </w:p>
    <w:p w:rsidR="00701D2A" w:rsidP="00E04D7A" w:rsidRDefault="00701D2A" w14:paraId="504F9167" w14:textId="77777777">
      <w:pPr>
        <w:rPr>
          <w:rFonts w:cstheme="minorHAnsi"/>
          <w:b/>
          <w:bCs/>
          <w:sz w:val="40"/>
          <w:szCs w:val="40"/>
        </w:rPr>
      </w:pPr>
    </w:p>
    <w:p w:rsidRPr="00D162B2" w:rsidR="00322474" w:rsidP="00E04D7A" w:rsidRDefault="00877CD3" w14:paraId="544FFFD1" w14:textId="4387EB02">
      <w:pPr>
        <w:rPr>
          <w:rFonts w:cstheme="minorHAnsi"/>
          <w:b/>
          <w:bCs/>
          <w:sz w:val="40"/>
          <w:szCs w:val="40"/>
        </w:rPr>
      </w:pPr>
      <w:r w:rsidRPr="00D162B2">
        <w:rPr>
          <w:rFonts w:cstheme="minorHAnsi"/>
          <w:b/>
          <w:bCs/>
          <w:sz w:val="40"/>
          <w:szCs w:val="40"/>
        </w:rPr>
        <w:t>History</w:t>
      </w:r>
    </w:p>
    <w:p w:rsidRPr="00D162B2" w:rsidR="00322474" w:rsidP="00322474" w:rsidRDefault="00322474" w14:paraId="0A0DD496" w14:textId="77777777">
      <w:pPr>
        <w:jc w:val="both"/>
        <w:rPr>
          <w:rFonts w:cstheme="minorHAnsi"/>
          <w:b/>
          <w:bCs/>
          <w:sz w:val="20"/>
          <w:szCs w:val="20"/>
        </w:rPr>
      </w:pPr>
    </w:p>
    <w:p w:rsidR="002F2E33" w:rsidP="002F2E33" w:rsidRDefault="00DA75B0" w14:paraId="188800D5" w14:textId="77777777">
      <w:pPr>
        <w:jc w:val="both"/>
        <w:rPr>
          <w:rFonts w:cstheme="minorHAnsi"/>
          <w:b/>
          <w:bCs/>
          <w:sz w:val="24"/>
          <w:szCs w:val="24"/>
        </w:rPr>
      </w:pPr>
      <w:r w:rsidRPr="00D162B2">
        <w:rPr>
          <w:rFonts w:cstheme="minorHAnsi"/>
          <w:b/>
          <w:bCs/>
          <w:sz w:val="24"/>
          <w:szCs w:val="24"/>
        </w:rPr>
        <w:t>Unit 1: The Civil War Years 1625-1701</w:t>
      </w:r>
    </w:p>
    <w:p w:rsidRPr="002F2E33" w:rsidR="00DA75B0" w:rsidP="002F2E33" w:rsidRDefault="00DA75B0" w14:paraId="00D8E148" w14:textId="5481F45A">
      <w:pPr>
        <w:jc w:val="both"/>
        <w:rPr>
          <w:rFonts w:cstheme="minorHAnsi"/>
          <w:b/>
          <w:bCs/>
          <w:sz w:val="24"/>
          <w:szCs w:val="24"/>
        </w:rPr>
      </w:pPr>
      <w:r w:rsidRPr="00D162B2">
        <w:rPr>
          <w:rFonts w:eastAsia="Times New Roman" w:cstheme="minorHAnsi"/>
          <w:color w:val="000000"/>
          <w:sz w:val="20"/>
          <w:szCs w:val="20"/>
          <w:u w:val="single"/>
          <w:lang w:eastAsia="en-GB"/>
        </w:rPr>
        <w:t>Peter Ackroyd</w:t>
      </w:r>
      <w:r w:rsidRPr="00D162B2">
        <w:rPr>
          <w:rFonts w:eastAsia="Times New Roman" w:cstheme="minorHAnsi"/>
          <w:color w:val="000000"/>
          <w:sz w:val="20"/>
          <w:szCs w:val="20"/>
          <w:lang w:eastAsia="en-GB"/>
        </w:rPr>
        <w:t xml:space="preserve">, </w:t>
      </w:r>
      <w:r w:rsidRPr="00D162B2">
        <w:rPr>
          <w:rFonts w:eastAsia="Times New Roman" w:cstheme="minorHAnsi"/>
          <w:i/>
          <w:iCs/>
          <w:color w:val="000000"/>
          <w:sz w:val="20"/>
          <w:szCs w:val="20"/>
          <w:lang w:eastAsia="en-GB"/>
        </w:rPr>
        <w:t>Civil War: The History of England Volume III</w:t>
      </w:r>
      <w:r w:rsidRPr="00D162B2">
        <w:rPr>
          <w:rFonts w:eastAsia="Times New Roman" w:cstheme="minorHAnsi"/>
          <w:color w:val="000000"/>
          <w:sz w:val="20"/>
          <w:szCs w:val="20"/>
          <w:lang w:eastAsia="en-GB"/>
        </w:rPr>
        <w:t xml:space="preserve"> (History of England Vol III), 2015 </w:t>
      </w:r>
    </w:p>
    <w:p w:rsidRPr="00D162B2" w:rsidR="00DA75B0" w:rsidP="00DA75B0" w:rsidRDefault="004F1DCF" w14:paraId="1B472D5F" w14:textId="3CAA4E40">
      <w:pPr>
        <w:spacing w:before="100" w:beforeAutospacing="1" w:after="100" w:afterAutospacing="1" w:line="240" w:lineRule="auto"/>
        <w:rPr>
          <w:rFonts w:eastAsia="Times New Roman" w:cstheme="minorHAnsi"/>
          <w:color w:val="000000"/>
          <w:sz w:val="20"/>
          <w:szCs w:val="20"/>
          <w:lang w:eastAsia="en-GB"/>
        </w:rPr>
      </w:pPr>
      <w:r>
        <w:rPr>
          <w:noProof/>
        </w:rPr>
        <w:drawing>
          <wp:anchor distT="0" distB="0" distL="114300" distR="114300" simplePos="0" relativeHeight="251676672" behindDoc="0" locked="0" layoutInCell="1" allowOverlap="1" wp14:anchorId="4AD3C161" wp14:editId="36A667F5">
            <wp:simplePos x="0" y="0"/>
            <wp:positionH relativeFrom="column">
              <wp:posOffset>4635500</wp:posOffset>
            </wp:positionH>
            <wp:positionV relativeFrom="paragraph">
              <wp:posOffset>352484</wp:posOffset>
            </wp:positionV>
            <wp:extent cx="946183" cy="1403497"/>
            <wp:effectExtent l="0" t="0" r="6350" b="6350"/>
            <wp:wrapNone/>
            <wp:docPr id="26" name="Picture 26" descr="Image result for the english civil war at first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the english civil war at first han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946183" cy="14034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2B2" w:rsidR="00DA75B0">
        <w:rPr>
          <w:rFonts w:eastAsia="Times New Roman" w:cstheme="minorHAnsi"/>
          <w:color w:val="000000"/>
          <w:sz w:val="20"/>
          <w:szCs w:val="20"/>
          <w:u w:val="single"/>
          <w:lang w:eastAsia="en-GB"/>
        </w:rPr>
        <w:t>Christopher Hill</w:t>
      </w:r>
      <w:r w:rsidRPr="00D162B2" w:rsidR="00DA75B0">
        <w:rPr>
          <w:rFonts w:eastAsia="Times New Roman" w:cstheme="minorHAnsi"/>
          <w:color w:val="000000"/>
          <w:sz w:val="20"/>
          <w:szCs w:val="20"/>
          <w:lang w:eastAsia="en-GB"/>
        </w:rPr>
        <w:t xml:space="preserve">, </w:t>
      </w:r>
      <w:r w:rsidRPr="00D162B2" w:rsidR="00DA75B0">
        <w:rPr>
          <w:rFonts w:eastAsia="Times New Roman" w:cstheme="minorHAnsi"/>
          <w:i/>
          <w:iCs/>
          <w:color w:val="000000"/>
          <w:sz w:val="20"/>
          <w:szCs w:val="20"/>
          <w:lang w:eastAsia="en-GB"/>
        </w:rPr>
        <w:t>The World Turned Upside down: Radical ideas during the English Revolution</w:t>
      </w:r>
      <w:r w:rsidRPr="00D162B2" w:rsidR="00DA75B0">
        <w:rPr>
          <w:rFonts w:eastAsia="Times New Roman" w:cstheme="minorHAnsi"/>
          <w:color w:val="000000"/>
          <w:sz w:val="20"/>
          <w:szCs w:val="20"/>
          <w:lang w:eastAsia="en-GB"/>
        </w:rPr>
        <w:t xml:space="preserve"> (2019) </w:t>
      </w:r>
    </w:p>
    <w:p w:rsidRPr="00D162B2" w:rsidR="00DA75B0" w:rsidP="00DA75B0" w:rsidRDefault="00DA75B0" w14:paraId="14A4616B" w14:textId="72EE57C6">
      <w:pPr>
        <w:spacing w:before="100" w:beforeAutospacing="1" w:after="100" w:afterAutospacing="1" w:line="240" w:lineRule="auto"/>
        <w:rPr>
          <w:rFonts w:eastAsia="Times New Roman" w:cstheme="minorHAnsi"/>
          <w:color w:val="000000"/>
          <w:sz w:val="20"/>
          <w:szCs w:val="20"/>
          <w:lang w:eastAsia="en-GB"/>
        </w:rPr>
      </w:pPr>
      <w:proofErr w:type="spellStart"/>
      <w:r w:rsidRPr="00D162B2">
        <w:rPr>
          <w:rFonts w:eastAsia="Times New Roman" w:cstheme="minorHAnsi"/>
          <w:color w:val="000000"/>
          <w:sz w:val="20"/>
          <w:szCs w:val="20"/>
          <w:u w:val="single"/>
          <w:lang w:eastAsia="en-GB"/>
        </w:rPr>
        <w:t>Leanda</w:t>
      </w:r>
      <w:proofErr w:type="spellEnd"/>
      <w:r w:rsidRPr="00D162B2">
        <w:rPr>
          <w:rFonts w:eastAsia="Times New Roman" w:cstheme="minorHAnsi"/>
          <w:color w:val="000000"/>
          <w:sz w:val="20"/>
          <w:szCs w:val="20"/>
          <w:u w:val="single"/>
          <w:lang w:eastAsia="en-GB"/>
        </w:rPr>
        <w:t xml:space="preserve"> de Lisle</w:t>
      </w:r>
      <w:r w:rsidRPr="00D162B2">
        <w:rPr>
          <w:rFonts w:eastAsia="Times New Roman" w:cstheme="minorHAnsi"/>
          <w:color w:val="000000"/>
          <w:sz w:val="20"/>
          <w:szCs w:val="20"/>
          <w:lang w:eastAsia="en-GB"/>
        </w:rPr>
        <w:t xml:space="preserve">, </w:t>
      </w:r>
      <w:r w:rsidRPr="00D162B2">
        <w:rPr>
          <w:rFonts w:eastAsia="Times New Roman" w:cstheme="minorHAnsi"/>
          <w:i/>
          <w:iCs/>
          <w:color w:val="000000"/>
          <w:sz w:val="20"/>
          <w:szCs w:val="20"/>
          <w:lang w:eastAsia="en-GB"/>
        </w:rPr>
        <w:t>White King: The Tragedy of Charles I</w:t>
      </w:r>
      <w:r w:rsidRPr="00D162B2">
        <w:rPr>
          <w:rFonts w:eastAsia="Times New Roman" w:cstheme="minorHAnsi"/>
          <w:color w:val="000000"/>
          <w:sz w:val="20"/>
          <w:szCs w:val="20"/>
          <w:lang w:eastAsia="en-GB"/>
        </w:rPr>
        <w:t xml:space="preserve"> (2019) </w:t>
      </w:r>
    </w:p>
    <w:p w:rsidRPr="00D162B2" w:rsidR="00DA75B0" w:rsidP="00DA75B0" w:rsidRDefault="00DA75B0" w14:paraId="013A04ED" w14:textId="34854764">
      <w:pPr>
        <w:spacing w:before="100" w:beforeAutospacing="1" w:after="100" w:afterAutospacing="1" w:line="240" w:lineRule="auto"/>
        <w:rPr>
          <w:rFonts w:eastAsia="Times New Roman" w:cstheme="minorHAnsi"/>
          <w:color w:val="000000"/>
          <w:sz w:val="20"/>
          <w:szCs w:val="20"/>
          <w:lang w:eastAsia="en-GB"/>
        </w:rPr>
      </w:pPr>
      <w:r w:rsidRPr="00D162B2">
        <w:rPr>
          <w:rFonts w:eastAsia="Times New Roman" w:cstheme="minorHAnsi"/>
          <w:color w:val="000000"/>
          <w:sz w:val="20"/>
          <w:szCs w:val="20"/>
          <w:u w:val="single"/>
          <w:lang w:eastAsia="en-GB"/>
        </w:rPr>
        <w:t>Tristram Hunt</w:t>
      </w:r>
      <w:r w:rsidRPr="00D162B2">
        <w:rPr>
          <w:rFonts w:eastAsia="Times New Roman" w:cstheme="minorHAnsi"/>
          <w:color w:val="000000"/>
          <w:sz w:val="20"/>
          <w:szCs w:val="20"/>
          <w:lang w:eastAsia="en-GB"/>
        </w:rPr>
        <w:t xml:space="preserve">, </w:t>
      </w:r>
      <w:r w:rsidRPr="00D162B2">
        <w:rPr>
          <w:rFonts w:eastAsia="Times New Roman" w:cstheme="minorHAnsi"/>
          <w:i/>
          <w:iCs/>
          <w:color w:val="000000"/>
          <w:sz w:val="20"/>
          <w:szCs w:val="20"/>
          <w:lang w:eastAsia="en-GB"/>
        </w:rPr>
        <w:t>The English Civil War: At First Hand</w:t>
      </w:r>
      <w:r w:rsidRPr="00D162B2">
        <w:rPr>
          <w:rFonts w:eastAsia="Times New Roman" w:cstheme="minorHAnsi"/>
          <w:color w:val="000000"/>
          <w:sz w:val="20"/>
          <w:szCs w:val="20"/>
          <w:lang w:eastAsia="en-GB"/>
        </w:rPr>
        <w:t xml:space="preserve"> (2011) </w:t>
      </w:r>
    </w:p>
    <w:p w:rsidRPr="00D162B2" w:rsidR="00DA75B0" w:rsidP="00DA75B0" w:rsidRDefault="00DA75B0" w14:paraId="29DBB906" w14:textId="19CE050D">
      <w:pPr>
        <w:spacing w:before="100" w:beforeAutospacing="1" w:after="100" w:afterAutospacing="1" w:line="240" w:lineRule="auto"/>
        <w:rPr>
          <w:rFonts w:eastAsia="Times New Roman" w:cstheme="minorHAnsi"/>
          <w:color w:val="000000"/>
          <w:sz w:val="20"/>
          <w:szCs w:val="20"/>
          <w:lang w:eastAsia="en-GB"/>
        </w:rPr>
      </w:pPr>
      <w:r w:rsidRPr="00D162B2">
        <w:rPr>
          <w:rFonts w:eastAsia="Times New Roman" w:cstheme="minorHAnsi"/>
          <w:color w:val="000000"/>
          <w:sz w:val="20"/>
          <w:szCs w:val="20"/>
          <w:u w:val="single"/>
          <w:lang w:eastAsia="en-GB"/>
        </w:rPr>
        <w:t>Ian Mortimer</w:t>
      </w:r>
      <w:r w:rsidRPr="00D162B2">
        <w:rPr>
          <w:rFonts w:eastAsia="Times New Roman" w:cstheme="minorHAnsi"/>
          <w:color w:val="000000"/>
          <w:sz w:val="20"/>
          <w:szCs w:val="20"/>
          <w:lang w:eastAsia="en-GB"/>
        </w:rPr>
        <w:t xml:space="preserve">, </w:t>
      </w:r>
      <w:r w:rsidRPr="00D162B2">
        <w:rPr>
          <w:rFonts w:eastAsia="Times New Roman" w:cstheme="minorHAnsi"/>
          <w:i/>
          <w:iCs/>
          <w:color w:val="000000"/>
          <w:sz w:val="20"/>
          <w:szCs w:val="20"/>
          <w:lang w:eastAsia="en-GB"/>
        </w:rPr>
        <w:t>The Time Traveller's Guide to Restoration Britain</w:t>
      </w:r>
      <w:r w:rsidRPr="00D162B2">
        <w:rPr>
          <w:rFonts w:eastAsia="Times New Roman" w:cstheme="minorHAnsi"/>
          <w:color w:val="000000"/>
          <w:sz w:val="20"/>
          <w:szCs w:val="20"/>
          <w:lang w:eastAsia="en-GB"/>
        </w:rPr>
        <w:t xml:space="preserve"> (2018) </w:t>
      </w:r>
    </w:p>
    <w:p w:rsidRPr="00D162B2" w:rsidR="00DA75B0" w:rsidP="00DA75B0" w:rsidRDefault="00DA75B0" w14:paraId="6EA40445" w14:textId="77777777">
      <w:pPr>
        <w:pStyle w:val="BodyText2"/>
        <w:rPr>
          <w:rFonts w:asciiTheme="minorHAnsi" w:hAnsiTheme="minorHAnsi" w:cstheme="minorHAnsi"/>
          <w:b w:val="0"/>
          <w:i/>
          <w:sz w:val="20"/>
        </w:rPr>
      </w:pPr>
      <w:r w:rsidRPr="00D162B2">
        <w:rPr>
          <w:rFonts w:asciiTheme="minorHAnsi" w:hAnsiTheme="minorHAnsi" w:cstheme="minorHAnsi"/>
          <w:b w:val="0"/>
          <w:sz w:val="20"/>
          <w:u w:val="single"/>
        </w:rPr>
        <w:t>Barry Coward</w:t>
      </w:r>
      <w:r w:rsidRPr="00D162B2">
        <w:rPr>
          <w:rFonts w:asciiTheme="minorHAnsi" w:hAnsiTheme="minorHAnsi" w:cstheme="minorHAnsi"/>
          <w:b w:val="0"/>
          <w:sz w:val="20"/>
        </w:rPr>
        <w:t xml:space="preserve">, </w:t>
      </w:r>
      <w:r w:rsidRPr="00D162B2">
        <w:rPr>
          <w:rFonts w:asciiTheme="minorHAnsi" w:hAnsiTheme="minorHAnsi" w:cstheme="minorHAnsi"/>
          <w:b w:val="0"/>
          <w:i/>
          <w:sz w:val="20"/>
        </w:rPr>
        <w:t>The Stuart Age</w:t>
      </w:r>
    </w:p>
    <w:p w:rsidRPr="00D162B2" w:rsidR="00DA75B0" w:rsidP="00DA75B0" w:rsidRDefault="00DA75B0" w14:paraId="5B3F8780" w14:textId="77777777">
      <w:pPr>
        <w:pStyle w:val="BodyText2"/>
        <w:rPr>
          <w:rFonts w:asciiTheme="minorHAnsi" w:hAnsiTheme="minorHAnsi" w:cstheme="minorHAnsi"/>
          <w:b w:val="0"/>
          <w:i/>
          <w:sz w:val="20"/>
        </w:rPr>
      </w:pPr>
    </w:p>
    <w:p w:rsidRPr="00D162B2" w:rsidR="00DA75B0" w:rsidP="00DA75B0" w:rsidRDefault="00DA75B0" w14:paraId="10FACEB6" w14:textId="2544CB7F">
      <w:pPr>
        <w:pStyle w:val="BodyText2"/>
        <w:rPr>
          <w:rFonts w:asciiTheme="minorHAnsi" w:hAnsiTheme="minorHAnsi" w:cstheme="minorHAnsi"/>
          <w:b w:val="0"/>
          <w:i/>
          <w:sz w:val="20"/>
        </w:rPr>
      </w:pPr>
      <w:r w:rsidRPr="00D162B2">
        <w:rPr>
          <w:rFonts w:asciiTheme="minorHAnsi" w:hAnsiTheme="minorHAnsi" w:cstheme="minorHAnsi"/>
          <w:b w:val="0"/>
          <w:color w:val="000000"/>
          <w:sz w:val="20"/>
          <w:u w:val="single"/>
          <w:lang w:eastAsia="en-GB"/>
        </w:rPr>
        <w:t>Edward Vallance</w:t>
      </w:r>
      <w:r w:rsidRPr="00D162B2">
        <w:rPr>
          <w:rFonts w:asciiTheme="minorHAnsi" w:hAnsiTheme="minorHAnsi" w:cstheme="minorHAnsi"/>
          <w:b w:val="0"/>
          <w:color w:val="000000"/>
          <w:sz w:val="20"/>
          <w:lang w:eastAsia="en-GB"/>
        </w:rPr>
        <w:t xml:space="preserve">, </w:t>
      </w:r>
      <w:r w:rsidRPr="00D162B2">
        <w:rPr>
          <w:rFonts w:asciiTheme="minorHAnsi" w:hAnsiTheme="minorHAnsi" w:cstheme="minorHAnsi"/>
          <w:b w:val="0"/>
          <w:i/>
          <w:iCs/>
          <w:color w:val="000000"/>
          <w:sz w:val="20"/>
          <w:lang w:eastAsia="en-GB"/>
        </w:rPr>
        <w:t>The Glorious Revolution: 1688 - Britain's Fight for Liberty</w:t>
      </w:r>
      <w:r w:rsidRPr="00D162B2">
        <w:rPr>
          <w:rFonts w:asciiTheme="minorHAnsi" w:hAnsiTheme="minorHAnsi" w:cstheme="minorHAnsi"/>
          <w:b w:val="0"/>
          <w:color w:val="000000"/>
          <w:sz w:val="20"/>
          <w:lang w:eastAsia="en-GB"/>
        </w:rPr>
        <w:t xml:space="preserve"> (2013)</w:t>
      </w:r>
    </w:p>
    <w:p w:rsidRPr="00D162B2" w:rsidR="00DA75B0" w:rsidP="00DA75B0" w:rsidRDefault="00DA75B0" w14:paraId="7BA3E056" w14:textId="77777777">
      <w:pPr>
        <w:pStyle w:val="BodyText2"/>
        <w:rPr>
          <w:rFonts w:asciiTheme="minorHAnsi" w:hAnsiTheme="minorHAnsi" w:cstheme="minorHAnsi"/>
          <w:b w:val="0"/>
          <w:color w:val="222222"/>
          <w:sz w:val="20"/>
          <w:u w:val="single"/>
          <w:shd w:val="clear" w:color="auto" w:fill="FFFFFF"/>
        </w:rPr>
      </w:pPr>
    </w:p>
    <w:p w:rsidRPr="00D162B2" w:rsidR="00DA75B0" w:rsidP="00DA75B0" w:rsidRDefault="00DA75B0" w14:paraId="74CB42FF" w14:textId="0923CA20">
      <w:pPr>
        <w:pStyle w:val="BodyText2"/>
        <w:rPr>
          <w:rFonts w:asciiTheme="minorHAnsi" w:hAnsiTheme="minorHAnsi" w:cstheme="minorHAnsi"/>
          <w:b w:val="0"/>
          <w:color w:val="222222"/>
          <w:sz w:val="20"/>
          <w:shd w:val="clear" w:color="auto" w:fill="FFFFFF"/>
        </w:rPr>
      </w:pPr>
      <w:r w:rsidRPr="00D162B2">
        <w:rPr>
          <w:rFonts w:asciiTheme="minorHAnsi" w:hAnsiTheme="minorHAnsi" w:cstheme="minorHAnsi"/>
          <w:b w:val="0"/>
          <w:color w:val="222222"/>
          <w:sz w:val="20"/>
          <w:u w:val="single"/>
          <w:shd w:val="clear" w:color="auto" w:fill="FFFFFF"/>
        </w:rPr>
        <w:t>Jenny Wormald (editor)</w:t>
      </w:r>
      <w:r w:rsidRPr="00D162B2">
        <w:rPr>
          <w:rFonts w:asciiTheme="minorHAnsi" w:hAnsiTheme="minorHAnsi" w:cstheme="minorHAnsi"/>
          <w:b w:val="0"/>
          <w:color w:val="222222"/>
          <w:sz w:val="20"/>
          <w:shd w:val="clear" w:color="auto" w:fill="FFFFFF"/>
        </w:rPr>
        <w:t xml:space="preserve">, </w:t>
      </w:r>
      <w:r w:rsidRPr="00D162B2">
        <w:rPr>
          <w:rFonts w:asciiTheme="minorHAnsi" w:hAnsiTheme="minorHAnsi" w:cstheme="minorHAnsi"/>
          <w:b w:val="0"/>
          <w:i/>
          <w:color w:val="222222"/>
          <w:sz w:val="20"/>
          <w:shd w:val="clear" w:color="auto" w:fill="FFFFFF"/>
        </w:rPr>
        <w:t xml:space="preserve">The Seventeenth Century </w:t>
      </w:r>
      <w:r w:rsidRPr="00D162B2">
        <w:rPr>
          <w:rFonts w:asciiTheme="minorHAnsi" w:hAnsiTheme="minorHAnsi" w:cstheme="minorHAnsi"/>
          <w:b w:val="0"/>
          <w:color w:val="222222"/>
          <w:sz w:val="20"/>
          <w:shd w:val="clear" w:color="auto" w:fill="FFFFFF"/>
        </w:rPr>
        <w:t xml:space="preserve">(Short Oxford History of the British Isles, Oxford University Press, 2008) </w:t>
      </w:r>
    </w:p>
    <w:p w:rsidRPr="00D162B2" w:rsidR="00DA75B0" w:rsidP="00DA75B0" w:rsidRDefault="00DA75B0" w14:paraId="34D61711" w14:textId="77777777">
      <w:pPr>
        <w:pStyle w:val="BodyText2"/>
        <w:rPr>
          <w:rFonts w:asciiTheme="minorHAnsi" w:hAnsiTheme="minorHAnsi" w:cstheme="minorHAnsi"/>
          <w:b w:val="0"/>
          <w:color w:val="222222"/>
          <w:sz w:val="20"/>
          <w:shd w:val="clear" w:color="auto" w:fill="FFFFFF"/>
        </w:rPr>
      </w:pPr>
    </w:p>
    <w:p w:rsidRPr="00D162B2" w:rsidR="00DA75B0" w:rsidP="00DA75B0" w:rsidRDefault="00DA75B0" w14:paraId="143FA658" w14:textId="77777777">
      <w:pPr>
        <w:jc w:val="both"/>
        <w:rPr>
          <w:rFonts w:cstheme="minorHAnsi"/>
          <w:bCs/>
          <w:sz w:val="20"/>
          <w:szCs w:val="20"/>
        </w:rPr>
      </w:pPr>
      <w:r w:rsidRPr="00D162B2">
        <w:rPr>
          <w:rFonts w:cstheme="minorHAnsi"/>
          <w:bCs/>
          <w:sz w:val="20"/>
          <w:szCs w:val="20"/>
          <w:u w:val="single"/>
        </w:rPr>
        <w:t xml:space="preserve">William G. </w:t>
      </w:r>
      <w:proofErr w:type="spellStart"/>
      <w:r w:rsidRPr="00D162B2">
        <w:rPr>
          <w:rFonts w:cstheme="minorHAnsi"/>
          <w:bCs/>
          <w:sz w:val="20"/>
          <w:szCs w:val="20"/>
          <w:u w:val="single"/>
        </w:rPr>
        <w:t>Naphy</w:t>
      </w:r>
      <w:proofErr w:type="spellEnd"/>
      <w:r w:rsidRPr="00D162B2">
        <w:rPr>
          <w:rFonts w:cstheme="minorHAnsi"/>
          <w:bCs/>
          <w:sz w:val="20"/>
          <w:szCs w:val="20"/>
          <w:u w:val="single"/>
        </w:rPr>
        <w:t>,</w:t>
      </w:r>
      <w:r w:rsidRPr="00D162B2">
        <w:rPr>
          <w:rFonts w:cstheme="minorHAnsi"/>
          <w:bCs/>
          <w:sz w:val="20"/>
          <w:szCs w:val="20"/>
        </w:rPr>
        <w:t xml:space="preserve"> </w:t>
      </w:r>
      <w:r w:rsidRPr="00D162B2">
        <w:rPr>
          <w:rFonts w:cstheme="minorHAnsi"/>
          <w:bCs/>
          <w:i/>
          <w:sz w:val="20"/>
          <w:szCs w:val="20"/>
        </w:rPr>
        <w:t>The Protestant Revolution: From Martin Luther to Martin Luther King Jr.</w:t>
      </w:r>
      <w:r w:rsidRPr="00D162B2">
        <w:rPr>
          <w:rFonts w:cstheme="minorHAnsi"/>
          <w:bCs/>
          <w:sz w:val="20"/>
          <w:szCs w:val="20"/>
        </w:rPr>
        <w:t xml:space="preserve"> (2007) </w:t>
      </w:r>
    </w:p>
    <w:p w:rsidRPr="009917FE" w:rsidR="002F2E33" w:rsidP="002F2E33" w:rsidRDefault="00DA75B0" w14:paraId="42E775FA" w14:textId="67FDDC19">
      <w:pPr>
        <w:pStyle w:val="BodyText2"/>
        <w:rPr>
          <w:rFonts w:asciiTheme="minorHAnsi" w:hAnsiTheme="minorHAnsi" w:cstheme="minorHAnsi"/>
          <w:b w:val="0"/>
          <w:i/>
          <w:sz w:val="20"/>
        </w:rPr>
      </w:pPr>
      <w:r w:rsidRPr="00D162B2">
        <w:rPr>
          <w:rFonts w:asciiTheme="minorHAnsi" w:hAnsiTheme="minorHAnsi" w:cstheme="minorHAnsi"/>
          <w:b w:val="0"/>
          <w:sz w:val="20"/>
          <w:u w:val="single"/>
        </w:rPr>
        <w:t>Thomas Hobbes</w:t>
      </w:r>
      <w:r w:rsidRPr="00D162B2">
        <w:rPr>
          <w:rFonts w:asciiTheme="minorHAnsi" w:hAnsiTheme="minorHAnsi" w:cstheme="minorHAnsi"/>
          <w:b w:val="0"/>
          <w:sz w:val="20"/>
        </w:rPr>
        <w:t xml:space="preserve">, </w:t>
      </w:r>
      <w:r w:rsidRPr="00D162B2">
        <w:rPr>
          <w:rFonts w:asciiTheme="minorHAnsi" w:hAnsiTheme="minorHAnsi" w:cstheme="minorHAnsi"/>
          <w:b w:val="0"/>
          <w:i/>
          <w:sz w:val="20"/>
        </w:rPr>
        <w:t>Leviathan</w:t>
      </w:r>
    </w:p>
    <w:p w:rsidRPr="00D162B2" w:rsidR="00E04D7A" w:rsidP="00322474" w:rsidRDefault="00E04D7A" w14:paraId="4B562A8C" w14:textId="43AB0C6F">
      <w:pPr>
        <w:rPr>
          <w:rFonts w:cstheme="minorHAnsi"/>
          <w:sz w:val="20"/>
          <w:szCs w:val="20"/>
        </w:rPr>
      </w:pPr>
    </w:p>
    <w:p w:rsidRPr="00D162B2" w:rsidR="00E04D7A" w:rsidP="00DA75B0" w:rsidRDefault="00DA75B0" w14:paraId="20F09A49" w14:textId="54724BF2">
      <w:pPr>
        <w:pStyle w:val="BodyText2"/>
        <w:rPr>
          <w:rFonts w:asciiTheme="minorHAnsi" w:hAnsiTheme="minorHAnsi" w:cstheme="minorHAnsi"/>
          <w:color w:val="222222"/>
          <w:szCs w:val="24"/>
          <w:shd w:val="clear" w:color="auto" w:fill="FFFFFF"/>
        </w:rPr>
      </w:pPr>
      <w:r w:rsidRPr="00D162B2">
        <w:rPr>
          <w:rFonts w:asciiTheme="minorHAnsi" w:hAnsiTheme="minorHAnsi" w:cstheme="minorHAnsi"/>
          <w:color w:val="222222"/>
          <w:szCs w:val="24"/>
          <w:shd w:val="clear" w:color="auto" w:fill="FFFFFF"/>
        </w:rPr>
        <w:t>Websites</w:t>
      </w:r>
      <w:r w:rsidRPr="00D162B2" w:rsidR="00E04D7A">
        <w:rPr>
          <w:rFonts w:asciiTheme="minorHAnsi" w:hAnsiTheme="minorHAnsi" w:cstheme="minorHAnsi"/>
          <w:color w:val="222222"/>
          <w:szCs w:val="24"/>
          <w:shd w:val="clear" w:color="auto" w:fill="FFFFFF"/>
        </w:rPr>
        <w:t xml:space="preserve"> </w:t>
      </w:r>
    </w:p>
    <w:p w:rsidRPr="00D162B2" w:rsidR="00E04D7A" w:rsidP="00E04D7A" w:rsidRDefault="00E04D7A" w14:paraId="495B9E89" w14:textId="77777777">
      <w:pPr>
        <w:pStyle w:val="Tabletext"/>
        <w:rPr>
          <w:rFonts w:asciiTheme="minorHAnsi" w:hAnsiTheme="minorHAnsi" w:cstheme="minorHAnsi"/>
          <w:color w:val="222222"/>
          <w:szCs w:val="20"/>
          <w:shd w:val="clear" w:color="auto" w:fill="FFFFFF"/>
        </w:rPr>
      </w:pPr>
    </w:p>
    <w:p w:rsidRPr="00D162B2" w:rsidR="00E04D7A" w:rsidP="00E04D7A" w:rsidRDefault="00E04D7A" w14:paraId="5ADDDA90" w14:textId="77777777">
      <w:pPr>
        <w:pStyle w:val="Tabletext"/>
        <w:rPr>
          <w:rFonts w:asciiTheme="minorHAnsi" w:hAnsiTheme="minorHAnsi" w:cstheme="minorHAnsi"/>
          <w:color w:val="222222"/>
          <w:szCs w:val="20"/>
          <w:u w:val="single"/>
          <w:shd w:val="clear" w:color="auto" w:fill="FFFFFF"/>
        </w:rPr>
      </w:pPr>
      <w:r w:rsidRPr="00D162B2">
        <w:rPr>
          <w:rFonts w:asciiTheme="minorHAnsi" w:hAnsiTheme="minorHAnsi" w:cstheme="minorHAnsi"/>
          <w:color w:val="222222"/>
          <w:szCs w:val="20"/>
          <w:u w:val="single"/>
          <w:shd w:val="clear" w:color="auto" w:fill="FFFFFF"/>
        </w:rPr>
        <w:t xml:space="preserve">BBC </w:t>
      </w:r>
    </w:p>
    <w:p w:rsidRPr="00D162B2" w:rsidR="00E04D7A" w:rsidP="00E04D7A" w:rsidRDefault="00E04D7A" w14:paraId="0C16BCA1" w14:textId="77777777">
      <w:pPr>
        <w:pStyle w:val="Tabletext"/>
        <w:rPr>
          <w:rFonts w:asciiTheme="minorHAnsi" w:hAnsiTheme="minorHAnsi" w:cstheme="minorHAnsi"/>
          <w:color w:val="222222"/>
          <w:szCs w:val="20"/>
          <w:shd w:val="clear" w:color="auto" w:fill="FFFFFF"/>
        </w:rPr>
      </w:pPr>
      <w:r w:rsidRPr="00D162B2">
        <w:rPr>
          <w:rFonts w:asciiTheme="minorHAnsi" w:hAnsiTheme="minorHAnsi" w:cstheme="minorHAnsi"/>
          <w:color w:val="222222"/>
          <w:szCs w:val="20"/>
          <w:shd w:val="clear" w:color="auto" w:fill="FFFFFF"/>
        </w:rPr>
        <w:t xml:space="preserve">English Civil War website </w:t>
      </w:r>
      <w:proofErr w:type="gramStart"/>
      <w:r w:rsidRPr="00D162B2">
        <w:rPr>
          <w:rFonts w:asciiTheme="minorHAnsi" w:hAnsiTheme="minorHAnsi" w:cstheme="minorHAnsi"/>
          <w:color w:val="222222"/>
          <w:szCs w:val="20"/>
          <w:shd w:val="clear" w:color="auto" w:fill="FFFFFF"/>
        </w:rPr>
        <w:t>and also</w:t>
      </w:r>
      <w:proofErr w:type="gramEnd"/>
      <w:r w:rsidRPr="00D162B2">
        <w:rPr>
          <w:rFonts w:asciiTheme="minorHAnsi" w:hAnsiTheme="minorHAnsi" w:cstheme="minorHAnsi"/>
          <w:color w:val="222222"/>
          <w:szCs w:val="20"/>
          <w:shd w:val="clear" w:color="auto" w:fill="FFFFFF"/>
        </w:rPr>
        <w:t xml:space="preserve"> content on the Glorious Revolution</w:t>
      </w:r>
    </w:p>
    <w:bookmarkStart w:name="_Hlk36030856" w:id="1"/>
    <w:p w:rsidRPr="00D162B2" w:rsidR="00E04D7A" w:rsidP="00E04D7A" w:rsidRDefault="0082793E" w14:paraId="5F4F18B2" w14:textId="77777777">
      <w:pPr>
        <w:pStyle w:val="BodyText2"/>
        <w:rPr>
          <w:rStyle w:val="Hyperlink"/>
          <w:rFonts w:asciiTheme="minorHAnsi" w:hAnsiTheme="minorHAnsi" w:cstheme="minorHAnsi"/>
          <w:b w:val="0"/>
          <w:sz w:val="20"/>
          <w:shd w:val="clear" w:color="auto" w:fill="FFFFFF"/>
        </w:rPr>
      </w:pPr>
      <w:r w:rsidRPr="00D162B2">
        <w:fldChar w:fldCharType="begin"/>
      </w:r>
      <w:r w:rsidRPr="00D162B2">
        <w:rPr>
          <w:rFonts w:asciiTheme="minorHAnsi" w:hAnsiTheme="minorHAnsi" w:cstheme="minorHAnsi"/>
        </w:rPr>
        <w:instrText xml:space="preserve"> HYPERLINK "http://www.bbc.co.uk/history/british/civil_war_revolution/" </w:instrText>
      </w:r>
      <w:r w:rsidRPr="00D162B2">
        <w:fldChar w:fldCharType="separate"/>
      </w:r>
      <w:r w:rsidRPr="00D162B2" w:rsidR="00E04D7A">
        <w:rPr>
          <w:rStyle w:val="Hyperlink"/>
          <w:rFonts w:asciiTheme="minorHAnsi" w:hAnsiTheme="minorHAnsi" w:cstheme="minorHAnsi"/>
          <w:b w:val="0"/>
          <w:sz w:val="20"/>
          <w:shd w:val="clear" w:color="auto" w:fill="FFFFFF"/>
        </w:rPr>
        <w:t>www.bbc.co.uk/history/british/civil_war_revolution/</w:t>
      </w:r>
      <w:r w:rsidRPr="00D162B2">
        <w:rPr>
          <w:rStyle w:val="Hyperlink"/>
          <w:rFonts w:asciiTheme="minorHAnsi" w:hAnsiTheme="minorHAnsi" w:cstheme="minorHAnsi"/>
          <w:b w:val="0"/>
          <w:sz w:val="20"/>
          <w:shd w:val="clear" w:color="auto" w:fill="FFFFFF"/>
        </w:rPr>
        <w:fldChar w:fldCharType="end"/>
      </w:r>
    </w:p>
    <w:bookmarkEnd w:id="1"/>
    <w:p w:rsidRPr="00D162B2" w:rsidR="00DA75B0" w:rsidP="00DA75B0" w:rsidRDefault="00DA75B0" w14:paraId="3C748943" w14:textId="3FD86020">
      <w:pPr>
        <w:rPr>
          <w:rFonts w:eastAsia="Times New Roman" w:cstheme="minorHAnsi"/>
          <w:i/>
          <w:iCs/>
          <w:color w:val="000000"/>
          <w:sz w:val="20"/>
          <w:szCs w:val="20"/>
          <w:lang w:eastAsia="en-GB"/>
        </w:rPr>
      </w:pPr>
    </w:p>
    <w:p w:rsidRPr="00D162B2" w:rsidR="00DA75B0" w:rsidP="00DA75B0" w:rsidRDefault="00DA75B0" w14:paraId="126E8D2E" w14:textId="362AC859">
      <w:pPr>
        <w:pStyle w:val="BodyText2"/>
        <w:rPr>
          <w:rFonts w:asciiTheme="minorHAnsi" w:hAnsiTheme="minorHAnsi" w:cstheme="minorHAnsi"/>
          <w:color w:val="222222"/>
          <w:szCs w:val="24"/>
          <w:shd w:val="clear" w:color="auto" w:fill="FFFFFF"/>
        </w:rPr>
      </w:pPr>
      <w:r w:rsidRPr="00D162B2">
        <w:rPr>
          <w:rFonts w:asciiTheme="minorHAnsi" w:hAnsiTheme="minorHAnsi" w:cstheme="minorHAnsi"/>
          <w:color w:val="222222"/>
          <w:szCs w:val="24"/>
          <w:shd w:val="clear" w:color="auto" w:fill="FFFFFF"/>
        </w:rPr>
        <w:t>Documentaries</w:t>
      </w:r>
    </w:p>
    <w:p w:rsidRPr="00D162B2" w:rsidR="00DA75B0" w:rsidP="00DA75B0" w:rsidRDefault="00DA75B0" w14:paraId="742CDE3F" w14:textId="74AB0728">
      <w:pPr>
        <w:rPr>
          <w:rFonts w:eastAsia="Times New Roman" w:cstheme="minorHAnsi"/>
          <w:color w:val="000000"/>
          <w:sz w:val="20"/>
          <w:szCs w:val="20"/>
          <w:lang w:eastAsia="en-GB"/>
        </w:rPr>
      </w:pPr>
      <w:r w:rsidRPr="00D162B2">
        <w:rPr>
          <w:rFonts w:eastAsia="Times New Roman" w:cstheme="minorHAnsi"/>
          <w:i/>
          <w:iCs/>
          <w:color w:val="000000"/>
          <w:sz w:val="20"/>
          <w:szCs w:val="20"/>
          <w:lang w:eastAsia="en-GB"/>
        </w:rPr>
        <w:t>The Stuarts</w:t>
      </w:r>
      <w:r w:rsidRPr="00D162B2">
        <w:rPr>
          <w:rFonts w:eastAsia="Times New Roman" w:cstheme="minorHAnsi"/>
          <w:color w:val="000000"/>
          <w:sz w:val="20"/>
          <w:szCs w:val="20"/>
          <w:lang w:eastAsia="en-GB"/>
        </w:rPr>
        <w:t xml:space="preserve"> </w:t>
      </w:r>
      <w:hyperlink w:history="1" r:id="rId141">
        <w:r w:rsidRPr="00D162B2" w:rsidR="005653A1">
          <w:rPr>
            <w:rStyle w:val="Hyperlink"/>
            <w:rFonts w:eastAsia="Times New Roman" w:cstheme="minorHAnsi"/>
            <w:sz w:val="20"/>
            <w:szCs w:val="20"/>
            <w:lang w:eastAsia="en-GB"/>
          </w:rPr>
          <w:t>https://www.bbc.co.uk/iplayer/episodes/p01lkn5l/the-stuarts</w:t>
        </w:r>
      </w:hyperlink>
    </w:p>
    <w:p w:rsidRPr="00D162B2" w:rsidR="00DA75B0" w:rsidP="00DA75B0" w:rsidRDefault="00DA75B0" w14:paraId="43502158" w14:textId="77777777">
      <w:pPr>
        <w:pStyle w:val="Tabletext"/>
        <w:rPr>
          <w:rFonts w:asciiTheme="minorHAnsi" w:hAnsiTheme="minorHAnsi" w:cstheme="minorHAnsi"/>
          <w:color w:val="222222"/>
          <w:szCs w:val="20"/>
          <w:u w:val="single"/>
          <w:shd w:val="clear" w:color="auto" w:fill="FFFFFF"/>
        </w:rPr>
      </w:pPr>
      <w:r w:rsidRPr="00D162B2">
        <w:rPr>
          <w:rFonts w:asciiTheme="minorHAnsi" w:hAnsiTheme="minorHAnsi" w:cstheme="minorHAnsi"/>
          <w:color w:val="222222"/>
          <w:szCs w:val="20"/>
          <w:u w:val="single"/>
          <w:shd w:val="clear" w:color="auto" w:fill="FFFFFF"/>
        </w:rPr>
        <w:t>Channel 4</w:t>
      </w:r>
    </w:p>
    <w:p w:rsidRPr="00D162B2" w:rsidR="00DA75B0" w:rsidP="00DA75B0" w:rsidRDefault="00DA75B0" w14:paraId="741C078E" w14:textId="77777777">
      <w:pPr>
        <w:pStyle w:val="BodyText2"/>
        <w:rPr>
          <w:rFonts w:asciiTheme="minorHAnsi" w:hAnsiTheme="minorHAnsi" w:cstheme="minorHAnsi"/>
          <w:b w:val="0"/>
          <w:color w:val="222222"/>
          <w:sz w:val="20"/>
          <w:u w:val="single"/>
          <w:shd w:val="clear" w:color="auto" w:fill="FFFFFF"/>
        </w:rPr>
      </w:pPr>
      <w:r w:rsidRPr="00D162B2">
        <w:rPr>
          <w:rFonts w:asciiTheme="minorHAnsi" w:hAnsiTheme="minorHAnsi" w:cstheme="minorHAnsi"/>
          <w:b w:val="0"/>
          <w:i/>
          <w:color w:val="222222"/>
          <w:sz w:val="20"/>
          <w:shd w:val="clear" w:color="auto" w:fill="FFFFFF"/>
        </w:rPr>
        <w:t xml:space="preserve">Monarchy, presented </w:t>
      </w:r>
      <w:r w:rsidRPr="00D162B2">
        <w:rPr>
          <w:rFonts w:asciiTheme="minorHAnsi" w:hAnsiTheme="minorHAnsi" w:cstheme="minorHAnsi"/>
          <w:b w:val="0"/>
          <w:color w:val="222222"/>
          <w:sz w:val="20"/>
          <w:shd w:val="clear" w:color="auto" w:fill="FFFFFF"/>
        </w:rPr>
        <w:t xml:space="preserve">by </w:t>
      </w:r>
      <w:r w:rsidRPr="00D162B2">
        <w:rPr>
          <w:rFonts w:asciiTheme="minorHAnsi" w:hAnsiTheme="minorHAnsi" w:cstheme="minorHAnsi"/>
          <w:b w:val="0"/>
          <w:color w:val="222222"/>
          <w:sz w:val="20"/>
          <w:u w:val="single"/>
          <w:shd w:val="clear" w:color="auto" w:fill="FFFFFF"/>
        </w:rPr>
        <w:t>David Starkey</w:t>
      </w:r>
    </w:p>
    <w:p w:rsidRPr="00D162B2" w:rsidR="00DA75B0" w:rsidP="00DA75B0" w:rsidRDefault="00472BBA" w14:paraId="725AC393" w14:textId="59A0CD91">
      <w:pPr>
        <w:pStyle w:val="BodyText2"/>
        <w:rPr>
          <w:rFonts w:asciiTheme="minorHAnsi" w:hAnsiTheme="minorHAnsi" w:cstheme="minorHAnsi"/>
          <w:b w:val="0"/>
          <w:bCs/>
          <w:color w:val="000000"/>
          <w:sz w:val="20"/>
          <w:lang w:eastAsia="en-GB"/>
        </w:rPr>
      </w:pPr>
      <w:hyperlink w:history="1" r:id="rId142">
        <w:r w:rsidRPr="00D162B2" w:rsidR="005653A1">
          <w:rPr>
            <w:rStyle w:val="Hyperlink"/>
            <w:rFonts w:asciiTheme="minorHAnsi" w:hAnsiTheme="minorHAnsi" w:cstheme="minorHAnsi"/>
            <w:b w:val="0"/>
            <w:bCs/>
            <w:sz w:val="20"/>
            <w:lang w:eastAsia="en-GB"/>
          </w:rPr>
          <w:t>https://www.youtube.com/watch?v=fdDKO-Klflo</w:t>
        </w:r>
      </w:hyperlink>
      <w:r w:rsidRPr="00D162B2" w:rsidR="005653A1">
        <w:rPr>
          <w:rFonts w:asciiTheme="minorHAnsi" w:hAnsiTheme="minorHAnsi" w:cstheme="minorHAnsi"/>
          <w:b w:val="0"/>
          <w:bCs/>
          <w:color w:val="000000"/>
          <w:sz w:val="20"/>
          <w:lang w:eastAsia="en-GB"/>
        </w:rPr>
        <w:t xml:space="preserve"> </w:t>
      </w:r>
      <w:r w:rsidRPr="00D162B2" w:rsidR="00DA75B0">
        <w:rPr>
          <w:rFonts w:asciiTheme="minorHAnsi" w:hAnsiTheme="minorHAnsi" w:cstheme="minorHAnsi"/>
          <w:b w:val="0"/>
          <w:bCs/>
          <w:color w:val="000000"/>
          <w:sz w:val="20"/>
          <w:lang w:eastAsia="en-GB"/>
        </w:rPr>
        <w:t xml:space="preserve"> - Oliver Cromwell - The King Killer </w:t>
      </w:r>
      <w:hyperlink w:history="1" r:id="rId143">
        <w:r w:rsidRPr="00D162B2" w:rsidR="005653A1">
          <w:rPr>
            <w:rStyle w:val="Hyperlink"/>
            <w:rFonts w:asciiTheme="minorHAnsi" w:hAnsiTheme="minorHAnsi" w:cstheme="minorHAnsi"/>
            <w:b w:val="0"/>
            <w:bCs/>
            <w:sz w:val="20"/>
            <w:lang w:eastAsia="en-GB"/>
          </w:rPr>
          <w:t>https://www.youtube.com/watch?v=mypTm0VRF4g</w:t>
        </w:r>
      </w:hyperlink>
      <w:r w:rsidRPr="00D162B2" w:rsidR="005653A1">
        <w:rPr>
          <w:rFonts w:asciiTheme="minorHAnsi" w:hAnsiTheme="minorHAnsi" w:cstheme="minorHAnsi"/>
          <w:b w:val="0"/>
          <w:bCs/>
          <w:color w:val="000000"/>
          <w:sz w:val="20"/>
          <w:lang w:eastAsia="en-GB"/>
        </w:rPr>
        <w:t xml:space="preserve"> </w:t>
      </w:r>
      <w:r w:rsidRPr="00D162B2" w:rsidR="00DA75B0">
        <w:rPr>
          <w:rFonts w:asciiTheme="minorHAnsi" w:hAnsiTheme="minorHAnsi" w:cstheme="minorHAnsi"/>
          <w:b w:val="0"/>
          <w:bCs/>
          <w:color w:val="000000"/>
          <w:sz w:val="20"/>
          <w:lang w:eastAsia="en-GB"/>
        </w:rPr>
        <w:t xml:space="preserve"> – The Glorious Revolution</w:t>
      </w:r>
    </w:p>
    <w:p w:rsidRPr="00D162B2" w:rsidR="00DA75B0" w:rsidP="00DA75B0" w:rsidRDefault="00DA75B0" w14:paraId="0F13638E" w14:textId="77777777">
      <w:pPr>
        <w:pStyle w:val="BodyText2"/>
        <w:rPr>
          <w:rFonts w:asciiTheme="minorHAnsi" w:hAnsiTheme="minorHAnsi" w:cstheme="minorHAnsi"/>
          <w:color w:val="222222"/>
          <w:szCs w:val="24"/>
          <w:shd w:val="clear" w:color="auto" w:fill="FFFFFF"/>
        </w:rPr>
      </w:pPr>
    </w:p>
    <w:p w:rsidRPr="00D162B2" w:rsidR="00E04D7A" w:rsidP="00E04D7A" w:rsidRDefault="00DA75B0" w14:paraId="787344F2" w14:textId="75DEFAC0">
      <w:pPr>
        <w:pStyle w:val="BodyText2"/>
        <w:rPr>
          <w:rFonts w:asciiTheme="minorHAnsi" w:hAnsiTheme="minorHAnsi" w:cstheme="minorHAnsi"/>
          <w:color w:val="222222"/>
          <w:szCs w:val="24"/>
          <w:shd w:val="clear" w:color="auto" w:fill="FFFFFF"/>
        </w:rPr>
      </w:pPr>
      <w:r w:rsidRPr="00D162B2">
        <w:rPr>
          <w:rFonts w:asciiTheme="minorHAnsi" w:hAnsiTheme="minorHAnsi" w:cstheme="minorHAnsi"/>
          <w:color w:val="222222"/>
          <w:szCs w:val="24"/>
          <w:shd w:val="clear" w:color="auto" w:fill="FFFFFF"/>
        </w:rPr>
        <w:t>Podcasts</w:t>
      </w:r>
    </w:p>
    <w:p w:rsidRPr="00D162B2" w:rsidR="00DA75B0" w:rsidP="00DA75B0" w:rsidRDefault="00DA75B0" w14:paraId="71A337BE" w14:textId="57BFED76">
      <w:pPr>
        <w:spacing w:before="100" w:beforeAutospacing="1" w:after="100" w:afterAutospacing="1" w:line="240" w:lineRule="auto"/>
        <w:rPr>
          <w:rFonts w:eastAsia="Times New Roman" w:cstheme="minorHAnsi"/>
          <w:color w:val="000000"/>
          <w:sz w:val="20"/>
          <w:szCs w:val="20"/>
          <w:lang w:eastAsia="en-GB"/>
        </w:rPr>
      </w:pPr>
      <w:r w:rsidRPr="00D162B2">
        <w:rPr>
          <w:rFonts w:eastAsia="Times New Roman" w:cstheme="minorHAnsi"/>
          <w:color w:val="000000"/>
          <w:sz w:val="20"/>
          <w:szCs w:val="20"/>
          <w:u w:val="single"/>
          <w:lang w:eastAsia="en-GB"/>
        </w:rPr>
        <w:t>BBC Radio 4,</w:t>
      </w:r>
      <w:r w:rsidRPr="00D162B2">
        <w:rPr>
          <w:rFonts w:eastAsia="Times New Roman" w:cstheme="minorHAnsi"/>
          <w:color w:val="000000"/>
          <w:sz w:val="20"/>
          <w:szCs w:val="20"/>
          <w:lang w:eastAsia="en-GB"/>
        </w:rPr>
        <w:t xml:space="preserve"> </w:t>
      </w:r>
      <w:r w:rsidRPr="00D162B2">
        <w:rPr>
          <w:rFonts w:eastAsia="Times New Roman" w:cstheme="minorHAnsi"/>
          <w:i/>
          <w:iCs/>
          <w:color w:val="000000"/>
          <w:sz w:val="20"/>
          <w:szCs w:val="20"/>
          <w:lang w:eastAsia="en-GB"/>
        </w:rPr>
        <w:t>In our Time</w:t>
      </w:r>
      <w:r w:rsidRPr="00D162B2">
        <w:rPr>
          <w:rFonts w:eastAsia="Times New Roman" w:cstheme="minorHAnsi"/>
          <w:color w:val="000000"/>
          <w:sz w:val="20"/>
          <w:szCs w:val="20"/>
          <w:lang w:eastAsia="en-GB"/>
        </w:rPr>
        <w:t xml:space="preserve"> podcasts </w:t>
      </w:r>
      <w:hyperlink w:history="1" r:id="rId144">
        <w:r w:rsidRPr="00D162B2" w:rsidR="00C466A0">
          <w:rPr>
            <w:rStyle w:val="Hyperlink"/>
            <w:rFonts w:eastAsia="Times New Roman" w:cstheme="minorHAnsi"/>
            <w:sz w:val="20"/>
            <w:szCs w:val="20"/>
            <w:lang w:eastAsia="en-GB"/>
          </w:rPr>
          <w:t>https://www.bbc.co.uk/programmes/b01rw1k7</w:t>
        </w:r>
      </w:hyperlink>
      <w:r w:rsidRPr="00D162B2" w:rsidR="00C466A0">
        <w:rPr>
          <w:rFonts w:eastAsia="Times New Roman" w:cstheme="minorHAnsi"/>
          <w:color w:val="000000"/>
          <w:sz w:val="20"/>
          <w:szCs w:val="20"/>
          <w:lang w:eastAsia="en-GB"/>
        </w:rPr>
        <w:t xml:space="preserve"> </w:t>
      </w:r>
      <w:r w:rsidRPr="00D162B2">
        <w:rPr>
          <w:rFonts w:eastAsia="Times New Roman" w:cstheme="minorHAnsi"/>
          <w:color w:val="000000"/>
          <w:sz w:val="20"/>
          <w:szCs w:val="20"/>
          <w:lang w:eastAsia="en-GB"/>
        </w:rPr>
        <w:t xml:space="preserve"> - The Putney Debates </w:t>
      </w:r>
      <w:hyperlink w:history="1" r:id="rId145">
        <w:r w:rsidRPr="00D162B2" w:rsidR="00C466A0">
          <w:rPr>
            <w:rStyle w:val="Hyperlink"/>
            <w:rFonts w:eastAsia="Times New Roman" w:cstheme="minorHAnsi"/>
            <w:sz w:val="20"/>
            <w:szCs w:val="20"/>
            <w:lang w:eastAsia="en-GB"/>
          </w:rPr>
          <w:t>https://www.bbc.co.uk/programmes/b00kpzd6</w:t>
        </w:r>
      </w:hyperlink>
      <w:r w:rsidRPr="00D162B2" w:rsidR="00C466A0">
        <w:rPr>
          <w:rFonts w:eastAsia="Times New Roman" w:cstheme="minorHAnsi"/>
          <w:color w:val="000000"/>
          <w:sz w:val="20"/>
          <w:szCs w:val="20"/>
          <w:lang w:eastAsia="en-GB"/>
        </w:rPr>
        <w:t xml:space="preserve"> </w:t>
      </w:r>
      <w:r w:rsidRPr="00D162B2">
        <w:rPr>
          <w:rFonts w:eastAsia="Times New Roman" w:cstheme="minorHAnsi"/>
          <w:color w:val="000000"/>
          <w:sz w:val="20"/>
          <w:szCs w:val="20"/>
          <w:lang w:eastAsia="en-GB"/>
        </w:rPr>
        <w:t xml:space="preserve"> - The Trial of Charles I </w:t>
      </w:r>
      <w:hyperlink w:history="1" r:id="rId146">
        <w:r w:rsidRPr="00D162B2" w:rsidR="00C466A0">
          <w:rPr>
            <w:rStyle w:val="Hyperlink"/>
            <w:rFonts w:eastAsia="Times New Roman" w:cstheme="minorHAnsi"/>
            <w:sz w:val="20"/>
            <w:szCs w:val="20"/>
            <w:lang w:eastAsia="en-GB"/>
          </w:rPr>
          <w:t>https://www.bbc.co.uk/programmes/p00547bx</w:t>
        </w:r>
      </w:hyperlink>
      <w:r w:rsidRPr="00D162B2" w:rsidR="00C466A0">
        <w:rPr>
          <w:rFonts w:eastAsia="Times New Roman" w:cstheme="minorHAnsi"/>
          <w:color w:val="000000"/>
          <w:sz w:val="20"/>
          <w:szCs w:val="20"/>
          <w:lang w:eastAsia="en-GB"/>
        </w:rPr>
        <w:t xml:space="preserve"> </w:t>
      </w:r>
      <w:r w:rsidRPr="00D162B2">
        <w:rPr>
          <w:rFonts w:eastAsia="Times New Roman" w:cstheme="minorHAnsi"/>
          <w:color w:val="000000"/>
          <w:sz w:val="20"/>
          <w:szCs w:val="20"/>
          <w:lang w:eastAsia="en-GB"/>
        </w:rPr>
        <w:t xml:space="preserve"> - The Restoration </w:t>
      </w:r>
      <w:hyperlink w:history="1" r:id="rId147">
        <w:r w:rsidRPr="00D162B2" w:rsidR="00C466A0">
          <w:rPr>
            <w:rStyle w:val="Hyperlink"/>
            <w:rFonts w:eastAsia="Times New Roman" w:cstheme="minorHAnsi"/>
            <w:sz w:val="20"/>
            <w:szCs w:val="20"/>
            <w:lang w:eastAsia="en-GB"/>
          </w:rPr>
          <w:t>https://www.bbc.co.uk/programmes/p00547fk</w:t>
        </w:r>
      </w:hyperlink>
      <w:r w:rsidRPr="00D162B2" w:rsidR="00C466A0">
        <w:rPr>
          <w:rFonts w:eastAsia="Times New Roman" w:cstheme="minorHAnsi"/>
          <w:color w:val="000000"/>
          <w:sz w:val="20"/>
          <w:szCs w:val="20"/>
          <w:lang w:eastAsia="en-GB"/>
        </w:rPr>
        <w:t xml:space="preserve"> </w:t>
      </w:r>
      <w:r w:rsidRPr="00D162B2">
        <w:rPr>
          <w:rFonts w:eastAsia="Times New Roman" w:cstheme="minorHAnsi"/>
          <w:color w:val="000000"/>
          <w:sz w:val="20"/>
          <w:szCs w:val="20"/>
          <w:lang w:eastAsia="en-GB"/>
        </w:rPr>
        <w:t xml:space="preserve"> - The Glorious Revolution </w:t>
      </w:r>
      <w:hyperlink w:history="1" r:id="rId148">
        <w:r w:rsidRPr="00D162B2" w:rsidR="00C466A0">
          <w:rPr>
            <w:rStyle w:val="Hyperlink"/>
            <w:rFonts w:eastAsia="Times New Roman" w:cstheme="minorHAnsi"/>
            <w:sz w:val="20"/>
            <w:szCs w:val="20"/>
            <w:lang w:eastAsia="en-GB"/>
          </w:rPr>
          <w:t>https://www.bbc.co.uk/programmes/b01f67y4</w:t>
        </w:r>
      </w:hyperlink>
      <w:r w:rsidRPr="00D162B2" w:rsidR="00C466A0">
        <w:rPr>
          <w:rFonts w:eastAsia="Times New Roman" w:cstheme="minorHAnsi"/>
          <w:color w:val="000000"/>
          <w:sz w:val="20"/>
          <w:szCs w:val="20"/>
          <w:lang w:eastAsia="en-GB"/>
        </w:rPr>
        <w:t xml:space="preserve"> </w:t>
      </w:r>
      <w:r w:rsidRPr="00D162B2">
        <w:rPr>
          <w:rFonts w:eastAsia="Times New Roman" w:cstheme="minorHAnsi"/>
          <w:color w:val="000000"/>
          <w:sz w:val="20"/>
          <w:szCs w:val="20"/>
          <w:lang w:eastAsia="en-GB"/>
        </w:rPr>
        <w:t xml:space="preserve"> - George Fox and the Quakers </w:t>
      </w:r>
      <w:hyperlink w:history="1" r:id="rId149">
        <w:r w:rsidRPr="00D162B2" w:rsidR="00C466A0">
          <w:rPr>
            <w:rStyle w:val="Hyperlink"/>
            <w:rFonts w:eastAsia="Times New Roman" w:cstheme="minorHAnsi"/>
            <w:sz w:val="20"/>
            <w:szCs w:val="20"/>
            <w:lang w:eastAsia="en-GB"/>
          </w:rPr>
          <w:t>https://www.bbc.co.uk/programmes/p003k9l1</w:t>
        </w:r>
      </w:hyperlink>
      <w:r w:rsidRPr="00D162B2" w:rsidR="00C466A0">
        <w:rPr>
          <w:rFonts w:eastAsia="Times New Roman" w:cstheme="minorHAnsi"/>
          <w:color w:val="000000"/>
          <w:sz w:val="20"/>
          <w:szCs w:val="20"/>
          <w:lang w:eastAsia="en-GB"/>
        </w:rPr>
        <w:t xml:space="preserve"> </w:t>
      </w:r>
      <w:r w:rsidRPr="00D162B2">
        <w:rPr>
          <w:rFonts w:eastAsia="Times New Roman" w:cstheme="minorHAnsi"/>
          <w:color w:val="000000"/>
          <w:sz w:val="20"/>
          <w:szCs w:val="20"/>
          <w:lang w:eastAsia="en-GB"/>
        </w:rPr>
        <w:t xml:space="preserve"> - Thomas Hobbes </w:t>
      </w:r>
      <w:hyperlink w:history="1" r:id="rId150">
        <w:r w:rsidRPr="00D162B2" w:rsidR="00C466A0">
          <w:rPr>
            <w:rStyle w:val="Hyperlink"/>
            <w:rFonts w:eastAsia="Times New Roman" w:cstheme="minorHAnsi"/>
            <w:sz w:val="20"/>
            <w:szCs w:val="20"/>
            <w:lang w:eastAsia="en-GB"/>
          </w:rPr>
          <w:t>https://www.bbc.co.uk/programmes/p003hyds</w:t>
        </w:r>
      </w:hyperlink>
      <w:r w:rsidRPr="00D162B2" w:rsidR="00C466A0">
        <w:rPr>
          <w:rFonts w:eastAsia="Times New Roman" w:cstheme="minorHAnsi"/>
          <w:color w:val="000000"/>
          <w:sz w:val="20"/>
          <w:szCs w:val="20"/>
          <w:lang w:eastAsia="en-GB"/>
        </w:rPr>
        <w:t xml:space="preserve"> </w:t>
      </w:r>
      <w:r w:rsidRPr="00D162B2">
        <w:rPr>
          <w:rFonts w:eastAsia="Times New Roman" w:cstheme="minorHAnsi"/>
          <w:color w:val="000000"/>
          <w:sz w:val="20"/>
          <w:szCs w:val="20"/>
          <w:lang w:eastAsia="en-GB"/>
        </w:rPr>
        <w:t xml:space="preserve"> - The Royal Society </w:t>
      </w:r>
      <w:hyperlink w:history="1" r:id="rId151">
        <w:r w:rsidRPr="00D162B2" w:rsidR="00C466A0">
          <w:rPr>
            <w:rStyle w:val="Hyperlink"/>
            <w:rFonts w:eastAsia="Times New Roman" w:cstheme="minorHAnsi"/>
            <w:sz w:val="20"/>
            <w:szCs w:val="20"/>
            <w:lang w:eastAsia="en-GB"/>
          </w:rPr>
          <w:t>https://www.bbc.co.uk/programmes/p004y28g</w:t>
        </w:r>
      </w:hyperlink>
      <w:r w:rsidRPr="00D162B2" w:rsidR="00C466A0">
        <w:rPr>
          <w:rFonts w:eastAsia="Times New Roman" w:cstheme="minorHAnsi"/>
          <w:color w:val="000000"/>
          <w:sz w:val="20"/>
          <w:szCs w:val="20"/>
          <w:lang w:eastAsia="en-GB"/>
        </w:rPr>
        <w:t xml:space="preserve"> </w:t>
      </w:r>
      <w:r w:rsidRPr="00D162B2">
        <w:rPr>
          <w:rFonts w:eastAsia="Times New Roman" w:cstheme="minorHAnsi"/>
          <w:color w:val="000000"/>
          <w:sz w:val="20"/>
          <w:szCs w:val="20"/>
          <w:lang w:eastAsia="en-GB"/>
        </w:rPr>
        <w:t xml:space="preserve"> - </w:t>
      </w:r>
      <w:r w:rsidRPr="00D162B2" w:rsidR="0041549B">
        <w:rPr>
          <w:rFonts w:eastAsia="Times New Roman" w:cstheme="minorHAnsi"/>
          <w:color w:val="000000"/>
          <w:sz w:val="20"/>
          <w:szCs w:val="20"/>
          <w:lang w:eastAsia="en-GB"/>
        </w:rPr>
        <w:t>John Locke and E</w:t>
      </w:r>
      <w:r w:rsidRPr="00D162B2">
        <w:rPr>
          <w:rFonts w:eastAsia="Times New Roman" w:cstheme="minorHAnsi"/>
          <w:color w:val="000000"/>
          <w:sz w:val="20"/>
          <w:szCs w:val="20"/>
          <w:lang w:eastAsia="en-GB"/>
        </w:rPr>
        <w:t xml:space="preserve">mpiricism </w:t>
      </w:r>
    </w:p>
    <w:p w:rsidR="00D162B2" w:rsidP="005F38C3" w:rsidRDefault="00D162B2" w14:paraId="16E64788" w14:textId="77777777">
      <w:pPr>
        <w:spacing w:before="100" w:beforeAutospacing="1" w:after="100" w:afterAutospacing="1" w:line="240" w:lineRule="auto"/>
        <w:rPr>
          <w:rFonts w:eastAsia="Times New Roman" w:cstheme="minorHAnsi"/>
          <w:b/>
          <w:bCs/>
          <w:color w:val="000000"/>
          <w:sz w:val="24"/>
          <w:szCs w:val="24"/>
          <w:lang w:eastAsia="en-GB"/>
        </w:rPr>
      </w:pPr>
    </w:p>
    <w:p w:rsidRPr="00D162B2" w:rsidR="005F38C3" w:rsidP="005F38C3" w:rsidRDefault="005F38C3" w14:paraId="722CA80F" w14:textId="3C5152E7">
      <w:pPr>
        <w:spacing w:before="100" w:beforeAutospacing="1" w:after="100" w:afterAutospacing="1" w:line="240" w:lineRule="auto"/>
        <w:rPr>
          <w:rFonts w:eastAsia="Times New Roman" w:cstheme="minorHAnsi"/>
          <w:b/>
          <w:bCs/>
          <w:color w:val="000000"/>
          <w:sz w:val="24"/>
          <w:szCs w:val="24"/>
          <w:lang w:eastAsia="en-GB"/>
        </w:rPr>
      </w:pPr>
      <w:r w:rsidRPr="00D162B2">
        <w:rPr>
          <w:rFonts w:eastAsia="Times New Roman" w:cstheme="minorHAnsi"/>
          <w:b/>
          <w:bCs/>
          <w:color w:val="000000"/>
          <w:sz w:val="24"/>
          <w:szCs w:val="24"/>
          <w:lang w:eastAsia="en-GB"/>
        </w:rPr>
        <w:t>Paper 2</w:t>
      </w:r>
      <w:r w:rsidRPr="00D162B2" w:rsidR="00DA75B0">
        <w:rPr>
          <w:rFonts w:eastAsia="Times New Roman" w:cstheme="minorHAnsi"/>
          <w:b/>
          <w:bCs/>
          <w:color w:val="000000"/>
          <w:sz w:val="24"/>
          <w:szCs w:val="24"/>
          <w:lang w:eastAsia="en-GB"/>
        </w:rPr>
        <w:t>:</w:t>
      </w:r>
      <w:r w:rsidRPr="00D162B2">
        <w:rPr>
          <w:rFonts w:eastAsia="Times New Roman" w:cstheme="minorHAnsi"/>
          <w:b/>
          <w:bCs/>
          <w:color w:val="000000"/>
          <w:sz w:val="24"/>
          <w:szCs w:val="24"/>
          <w:lang w:eastAsia="en-GB"/>
        </w:rPr>
        <w:t xml:space="preserve"> Russia in Revolution, 1894–1924 </w:t>
      </w:r>
    </w:p>
    <w:p w:rsidRPr="00D162B2" w:rsidR="00C466A0" w:rsidP="00C466A0" w:rsidRDefault="00C466A0" w14:paraId="78C27D51" w14:textId="77777777">
      <w:pPr>
        <w:spacing w:after="0" w:line="240" w:lineRule="auto"/>
        <w:textAlignment w:val="baseline"/>
        <w:rPr>
          <w:rFonts w:eastAsia="Times New Roman" w:cstheme="minorHAnsi"/>
          <w:i/>
          <w:iCs/>
          <w:sz w:val="20"/>
          <w:szCs w:val="20"/>
          <w:lang w:eastAsia="en-GB"/>
        </w:rPr>
      </w:pPr>
      <w:r w:rsidRPr="00D162B2">
        <w:rPr>
          <w:rFonts w:eastAsia="Times New Roman" w:cstheme="minorHAnsi"/>
          <w:sz w:val="20"/>
          <w:szCs w:val="20"/>
          <w:u w:val="single"/>
          <w:lang w:eastAsia="en-GB"/>
        </w:rPr>
        <w:t>John Reed,</w:t>
      </w:r>
      <w:r w:rsidRPr="00D162B2">
        <w:rPr>
          <w:rFonts w:eastAsia="Times New Roman" w:cstheme="minorHAnsi"/>
          <w:sz w:val="20"/>
          <w:szCs w:val="20"/>
          <w:lang w:eastAsia="en-GB"/>
        </w:rPr>
        <w:t xml:space="preserve"> </w:t>
      </w:r>
      <w:r w:rsidRPr="00D162B2">
        <w:rPr>
          <w:rFonts w:eastAsia="Times New Roman" w:cstheme="minorHAnsi"/>
          <w:i/>
          <w:iCs/>
          <w:sz w:val="20"/>
          <w:szCs w:val="20"/>
          <w:lang w:eastAsia="en-GB"/>
        </w:rPr>
        <w:t>Ten Days That Shook the World</w:t>
      </w:r>
    </w:p>
    <w:p w:rsidRPr="00D162B2" w:rsidR="00C466A0" w:rsidP="00C466A0" w:rsidRDefault="00C466A0" w14:paraId="584E7E04" w14:textId="77777777">
      <w:pPr>
        <w:pStyle w:val="ListParagraph"/>
        <w:numPr>
          <w:ilvl w:val="0"/>
          <w:numId w:val="13"/>
        </w:numPr>
        <w:spacing w:after="0" w:line="240" w:lineRule="auto"/>
        <w:textAlignment w:val="baseline"/>
        <w:rPr>
          <w:rFonts w:eastAsia="Times New Roman" w:cstheme="minorHAnsi"/>
          <w:sz w:val="20"/>
          <w:szCs w:val="20"/>
          <w:lang w:eastAsia="en-GB"/>
        </w:rPr>
      </w:pPr>
      <w:r w:rsidRPr="00D162B2">
        <w:rPr>
          <w:rFonts w:eastAsia="Times New Roman" w:cstheme="minorHAnsi"/>
          <w:sz w:val="20"/>
          <w:szCs w:val="20"/>
          <w:lang w:eastAsia="en-GB"/>
        </w:rPr>
        <w:t>A buccaneering east-coast American radical despatched to cover the revolution is hypnotised by it and his reports combined to make a book that had a huge impact in the US and beyond. Decades later, Warren Beatty made it into a movie, Reds, in which the most electrifying sections were the appearances by witnesses who had known Reed.</w:t>
      </w:r>
    </w:p>
    <w:p w:rsidRPr="00D162B2" w:rsidR="00C466A0" w:rsidP="00C466A0" w:rsidRDefault="00C466A0" w14:paraId="56454761" w14:textId="77777777">
      <w:pPr>
        <w:spacing w:after="0" w:line="240" w:lineRule="auto"/>
        <w:textAlignment w:val="baseline"/>
        <w:rPr>
          <w:rFonts w:eastAsia="Times New Roman" w:cstheme="minorHAnsi"/>
          <w:sz w:val="20"/>
          <w:szCs w:val="20"/>
          <w:lang w:eastAsia="en-GB"/>
        </w:rPr>
      </w:pPr>
    </w:p>
    <w:p w:rsidRPr="00D162B2" w:rsidR="00C466A0" w:rsidP="00C466A0" w:rsidRDefault="00C466A0" w14:paraId="3AD02B9B" w14:textId="77777777">
      <w:pPr>
        <w:spacing w:after="0" w:line="240" w:lineRule="auto"/>
        <w:textAlignment w:val="baseline"/>
        <w:rPr>
          <w:rFonts w:eastAsia="Times New Roman" w:cstheme="minorHAnsi"/>
          <w:sz w:val="20"/>
          <w:szCs w:val="20"/>
          <w:u w:val="single"/>
          <w:lang w:eastAsia="en-GB"/>
        </w:rPr>
      </w:pPr>
      <w:r w:rsidRPr="00D162B2">
        <w:rPr>
          <w:rFonts w:eastAsia="Times New Roman" w:cstheme="minorHAnsi"/>
          <w:sz w:val="20"/>
          <w:szCs w:val="20"/>
          <w:u w:val="single"/>
          <w:lang w:eastAsia="en-GB"/>
        </w:rPr>
        <w:t xml:space="preserve">Albert Rhys Williams, </w:t>
      </w:r>
      <w:r w:rsidRPr="00D162B2">
        <w:rPr>
          <w:rFonts w:eastAsia="Times New Roman" w:cstheme="minorHAnsi"/>
          <w:i/>
          <w:iCs/>
          <w:sz w:val="20"/>
          <w:szCs w:val="20"/>
          <w:lang w:eastAsia="en-GB"/>
        </w:rPr>
        <w:t>Through the Russian Revolution</w:t>
      </w:r>
    </w:p>
    <w:p w:rsidRPr="00D162B2" w:rsidR="00C466A0" w:rsidP="00C466A0" w:rsidRDefault="00C466A0" w14:paraId="5F25AB34" w14:textId="77777777">
      <w:pPr>
        <w:pStyle w:val="ListParagraph"/>
        <w:numPr>
          <w:ilvl w:val="0"/>
          <w:numId w:val="13"/>
        </w:numPr>
        <w:spacing w:after="0" w:line="240" w:lineRule="auto"/>
        <w:textAlignment w:val="baseline"/>
        <w:rPr>
          <w:rFonts w:eastAsia="Times New Roman" w:cstheme="minorHAnsi"/>
          <w:sz w:val="20"/>
          <w:szCs w:val="20"/>
          <w:lang w:eastAsia="en-GB"/>
        </w:rPr>
      </w:pPr>
      <w:r w:rsidRPr="00D162B2">
        <w:rPr>
          <w:rFonts w:eastAsia="Times New Roman" w:cstheme="minorHAnsi"/>
          <w:sz w:val="20"/>
          <w:szCs w:val="20"/>
          <w:lang w:eastAsia="en-GB"/>
        </w:rPr>
        <w:t>Williams was already in Petrograd when Reed arrived and acted as a calming tutor to his wilder and more activist colleague. His book is in some ways a more solid work, helped by several conversations with Lenin and other Bolsheviks, as well as their opponents.</w:t>
      </w:r>
    </w:p>
    <w:p w:rsidRPr="00D162B2" w:rsidR="005F38C3" w:rsidP="005F38C3" w:rsidRDefault="005F38C3" w14:paraId="26081B87" w14:textId="27D33347">
      <w:pPr>
        <w:spacing w:before="100" w:beforeAutospacing="1" w:after="100" w:afterAutospacing="1" w:line="240" w:lineRule="auto"/>
        <w:rPr>
          <w:rFonts w:eastAsia="Times New Roman" w:cstheme="minorHAnsi"/>
          <w:color w:val="000000"/>
          <w:sz w:val="20"/>
          <w:szCs w:val="20"/>
          <w:lang w:eastAsia="en-GB"/>
        </w:rPr>
      </w:pPr>
      <w:r w:rsidRPr="00D162B2">
        <w:rPr>
          <w:rFonts w:eastAsia="Times New Roman" w:cstheme="minorHAnsi"/>
          <w:color w:val="000000"/>
          <w:sz w:val="20"/>
          <w:szCs w:val="20"/>
          <w:u w:val="single"/>
          <w:lang w:eastAsia="en-GB"/>
        </w:rPr>
        <w:t>Orlando Figes</w:t>
      </w:r>
      <w:r w:rsidRPr="00D162B2">
        <w:rPr>
          <w:rFonts w:eastAsia="Times New Roman" w:cstheme="minorHAnsi"/>
          <w:color w:val="000000"/>
          <w:sz w:val="20"/>
          <w:szCs w:val="20"/>
          <w:lang w:eastAsia="en-GB"/>
        </w:rPr>
        <w:t xml:space="preserve">, </w:t>
      </w:r>
      <w:r w:rsidRPr="00D162B2">
        <w:rPr>
          <w:rFonts w:eastAsia="Times New Roman" w:cstheme="minorHAnsi"/>
          <w:i/>
          <w:iCs/>
          <w:color w:val="000000"/>
          <w:sz w:val="20"/>
          <w:szCs w:val="20"/>
          <w:lang w:eastAsia="en-GB"/>
        </w:rPr>
        <w:t>A People’s Tragedy: The Russian Revolution 1891-1924</w:t>
      </w:r>
      <w:r w:rsidRPr="00D162B2">
        <w:rPr>
          <w:rFonts w:eastAsia="Times New Roman" w:cstheme="minorHAnsi"/>
          <w:color w:val="000000"/>
          <w:sz w:val="20"/>
          <w:szCs w:val="20"/>
          <w:lang w:eastAsia="en-GB"/>
        </w:rPr>
        <w:t xml:space="preserve"> (2017) </w:t>
      </w:r>
    </w:p>
    <w:p w:rsidRPr="00D162B2" w:rsidR="005F38C3" w:rsidP="005F38C3" w:rsidRDefault="004F1DCF" w14:paraId="2014C071" w14:textId="07051FF3">
      <w:pPr>
        <w:spacing w:before="100" w:beforeAutospacing="1" w:after="100" w:afterAutospacing="1" w:line="240" w:lineRule="auto"/>
        <w:rPr>
          <w:rFonts w:eastAsia="Times New Roman" w:cstheme="minorHAnsi"/>
          <w:color w:val="000000"/>
          <w:sz w:val="20"/>
          <w:szCs w:val="20"/>
          <w:lang w:eastAsia="en-GB"/>
        </w:rPr>
      </w:pPr>
      <w:r>
        <w:rPr>
          <w:noProof/>
        </w:rPr>
        <w:drawing>
          <wp:anchor distT="0" distB="0" distL="114300" distR="114300" simplePos="0" relativeHeight="251677696" behindDoc="1" locked="0" layoutInCell="1" allowOverlap="1" wp14:anchorId="56E96D58" wp14:editId="7E6241C1">
            <wp:simplePos x="0" y="0"/>
            <wp:positionH relativeFrom="column">
              <wp:posOffset>4742121</wp:posOffset>
            </wp:positionH>
            <wp:positionV relativeFrom="paragraph">
              <wp:posOffset>222013</wp:posOffset>
            </wp:positionV>
            <wp:extent cx="1217770" cy="1839403"/>
            <wp:effectExtent l="0" t="0" r="1905" b="8890"/>
            <wp:wrapTight wrapText="bothSides">
              <wp:wrapPolygon edited="0">
                <wp:start x="0" y="0"/>
                <wp:lineTo x="0" y="21481"/>
                <wp:lineTo x="21296" y="21481"/>
                <wp:lineTo x="21296" y="0"/>
                <wp:lineTo x="0" y="0"/>
              </wp:wrapPolygon>
            </wp:wrapTight>
            <wp:docPr id="27" name="Picture 27" descr="Image result for young stali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young stalin book"/>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217770" cy="183940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2B2">
        <w:rPr>
          <w:rFonts w:eastAsia="Times New Roman" w:cstheme="minorHAnsi"/>
          <w:color w:val="000000"/>
          <w:sz w:val="20"/>
          <w:szCs w:val="20"/>
          <w:u w:val="single"/>
          <w:lang w:eastAsia="en-GB"/>
        </w:rPr>
        <w:t xml:space="preserve"> </w:t>
      </w:r>
      <w:r w:rsidRPr="00D162B2" w:rsidR="005F38C3">
        <w:rPr>
          <w:rFonts w:eastAsia="Times New Roman" w:cstheme="minorHAnsi"/>
          <w:color w:val="000000"/>
          <w:sz w:val="20"/>
          <w:szCs w:val="20"/>
          <w:u w:val="single"/>
          <w:lang w:eastAsia="en-GB"/>
        </w:rPr>
        <w:t>Robert Service</w:t>
      </w:r>
      <w:r w:rsidRPr="00D162B2" w:rsidR="005F38C3">
        <w:rPr>
          <w:rFonts w:eastAsia="Times New Roman" w:cstheme="minorHAnsi"/>
          <w:color w:val="000000"/>
          <w:sz w:val="20"/>
          <w:szCs w:val="20"/>
          <w:lang w:eastAsia="en-GB"/>
        </w:rPr>
        <w:t xml:space="preserve">, </w:t>
      </w:r>
      <w:r w:rsidRPr="00D162B2" w:rsidR="005F38C3">
        <w:rPr>
          <w:rFonts w:eastAsia="Times New Roman" w:cstheme="minorHAnsi"/>
          <w:i/>
          <w:iCs/>
          <w:color w:val="000000"/>
          <w:sz w:val="20"/>
          <w:szCs w:val="20"/>
          <w:lang w:eastAsia="en-GB"/>
        </w:rPr>
        <w:t>The Last of the Tsars: Nicholas II and the Russian Revolution</w:t>
      </w:r>
      <w:r w:rsidRPr="00D162B2" w:rsidR="005F38C3">
        <w:rPr>
          <w:rFonts w:eastAsia="Times New Roman" w:cstheme="minorHAnsi"/>
          <w:color w:val="000000"/>
          <w:sz w:val="20"/>
          <w:szCs w:val="20"/>
          <w:lang w:eastAsia="en-GB"/>
        </w:rPr>
        <w:t xml:space="preserve"> (2018) </w:t>
      </w:r>
    </w:p>
    <w:p w:rsidRPr="00D162B2" w:rsidR="005F38C3" w:rsidP="005F38C3" w:rsidRDefault="005F38C3" w14:paraId="572783F2" w14:textId="00E5B2B3">
      <w:pPr>
        <w:spacing w:before="100" w:beforeAutospacing="1" w:after="100" w:afterAutospacing="1" w:line="240" w:lineRule="auto"/>
        <w:rPr>
          <w:rFonts w:eastAsia="Times New Roman" w:cstheme="minorHAnsi"/>
          <w:color w:val="000000"/>
          <w:sz w:val="20"/>
          <w:szCs w:val="20"/>
          <w:lang w:eastAsia="en-GB"/>
        </w:rPr>
      </w:pPr>
      <w:r w:rsidRPr="00D162B2">
        <w:rPr>
          <w:rFonts w:eastAsia="Times New Roman" w:cstheme="minorHAnsi"/>
          <w:color w:val="000000"/>
          <w:sz w:val="20"/>
          <w:szCs w:val="20"/>
          <w:u w:val="single"/>
          <w:lang w:eastAsia="en-GB"/>
        </w:rPr>
        <w:t>Sean McMeekin</w:t>
      </w:r>
      <w:r w:rsidRPr="00D162B2">
        <w:rPr>
          <w:rFonts w:eastAsia="Times New Roman" w:cstheme="minorHAnsi"/>
          <w:color w:val="000000"/>
          <w:sz w:val="20"/>
          <w:szCs w:val="20"/>
          <w:lang w:eastAsia="en-GB"/>
        </w:rPr>
        <w:t xml:space="preserve">, </w:t>
      </w:r>
      <w:r w:rsidRPr="00D162B2">
        <w:rPr>
          <w:rFonts w:eastAsia="Times New Roman" w:cstheme="minorHAnsi"/>
          <w:i/>
          <w:iCs/>
          <w:color w:val="000000"/>
          <w:sz w:val="20"/>
          <w:szCs w:val="20"/>
          <w:lang w:eastAsia="en-GB"/>
        </w:rPr>
        <w:t>The Russian Revolution: A New History</w:t>
      </w:r>
      <w:r w:rsidRPr="00D162B2">
        <w:rPr>
          <w:rFonts w:eastAsia="Times New Roman" w:cstheme="minorHAnsi"/>
          <w:color w:val="000000"/>
          <w:sz w:val="20"/>
          <w:szCs w:val="20"/>
          <w:lang w:eastAsia="en-GB"/>
        </w:rPr>
        <w:t xml:space="preserve"> (2018) </w:t>
      </w:r>
    </w:p>
    <w:p w:rsidRPr="00D162B2" w:rsidR="005F38C3" w:rsidP="005F38C3" w:rsidRDefault="005F38C3" w14:paraId="21FDAD0A" w14:textId="77777777">
      <w:pPr>
        <w:spacing w:before="100" w:beforeAutospacing="1" w:after="100" w:afterAutospacing="1" w:line="240" w:lineRule="auto"/>
        <w:rPr>
          <w:rFonts w:eastAsia="Times New Roman" w:cstheme="minorHAnsi"/>
          <w:color w:val="000000"/>
          <w:sz w:val="20"/>
          <w:szCs w:val="20"/>
          <w:lang w:eastAsia="en-GB"/>
        </w:rPr>
      </w:pPr>
      <w:r w:rsidRPr="00D162B2">
        <w:rPr>
          <w:rFonts w:eastAsia="Times New Roman" w:cstheme="minorHAnsi"/>
          <w:color w:val="000000"/>
          <w:sz w:val="20"/>
          <w:szCs w:val="20"/>
          <w:u w:val="single"/>
          <w:lang w:eastAsia="en-GB"/>
        </w:rPr>
        <w:t>Sheila Fitzpatrick</w:t>
      </w:r>
      <w:r w:rsidRPr="00D162B2">
        <w:rPr>
          <w:rFonts w:eastAsia="Times New Roman" w:cstheme="minorHAnsi"/>
          <w:color w:val="000000"/>
          <w:sz w:val="20"/>
          <w:szCs w:val="20"/>
          <w:lang w:eastAsia="en-GB"/>
        </w:rPr>
        <w:t xml:space="preserve">, </w:t>
      </w:r>
      <w:r w:rsidRPr="00D162B2">
        <w:rPr>
          <w:rFonts w:eastAsia="Times New Roman" w:cstheme="minorHAnsi"/>
          <w:i/>
          <w:iCs/>
          <w:color w:val="000000"/>
          <w:sz w:val="20"/>
          <w:szCs w:val="20"/>
          <w:lang w:eastAsia="en-GB"/>
        </w:rPr>
        <w:t>The Russian Revolution</w:t>
      </w:r>
      <w:r w:rsidRPr="00D162B2">
        <w:rPr>
          <w:rFonts w:eastAsia="Times New Roman" w:cstheme="minorHAnsi"/>
          <w:color w:val="000000"/>
          <w:sz w:val="20"/>
          <w:szCs w:val="20"/>
          <w:lang w:eastAsia="en-GB"/>
        </w:rPr>
        <w:t xml:space="preserve"> (2017) </w:t>
      </w:r>
    </w:p>
    <w:p w:rsidRPr="00D162B2" w:rsidR="005F38C3" w:rsidP="005F38C3" w:rsidRDefault="005F38C3" w14:paraId="1BE40F1C" w14:textId="3D290072">
      <w:pPr>
        <w:spacing w:before="100" w:beforeAutospacing="1" w:after="100" w:afterAutospacing="1" w:line="240" w:lineRule="auto"/>
        <w:rPr>
          <w:rFonts w:eastAsia="Times New Roman" w:cstheme="minorHAnsi"/>
          <w:color w:val="000000"/>
          <w:sz w:val="20"/>
          <w:szCs w:val="20"/>
          <w:lang w:eastAsia="en-GB"/>
        </w:rPr>
      </w:pPr>
      <w:r w:rsidRPr="00D162B2">
        <w:rPr>
          <w:rFonts w:eastAsia="Times New Roman" w:cstheme="minorHAnsi"/>
          <w:color w:val="000000"/>
          <w:sz w:val="20"/>
          <w:szCs w:val="20"/>
          <w:u w:val="single"/>
          <w:lang w:eastAsia="en-GB"/>
        </w:rPr>
        <w:t>Michael Foley</w:t>
      </w:r>
      <w:r w:rsidRPr="00D162B2">
        <w:rPr>
          <w:rFonts w:eastAsia="Times New Roman" w:cstheme="minorHAnsi"/>
          <w:color w:val="000000"/>
          <w:sz w:val="20"/>
          <w:szCs w:val="20"/>
          <w:lang w:eastAsia="en-GB"/>
        </w:rPr>
        <w:t xml:space="preserve">, </w:t>
      </w:r>
      <w:r w:rsidRPr="00D162B2">
        <w:rPr>
          <w:rFonts w:eastAsia="Times New Roman" w:cstheme="minorHAnsi"/>
          <w:i/>
          <w:iCs/>
          <w:color w:val="000000"/>
          <w:sz w:val="20"/>
          <w:szCs w:val="20"/>
          <w:lang w:eastAsia="en-GB"/>
        </w:rPr>
        <w:t>Russian Civil War: Red Terror, White Terror, 1917-1922</w:t>
      </w:r>
      <w:r w:rsidRPr="00D162B2">
        <w:rPr>
          <w:rFonts w:eastAsia="Times New Roman" w:cstheme="minorHAnsi"/>
          <w:color w:val="000000"/>
          <w:sz w:val="20"/>
          <w:szCs w:val="20"/>
          <w:lang w:eastAsia="en-GB"/>
        </w:rPr>
        <w:t xml:space="preserve"> (2018) </w:t>
      </w:r>
    </w:p>
    <w:p w:rsidRPr="00D162B2" w:rsidR="00C466A0" w:rsidP="00C466A0" w:rsidRDefault="00C466A0" w14:paraId="2EB5D867" w14:textId="77777777">
      <w:pPr>
        <w:rPr>
          <w:rFonts w:cstheme="minorHAnsi"/>
          <w:sz w:val="20"/>
          <w:szCs w:val="20"/>
        </w:rPr>
      </w:pPr>
      <w:r w:rsidRPr="00D162B2">
        <w:rPr>
          <w:rFonts w:cstheme="minorHAnsi"/>
          <w:sz w:val="20"/>
          <w:szCs w:val="20"/>
          <w:u w:val="single"/>
        </w:rPr>
        <w:t xml:space="preserve">Simon </w:t>
      </w:r>
      <w:proofErr w:type="spellStart"/>
      <w:r w:rsidRPr="00D162B2">
        <w:rPr>
          <w:rFonts w:cstheme="minorHAnsi"/>
          <w:sz w:val="20"/>
          <w:szCs w:val="20"/>
          <w:u w:val="single"/>
        </w:rPr>
        <w:t>Sebag</w:t>
      </w:r>
      <w:proofErr w:type="spellEnd"/>
      <w:r w:rsidRPr="00D162B2">
        <w:rPr>
          <w:rFonts w:cstheme="minorHAnsi"/>
          <w:sz w:val="20"/>
          <w:szCs w:val="20"/>
          <w:u w:val="single"/>
        </w:rPr>
        <w:t xml:space="preserve"> Montefiore,</w:t>
      </w:r>
      <w:r w:rsidRPr="00D162B2">
        <w:rPr>
          <w:rFonts w:cstheme="minorHAnsi"/>
          <w:sz w:val="20"/>
          <w:szCs w:val="20"/>
        </w:rPr>
        <w:t xml:space="preserve"> </w:t>
      </w:r>
      <w:r w:rsidRPr="00D162B2">
        <w:rPr>
          <w:rFonts w:cstheme="minorHAnsi"/>
          <w:i/>
          <w:sz w:val="20"/>
          <w:szCs w:val="20"/>
        </w:rPr>
        <w:t>Young Stalin</w:t>
      </w:r>
    </w:p>
    <w:p w:rsidRPr="00D162B2" w:rsidR="00C466A0" w:rsidP="00C466A0" w:rsidRDefault="00C466A0" w14:paraId="113BA89C" w14:textId="77777777">
      <w:pPr>
        <w:rPr>
          <w:rFonts w:cstheme="minorHAnsi"/>
          <w:sz w:val="20"/>
          <w:szCs w:val="20"/>
        </w:rPr>
      </w:pPr>
      <w:r w:rsidRPr="00D162B2">
        <w:rPr>
          <w:rFonts w:cstheme="minorHAnsi"/>
          <w:sz w:val="20"/>
          <w:szCs w:val="20"/>
          <w:u w:val="single"/>
        </w:rPr>
        <w:t xml:space="preserve">Simon </w:t>
      </w:r>
      <w:proofErr w:type="spellStart"/>
      <w:r w:rsidRPr="00D162B2">
        <w:rPr>
          <w:rFonts w:cstheme="minorHAnsi"/>
          <w:sz w:val="20"/>
          <w:szCs w:val="20"/>
          <w:u w:val="single"/>
        </w:rPr>
        <w:t>Sebag</w:t>
      </w:r>
      <w:proofErr w:type="spellEnd"/>
      <w:r w:rsidRPr="00D162B2">
        <w:rPr>
          <w:rFonts w:cstheme="minorHAnsi"/>
          <w:sz w:val="20"/>
          <w:szCs w:val="20"/>
          <w:u w:val="single"/>
        </w:rPr>
        <w:t xml:space="preserve"> Montefiore,</w:t>
      </w:r>
      <w:r w:rsidRPr="00D162B2">
        <w:rPr>
          <w:rFonts w:cstheme="minorHAnsi"/>
          <w:sz w:val="20"/>
          <w:szCs w:val="20"/>
        </w:rPr>
        <w:t xml:space="preserve"> </w:t>
      </w:r>
      <w:r w:rsidRPr="00D162B2">
        <w:rPr>
          <w:rFonts w:cstheme="minorHAnsi"/>
          <w:i/>
          <w:sz w:val="20"/>
          <w:szCs w:val="20"/>
        </w:rPr>
        <w:t>Stalin: The Court of the Red Tsar</w:t>
      </w:r>
    </w:p>
    <w:p w:rsidRPr="00D162B2" w:rsidR="00C466A0" w:rsidP="005F38C3" w:rsidRDefault="00C466A0" w14:paraId="6902E270" w14:textId="77777777">
      <w:pPr>
        <w:spacing w:before="100" w:beforeAutospacing="1" w:after="100" w:afterAutospacing="1" w:line="240" w:lineRule="auto"/>
        <w:rPr>
          <w:rFonts w:eastAsia="Times New Roman" w:cstheme="minorHAnsi"/>
          <w:color w:val="000000"/>
          <w:sz w:val="20"/>
          <w:szCs w:val="20"/>
          <w:lang w:eastAsia="en-GB"/>
        </w:rPr>
      </w:pPr>
    </w:p>
    <w:p w:rsidRPr="00D162B2" w:rsidR="00C466A0" w:rsidP="00C466A0" w:rsidRDefault="00C466A0" w14:paraId="5600D08D" w14:textId="77777777">
      <w:pPr>
        <w:pStyle w:val="BodyText2"/>
        <w:rPr>
          <w:rFonts w:asciiTheme="minorHAnsi" w:hAnsiTheme="minorHAnsi" w:cstheme="minorHAnsi"/>
          <w:color w:val="222222"/>
          <w:szCs w:val="24"/>
          <w:shd w:val="clear" w:color="auto" w:fill="FFFFFF"/>
        </w:rPr>
      </w:pPr>
      <w:r w:rsidRPr="00D162B2">
        <w:rPr>
          <w:rFonts w:asciiTheme="minorHAnsi" w:hAnsiTheme="minorHAnsi" w:cstheme="minorHAnsi"/>
          <w:color w:val="222222"/>
          <w:szCs w:val="24"/>
          <w:shd w:val="clear" w:color="auto" w:fill="FFFFFF"/>
        </w:rPr>
        <w:t>Websites</w:t>
      </w:r>
    </w:p>
    <w:p w:rsidRPr="00D162B2" w:rsidR="00C466A0" w:rsidP="00C466A0" w:rsidRDefault="00C466A0" w14:paraId="24D843F6" w14:textId="77777777">
      <w:pPr>
        <w:spacing w:after="0" w:line="240" w:lineRule="auto"/>
        <w:textAlignment w:val="baseline"/>
        <w:rPr>
          <w:rFonts w:eastAsia="Times New Roman" w:cstheme="minorHAnsi"/>
          <w:sz w:val="20"/>
          <w:szCs w:val="20"/>
          <w:lang w:eastAsia="en-GB"/>
        </w:rPr>
      </w:pPr>
      <w:r w:rsidRPr="00D162B2">
        <w:rPr>
          <w:rFonts w:eastAsia="Times New Roman" w:cstheme="minorHAnsi"/>
          <w:sz w:val="20"/>
          <w:szCs w:val="20"/>
          <w:lang w:eastAsia="en-GB"/>
        </w:rPr>
        <w:t>Russian Revolution timeline 1900-1917</w:t>
      </w:r>
    </w:p>
    <w:p w:rsidRPr="00D162B2" w:rsidR="00C466A0" w:rsidP="00C466A0" w:rsidRDefault="00472BBA" w14:paraId="17B3F9AE" w14:textId="5EF8628F">
      <w:pPr>
        <w:spacing w:after="0" w:line="240" w:lineRule="auto"/>
        <w:textAlignment w:val="baseline"/>
        <w:rPr>
          <w:rFonts w:eastAsia="Times New Roman" w:cstheme="minorHAnsi"/>
          <w:sz w:val="20"/>
          <w:szCs w:val="20"/>
          <w:lang w:eastAsia="en-GB"/>
        </w:rPr>
      </w:pPr>
      <w:hyperlink w:history="1" r:id="rId153">
        <w:r w:rsidRPr="00D162B2" w:rsidR="00C466A0">
          <w:rPr>
            <w:rStyle w:val="Hyperlink"/>
            <w:rFonts w:eastAsia="Times New Roman" w:cstheme="minorHAnsi"/>
            <w:sz w:val="20"/>
            <w:szCs w:val="20"/>
            <w:lang w:eastAsia="en-GB"/>
          </w:rPr>
          <w:t>https://www.bl.uk/russian-revolution/articles/timeline-of-the-russian-revolution</w:t>
        </w:r>
      </w:hyperlink>
    </w:p>
    <w:p w:rsidRPr="00D162B2" w:rsidR="00C466A0" w:rsidP="00C466A0" w:rsidRDefault="00C466A0" w14:paraId="54CAF4BB" w14:textId="77777777">
      <w:pPr>
        <w:pStyle w:val="BodyText2"/>
        <w:rPr>
          <w:rFonts w:asciiTheme="minorHAnsi" w:hAnsiTheme="minorHAnsi" w:cstheme="minorHAnsi"/>
          <w:color w:val="222222"/>
          <w:szCs w:val="24"/>
          <w:shd w:val="clear" w:color="auto" w:fill="FFFFFF"/>
        </w:rPr>
      </w:pPr>
    </w:p>
    <w:p w:rsidRPr="00D162B2" w:rsidR="00C466A0" w:rsidP="00C466A0" w:rsidRDefault="00C466A0" w14:paraId="6FE9FB65" w14:textId="784D9E9D">
      <w:pPr>
        <w:pStyle w:val="BodyText2"/>
        <w:rPr>
          <w:rFonts w:asciiTheme="minorHAnsi" w:hAnsiTheme="minorHAnsi" w:cstheme="minorHAnsi"/>
          <w:color w:val="222222"/>
          <w:szCs w:val="24"/>
          <w:shd w:val="clear" w:color="auto" w:fill="FFFFFF"/>
        </w:rPr>
      </w:pPr>
      <w:r w:rsidRPr="00D162B2">
        <w:rPr>
          <w:rFonts w:asciiTheme="minorHAnsi" w:hAnsiTheme="minorHAnsi" w:cstheme="minorHAnsi"/>
          <w:color w:val="222222"/>
          <w:szCs w:val="24"/>
          <w:shd w:val="clear" w:color="auto" w:fill="FFFFFF"/>
        </w:rPr>
        <w:t>Documentaries</w:t>
      </w:r>
    </w:p>
    <w:p w:rsidRPr="00D162B2" w:rsidR="005F38C3" w:rsidP="005F38C3" w:rsidRDefault="005F38C3" w14:paraId="68B7467C" w14:textId="6D5C655B">
      <w:pPr>
        <w:spacing w:before="100" w:beforeAutospacing="1" w:after="100" w:afterAutospacing="1" w:line="240" w:lineRule="auto"/>
        <w:rPr>
          <w:rFonts w:eastAsia="Times New Roman" w:cstheme="minorHAnsi"/>
          <w:color w:val="000000"/>
          <w:sz w:val="20"/>
          <w:szCs w:val="20"/>
          <w:lang w:eastAsia="en-GB"/>
        </w:rPr>
      </w:pPr>
      <w:r w:rsidRPr="00D162B2">
        <w:rPr>
          <w:rFonts w:eastAsia="Times New Roman" w:cstheme="minorHAnsi"/>
          <w:color w:val="000000"/>
          <w:sz w:val="20"/>
          <w:szCs w:val="20"/>
          <w:lang w:eastAsia="en-GB"/>
        </w:rPr>
        <w:t xml:space="preserve">Empire of the Tsars, Romanov Russia with Lucy Worsley, Episode 3 – The Road to Revolution - </w:t>
      </w:r>
      <w:hyperlink w:history="1" r:id="rId154">
        <w:r w:rsidRPr="00D162B2" w:rsidR="00C466A0">
          <w:rPr>
            <w:rStyle w:val="Hyperlink"/>
            <w:rFonts w:eastAsia="Times New Roman" w:cstheme="minorHAnsi"/>
            <w:sz w:val="20"/>
            <w:szCs w:val="20"/>
            <w:lang w:eastAsia="en-GB"/>
          </w:rPr>
          <w:t>https://www.bbc.co.uk/programmes/b06vmlcg/episodes/guide</w:t>
        </w:r>
      </w:hyperlink>
    </w:p>
    <w:p w:rsidRPr="00D162B2" w:rsidR="00C466A0" w:rsidP="00C466A0" w:rsidRDefault="00C466A0" w14:paraId="302AAF0E" w14:textId="76C389CE">
      <w:pPr>
        <w:pStyle w:val="BodyText2"/>
        <w:rPr>
          <w:rFonts w:asciiTheme="minorHAnsi" w:hAnsiTheme="minorHAnsi" w:cstheme="minorHAnsi"/>
          <w:color w:val="222222"/>
          <w:szCs w:val="24"/>
          <w:shd w:val="clear" w:color="auto" w:fill="FFFFFF"/>
        </w:rPr>
      </w:pPr>
      <w:r w:rsidRPr="00D162B2">
        <w:rPr>
          <w:rFonts w:asciiTheme="minorHAnsi" w:hAnsiTheme="minorHAnsi" w:cstheme="minorHAnsi"/>
          <w:color w:val="222222"/>
          <w:szCs w:val="24"/>
          <w:shd w:val="clear" w:color="auto" w:fill="FFFFFF"/>
        </w:rPr>
        <w:t>Podcasts</w:t>
      </w:r>
    </w:p>
    <w:p w:rsidRPr="00D162B2" w:rsidR="00C466A0" w:rsidP="005F38C3" w:rsidRDefault="005F38C3" w14:paraId="1C28E19A" w14:textId="77777777">
      <w:pPr>
        <w:spacing w:before="100" w:beforeAutospacing="1" w:after="100" w:afterAutospacing="1" w:line="240" w:lineRule="auto"/>
        <w:rPr>
          <w:rFonts w:eastAsia="Times New Roman" w:cstheme="minorHAnsi"/>
          <w:color w:val="000000"/>
          <w:sz w:val="20"/>
          <w:szCs w:val="20"/>
          <w:lang w:eastAsia="en-GB"/>
        </w:rPr>
      </w:pPr>
      <w:r w:rsidRPr="00D162B2">
        <w:rPr>
          <w:rFonts w:eastAsia="Times New Roman" w:cstheme="minorHAnsi"/>
          <w:i/>
          <w:iCs/>
          <w:color w:val="000000"/>
          <w:sz w:val="20"/>
          <w:szCs w:val="20"/>
          <w:lang w:eastAsia="en-GB"/>
        </w:rPr>
        <w:t>BBC History Hour:</w:t>
      </w:r>
      <w:r w:rsidRPr="00D162B2">
        <w:rPr>
          <w:rFonts w:eastAsia="Times New Roman" w:cstheme="minorHAnsi"/>
          <w:color w:val="000000"/>
          <w:sz w:val="20"/>
          <w:szCs w:val="20"/>
          <w:lang w:eastAsia="en-GB"/>
        </w:rPr>
        <w:t xml:space="preserve"> The Russian Revolution – The Bolsheviks take Control </w:t>
      </w:r>
      <w:hyperlink w:history="1" r:id="rId155">
        <w:r w:rsidRPr="00D162B2" w:rsidR="00C466A0">
          <w:rPr>
            <w:rStyle w:val="Hyperlink"/>
            <w:rFonts w:eastAsia="Times New Roman" w:cstheme="minorHAnsi"/>
            <w:sz w:val="20"/>
            <w:szCs w:val="20"/>
            <w:lang w:eastAsia="en-GB"/>
          </w:rPr>
          <w:t>https://www.bbc.co.uk/programmes/w3csvstw</w:t>
        </w:r>
      </w:hyperlink>
    </w:p>
    <w:p w:rsidRPr="00D162B2" w:rsidR="00C466A0" w:rsidP="005F38C3" w:rsidRDefault="005F38C3" w14:paraId="7268778C" w14:textId="5836F4B1">
      <w:pPr>
        <w:spacing w:before="100" w:beforeAutospacing="1" w:after="100" w:afterAutospacing="1" w:line="240" w:lineRule="auto"/>
        <w:rPr>
          <w:rFonts w:eastAsia="Times New Roman" w:cstheme="minorHAnsi"/>
          <w:color w:val="000000"/>
          <w:sz w:val="20"/>
          <w:szCs w:val="20"/>
          <w:lang w:eastAsia="en-GB"/>
        </w:rPr>
      </w:pPr>
      <w:r w:rsidRPr="00D162B2">
        <w:rPr>
          <w:rFonts w:eastAsia="Times New Roman" w:cstheme="minorHAnsi"/>
          <w:i/>
          <w:iCs/>
          <w:color w:val="000000"/>
          <w:sz w:val="20"/>
          <w:szCs w:val="20"/>
          <w:lang w:eastAsia="en-GB"/>
        </w:rPr>
        <w:t>History Hub</w:t>
      </w:r>
      <w:r w:rsidRPr="00D162B2">
        <w:rPr>
          <w:rFonts w:eastAsia="Times New Roman" w:cstheme="minorHAnsi"/>
          <w:color w:val="000000"/>
          <w:sz w:val="20"/>
          <w:szCs w:val="20"/>
          <w:lang w:eastAsia="en-GB"/>
        </w:rPr>
        <w:t xml:space="preserve">, Podcast: Judith Devlin on the Russian Revolution http://historyhub.ie/judith-devlin-the-russian-revolution BBC Radio 4, In our Time, Lenin - </w:t>
      </w:r>
      <w:hyperlink w:history="1" r:id="rId156">
        <w:r w:rsidRPr="00D162B2" w:rsidR="00C466A0">
          <w:rPr>
            <w:rStyle w:val="Hyperlink"/>
            <w:rFonts w:eastAsia="Times New Roman" w:cstheme="minorHAnsi"/>
            <w:sz w:val="20"/>
            <w:szCs w:val="20"/>
            <w:lang w:eastAsia="en-GB"/>
          </w:rPr>
          <w:t>https://www.bbc.co.uk/programmes/p00546pv</w:t>
        </w:r>
      </w:hyperlink>
    </w:p>
    <w:p w:rsidRPr="00D162B2" w:rsidR="00C466A0" w:rsidP="005F38C3" w:rsidRDefault="005F38C3" w14:paraId="35159DA4" w14:textId="720E1255">
      <w:pPr>
        <w:spacing w:before="100" w:beforeAutospacing="1" w:after="100" w:afterAutospacing="1" w:line="240" w:lineRule="auto"/>
        <w:rPr>
          <w:rFonts w:eastAsia="Times New Roman" w:cstheme="minorHAnsi"/>
          <w:color w:val="000000"/>
          <w:sz w:val="20"/>
          <w:szCs w:val="20"/>
          <w:lang w:eastAsia="en-GB"/>
        </w:rPr>
      </w:pPr>
      <w:r w:rsidRPr="00D162B2">
        <w:rPr>
          <w:rFonts w:eastAsia="Times New Roman" w:cstheme="minorHAnsi"/>
          <w:color w:val="000000"/>
          <w:sz w:val="20"/>
          <w:szCs w:val="20"/>
          <w:lang w:eastAsia="en-GB"/>
        </w:rPr>
        <w:t xml:space="preserve"> BBC Radio 4</w:t>
      </w:r>
      <w:r w:rsidRPr="00D162B2">
        <w:rPr>
          <w:rFonts w:eastAsia="Times New Roman" w:cstheme="minorHAnsi"/>
          <w:i/>
          <w:iCs/>
          <w:color w:val="000000"/>
          <w:sz w:val="20"/>
          <w:szCs w:val="20"/>
          <w:lang w:eastAsia="en-GB"/>
        </w:rPr>
        <w:t>, In our Time</w:t>
      </w:r>
      <w:r w:rsidRPr="00D162B2">
        <w:rPr>
          <w:rFonts w:eastAsia="Times New Roman" w:cstheme="minorHAnsi"/>
          <w:color w:val="000000"/>
          <w:sz w:val="20"/>
          <w:szCs w:val="20"/>
          <w:lang w:eastAsia="en-GB"/>
        </w:rPr>
        <w:t xml:space="preserve">, Tsar Alexander II's assassination </w:t>
      </w:r>
      <w:hyperlink w:history="1" r:id="rId157">
        <w:r w:rsidRPr="00D162B2" w:rsidR="00C466A0">
          <w:rPr>
            <w:rStyle w:val="Hyperlink"/>
            <w:rFonts w:eastAsia="Times New Roman" w:cstheme="minorHAnsi"/>
            <w:sz w:val="20"/>
            <w:szCs w:val="20"/>
            <w:lang w:eastAsia="en-GB"/>
          </w:rPr>
          <w:t>https://www.bbc.co.uk/programmes/p003k9b2</w:t>
        </w:r>
      </w:hyperlink>
    </w:p>
    <w:p w:rsidRPr="00D162B2" w:rsidR="00322474" w:rsidP="00C466A0" w:rsidRDefault="005F38C3" w14:paraId="110AB8E5" w14:textId="1D576777">
      <w:pPr>
        <w:spacing w:before="100" w:beforeAutospacing="1" w:after="100" w:afterAutospacing="1" w:line="240" w:lineRule="auto"/>
        <w:rPr>
          <w:rFonts w:eastAsia="Times New Roman" w:cstheme="minorHAnsi"/>
          <w:color w:val="000000"/>
          <w:sz w:val="20"/>
          <w:szCs w:val="20"/>
          <w:lang w:eastAsia="en-GB"/>
        </w:rPr>
      </w:pPr>
      <w:r w:rsidRPr="00D162B2">
        <w:rPr>
          <w:rFonts w:eastAsia="Times New Roman" w:cstheme="minorHAnsi"/>
          <w:color w:val="000000"/>
          <w:sz w:val="20"/>
          <w:szCs w:val="20"/>
          <w:lang w:eastAsia="en-GB"/>
        </w:rPr>
        <w:t xml:space="preserve"> </w:t>
      </w:r>
      <w:r w:rsidRPr="00D162B2">
        <w:rPr>
          <w:rFonts w:eastAsia="Times New Roman" w:cstheme="minorHAnsi"/>
          <w:i/>
          <w:iCs/>
          <w:color w:val="000000"/>
          <w:sz w:val="20"/>
          <w:szCs w:val="20"/>
          <w:lang w:eastAsia="en-GB"/>
        </w:rPr>
        <w:t>15 Minute History</w:t>
      </w:r>
      <w:r w:rsidRPr="00D162B2">
        <w:rPr>
          <w:rFonts w:eastAsia="Times New Roman" w:cstheme="minorHAnsi"/>
          <w:color w:val="000000"/>
          <w:sz w:val="20"/>
          <w:szCs w:val="20"/>
          <w:lang w:eastAsia="en-GB"/>
        </w:rPr>
        <w:t xml:space="preserve">, Episode 101 - The Bolshevik Revolution at 100 </w:t>
      </w:r>
      <w:hyperlink w:history="1" r:id="rId158">
        <w:r w:rsidRPr="00D162B2" w:rsidR="00C466A0">
          <w:rPr>
            <w:rStyle w:val="Hyperlink"/>
            <w:rFonts w:eastAsia="Times New Roman" w:cstheme="minorHAnsi"/>
            <w:sz w:val="20"/>
            <w:szCs w:val="20"/>
            <w:lang w:eastAsia="en-GB"/>
          </w:rPr>
          <w:t>https://15minutehistory.org/podcast/episode-101-the-bolshevik-revolution-at-100/</w:t>
        </w:r>
      </w:hyperlink>
    </w:p>
    <w:p w:rsidRPr="00D162B2" w:rsidR="00322474" w:rsidP="00322474" w:rsidRDefault="00322474" w14:paraId="6363E37C" w14:textId="77777777">
      <w:pPr>
        <w:rPr>
          <w:rFonts w:cstheme="minorHAnsi"/>
          <w:sz w:val="20"/>
          <w:szCs w:val="20"/>
        </w:rPr>
      </w:pPr>
    </w:p>
    <w:p w:rsidRPr="00D162B2" w:rsidR="00DA75B0" w:rsidP="00322474" w:rsidRDefault="00DA75B0" w14:paraId="731D286E" w14:textId="77777777">
      <w:pPr>
        <w:rPr>
          <w:rFonts w:cstheme="minorHAnsi"/>
          <w:b/>
          <w:bCs/>
          <w:sz w:val="20"/>
          <w:szCs w:val="20"/>
        </w:rPr>
      </w:pPr>
      <w:r w:rsidRPr="00D162B2">
        <w:rPr>
          <w:rFonts w:cstheme="minorHAnsi"/>
          <w:b/>
          <w:bCs/>
          <w:sz w:val="20"/>
          <w:szCs w:val="20"/>
        </w:rPr>
        <w:t>General</w:t>
      </w:r>
    </w:p>
    <w:p w:rsidRPr="00D162B2" w:rsidR="00DA75B0" w:rsidP="00DA75B0" w:rsidRDefault="00DA75B0" w14:paraId="13D346D7" w14:textId="77777777">
      <w:pPr>
        <w:rPr>
          <w:rFonts w:cstheme="minorHAnsi"/>
          <w:sz w:val="20"/>
          <w:szCs w:val="20"/>
        </w:rPr>
      </w:pPr>
      <w:r w:rsidRPr="00D162B2">
        <w:rPr>
          <w:rFonts w:cstheme="minorHAnsi"/>
          <w:sz w:val="20"/>
          <w:szCs w:val="20"/>
          <w:u w:val="single"/>
        </w:rPr>
        <w:t xml:space="preserve">Simon </w:t>
      </w:r>
      <w:proofErr w:type="spellStart"/>
      <w:r w:rsidRPr="00D162B2">
        <w:rPr>
          <w:rFonts w:cstheme="minorHAnsi"/>
          <w:sz w:val="20"/>
          <w:szCs w:val="20"/>
          <w:u w:val="single"/>
        </w:rPr>
        <w:t>Scharma</w:t>
      </w:r>
      <w:proofErr w:type="spellEnd"/>
      <w:r w:rsidRPr="00D162B2">
        <w:rPr>
          <w:rFonts w:cstheme="minorHAnsi"/>
          <w:sz w:val="20"/>
          <w:szCs w:val="20"/>
        </w:rPr>
        <w:t xml:space="preserve">, </w:t>
      </w:r>
      <w:r w:rsidRPr="00D162B2">
        <w:rPr>
          <w:rFonts w:cstheme="minorHAnsi"/>
          <w:i/>
          <w:iCs/>
          <w:sz w:val="20"/>
          <w:szCs w:val="20"/>
        </w:rPr>
        <w:t>A History of Great Britain</w:t>
      </w:r>
    </w:p>
    <w:p w:rsidRPr="00D162B2" w:rsidR="00DA75B0" w:rsidP="00DA75B0" w:rsidRDefault="00DA75B0" w14:paraId="2B5168B8" w14:textId="77777777">
      <w:pPr>
        <w:rPr>
          <w:rFonts w:cstheme="minorHAnsi"/>
          <w:sz w:val="20"/>
          <w:szCs w:val="20"/>
        </w:rPr>
      </w:pPr>
      <w:r w:rsidRPr="00D162B2">
        <w:rPr>
          <w:rFonts w:cstheme="minorHAnsi"/>
          <w:sz w:val="20"/>
          <w:szCs w:val="20"/>
          <w:u w:val="single"/>
        </w:rPr>
        <w:t>George Orwell,</w:t>
      </w:r>
      <w:r w:rsidRPr="00D162B2">
        <w:rPr>
          <w:rFonts w:cstheme="minorHAnsi"/>
          <w:sz w:val="20"/>
          <w:szCs w:val="20"/>
        </w:rPr>
        <w:t xml:space="preserve"> </w:t>
      </w:r>
      <w:r w:rsidRPr="00D162B2">
        <w:rPr>
          <w:rFonts w:cstheme="minorHAnsi"/>
          <w:i/>
          <w:iCs/>
          <w:sz w:val="20"/>
          <w:szCs w:val="20"/>
        </w:rPr>
        <w:t>Nineteen Eighty-Four</w:t>
      </w:r>
    </w:p>
    <w:p w:rsidRPr="00D162B2" w:rsidR="00DA75B0" w:rsidP="00DA75B0" w:rsidRDefault="00DA75B0" w14:paraId="6D2B20AD" w14:textId="77777777">
      <w:pPr>
        <w:rPr>
          <w:rFonts w:cstheme="minorHAnsi"/>
          <w:sz w:val="20"/>
          <w:szCs w:val="20"/>
        </w:rPr>
      </w:pPr>
      <w:r w:rsidRPr="00D162B2">
        <w:rPr>
          <w:rFonts w:cstheme="minorHAnsi"/>
          <w:sz w:val="20"/>
          <w:szCs w:val="20"/>
          <w:u w:val="single"/>
        </w:rPr>
        <w:t>Robert Graves,</w:t>
      </w:r>
      <w:r w:rsidRPr="00D162B2">
        <w:rPr>
          <w:rFonts w:cstheme="minorHAnsi"/>
          <w:sz w:val="20"/>
          <w:szCs w:val="20"/>
        </w:rPr>
        <w:t xml:space="preserve"> </w:t>
      </w:r>
      <w:r w:rsidRPr="00D162B2">
        <w:rPr>
          <w:rFonts w:cstheme="minorHAnsi"/>
          <w:i/>
          <w:iCs/>
          <w:sz w:val="20"/>
          <w:szCs w:val="20"/>
        </w:rPr>
        <w:t>I Claudius</w:t>
      </w:r>
    </w:p>
    <w:p w:rsidRPr="00D162B2" w:rsidR="00DA75B0" w:rsidP="00DA75B0" w:rsidRDefault="00DA75B0" w14:paraId="2A9171C7" w14:textId="77777777">
      <w:pPr>
        <w:jc w:val="both"/>
        <w:rPr>
          <w:rFonts w:cstheme="minorHAnsi"/>
          <w:i/>
          <w:iCs/>
          <w:sz w:val="20"/>
          <w:szCs w:val="20"/>
        </w:rPr>
      </w:pPr>
      <w:r w:rsidRPr="00D162B2">
        <w:rPr>
          <w:rFonts w:cstheme="minorHAnsi"/>
          <w:sz w:val="20"/>
          <w:szCs w:val="20"/>
          <w:u w:val="single"/>
        </w:rPr>
        <w:t xml:space="preserve">John K. Galbraith, </w:t>
      </w:r>
      <w:r w:rsidRPr="00D162B2">
        <w:rPr>
          <w:rFonts w:cstheme="minorHAnsi"/>
          <w:i/>
          <w:iCs/>
          <w:sz w:val="20"/>
          <w:szCs w:val="20"/>
        </w:rPr>
        <w:t>The Great Crash 1929: The classic account of economic disaster</w:t>
      </w:r>
    </w:p>
    <w:p w:rsidRPr="00D162B2" w:rsidR="00DA75B0" w:rsidP="00DA75B0" w:rsidRDefault="003A0970" w14:paraId="28C6AC8C" w14:textId="4CE716AB">
      <w:pPr>
        <w:jc w:val="both"/>
        <w:rPr>
          <w:rFonts w:cstheme="minorHAnsi"/>
          <w:sz w:val="20"/>
          <w:szCs w:val="20"/>
        </w:rPr>
      </w:pPr>
      <w:r>
        <w:rPr>
          <w:noProof/>
        </w:rPr>
        <w:drawing>
          <wp:anchor distT="0" distB="0" distL="114300" distR="114300" simplePos="0" relativeHeight="251678720" behindDoc="0" locked="0" layoutInCell="1" allowOverlap="1" wp14:anchorId="49A2E79C" wp14:editId="14516FBB">
            <wp:simplePos x="0" y="0"/>
            <wp:positionH relativeFrom="column">
              <wp:posOffset>4507865</wp:posOffset>
            </wp:positionH>
            <wp:positionV relativeFrom="paragraph">
              <wp:posOffset>252730</wp:posOffset>
            </wp:positionV>
            <wp:extent cx="1156970" cy="1775460"/>
            <wp:effectExtent l="0" t="0" r="5080" b="0"/>
            <wp:wrapNone/>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e the source image"/>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15697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2B2" w:rsidR="00DA75B0">
        <w:rPr>
          <w:rFonts w:cstheme="minorHAnsi"/>
          <w:sz w:val="20"/>
          <w:szCs w:val="20"/>
          <w:u w:val="single"/>
        </w:rPr>
        <w:t xml:space="preserve">Michael </w:t>
      </w:r>
      <w:proofErr w:type="spellStart"/>
      <w:r w:rsidRPr="00D162B2" w:rsidR="00DA75B0">
        <w:rPr>
          <w:rFonts w:cstheme="minorHAnsi"/>
          <w:sz w:val="20"/>
          <w:szCs w:val="20"/>
          <w:u w:val="single"/>
        </w:rPr>
        <w:t>Burleigh</w:t>
      </w:r>
      <w:proofErr w:type="spellEnd"/>
      <w:r w:rsidRPr="00D162B2" w:rsidR="00DA75B0">
        <w:rPr>
          <w:rFonts w:cstheme="minorHAnsi"/>
          <w:sz w:val="20"/>
          <w:szCs w:val="20"/>
          <w:u w:val="single"/>
        </w:rPr>
        <w:t>,</w:t>
      </w:r>
      <w:r w:rsidRPr="00D162B2" w:rsidR="00DA75B0">
        <w:rPr>
          <w:rFonts w:cstheme="minorHAnsi"/>
          <w:sz w:val="20"/>
          <w:szCs w:val="20"/>
        </w:rPr>
        <w:t xml:space="preserve"> </w:t>
      </w:r>
      <w:r w:rsidRPr="00D162B2" w:rsidR="00DA75B0">
        <w:rPr>
          <w:rFonts w:cstheme="minorHAnsi"/>
          <w:i/>
          <w:sz w:val="20"/>
          <w:szCs w:val="20"/>
        </w:rPr>
        <w:t xml:space="preserve">Sacred Causes: religion and politics from the European Dictators to Al Qaeda </w:t>
      </w:r>
    </w:p>
    <w:p w:rsidRPr="00D162B2" w:rsidR="00DA75B0" w:rsidP="00DA75B0" w:rsidRDefault="00DA75B0" w14:paraId="68D634BF" w14:textId="760585B3">
      <w:pPr>
        <w:jc w:val="both"/>
        <w:rPr>
          <w:rFonts w:cstheme="minorHAnsi"/>
          <w:sz w:val="20"/>
          <w:szCs w:val="20"/>
        </w:rPr>
      </w:pPr>
      <w:r w:rsidRPr="00D162B2">
        <w:rPr>
          <w:rFonts w:cstheme="minorHAnsi"/>
          <w:sz w:val="20"/>
          <w:szCs w:val="20"/>
          <w:u w:val="single"/>
        </w:rPr>
        <w:t xml:space="preserve">Mark </w:t>
      </w:r>
      <w:proofErr w:type="spellStart"/>
      <w:r w:rsidRPr="00D162B2">
        <w:rPr>
          <w:rFonts w:cstheme="minorHAnsi"/>
          <w:sz w:val="20"/>
          <w:szCs w:val="20"/>
          <w:u w:val="single"/>
        </w:rPr>
        <w:t>Mazower</w:t>
      </w:r>
      <w:proofErr w:type="spellEnd"/>
      <w:r w:rsidRPr="00D162B2">
        <w:rPr>
          <w:rFonts w:cstheme="minorHAnsi"/>
          <w:sz w:val="20"/>
          <w:szCs w:val="20"/>
          <w:u w:val="single"/>
        </w:rPr>
        <w:t>,</w:t>
      </w:r>
      <w:r w:rsidRPr="00D162B2">
        <w:rPr>
          <w:rFonts w:cstheme="minorHAnsi"/>
          <w:sz w:val="20"/>
          <w:szCs w:val="20"/>
        </w:rPr>
        <w:t xml:space="preserve"> </w:t>
      </w:r>
      <w:r w:rsidRPr="00D162B2">
        <w:rPr>
          <w:rStyle w:val="srtitle1"/>
          <w:rFonts w:cstheme="minorHAnsi"/>
          <w:b w:val="0"/>
          <w:bCs w:val="0"/>
          <w:i/>
          <w:sz w:val="20"/>
          <w:szCs w:val="20"/>
        </w:rPr>
        <w:t>Dark Continent: Europe's Twentieth Century</w:t>
      </w:r>
      <w:r w:rsidRPr="00D162B2">
        <w:rPr>
          <w:rFonts w:cstheme="minorHAnsi"/>
          <w:sz w:val="20"/>
          <w:szCs w:val="20"/>
        </w:rPr>
        <w:t xml:space="preserve">  </w:t>
      </w:r>
    </w:p>
    <w:p w:rsidRPr="00D162B2" w:rsidR="00DA75B0" w:rsidP="00DA75B0" w:rsidRDefault="00DA75B0" w14:paraId="7CB284EF" w14:textId="6932898B">
      <w:pPr>
        <w:jc w:val="both"/>
        <w:rPr>
          <w:rFonts w:cstheme="minorHAnsi"/>
          <w:sz w:val="20"/>
          <w:szCs w:val="20"/>
        </w:rPr>
      </w:pPr>
      <w:r w:rsidRPr="00D162B2">
        <w:rPr>
          <w:rFonts w:cstheme="minorHAnsi"/>
          <w:sz w:val="20"/>
          <w:szCs w:val="20"/>
          <w:u w:val="single"/>
        </w:rPr>
        <w:t>Niall Ferguson,</w:t>
      </w:r>
      <w:r w:rsidRPr="00D162B2">
        <w:rPr>
          <w:rFonts w:cstheme="minorHAnsi"/>
          <w:sz w:val="20"/>
          <w:szCs w:val="20"/>
        </w:rPr>
        <w:t xml:space="preserve"> </w:t>
      </w:r>
      <w:r w:rsidRPr="00D162B2">
        <w:rPr>
          <w:rFonts w:cstheme="minorHAnsi"/>
          <w:i/>
          <w:sz w:val="20"/>
          <w:szCs w:val="20"/>
        </w:rPr>
        <w:t>War of the World: History’s Age of Hatred</w:t>
      </w:r>
      <w:r w:rsidRPr="00D162B2">
        <w:rPr>
          <w:rFonts w:cstheme="minorHAnsi"/>
          <w:sz w:val="20"/>
          <w:szCs w:val="20"/>
        </w:rPr>
        <w:t xml:space="preserve"> </w:t>
      </w:r>
    </w:p>
    <w:p w:rsidRPr="00D162B2" w:rsidR="00DA75B0" w:rsidP="00DA75B0" w:rsidRDefault="00DA75B0" w14:paraId="67A2C733" w14:textId="623E6892">
      <w:pPr>
        <w:rPr>
          <w:rFonts w:cstheme="minorHAnsi"/>
          <w:sz w:val="20"/>
          <w:szCs w:val="20"/>
        </w:rPr>
      </w:pPr>
      <w:r w:rsidRPr="00D162B2">
        <w:rPr>
          <w:rFonts w:cstheme="minorHAnsi"/>
          <w:sz w:val="20"/>
          <w:szCs w:val="20"/>
          <w:u w:val="single"/>
        </w:rPr>
        <w:t>Niall Ferguson,</w:t>
      </w:r>
      <w:r w:rsidRPr="00D162B2">
        <w:rPr>
          <w:rFonts w:cstheme="minorHAnsi"/>
          <w:sz w:val="20"/>
          <w:szCs w:val="20"/>
        </w:rPr>
        <w:t xml:space="preserve"> </w:t>
      </w:r>
      <w:r w:rsidRPr="00D162B2">
        <w:rPr>
          <w:rFonts w:cstheme="minorHAnsi"/>
          <w:i/>
          <w:sz w:val="20"/>
          <w:szCs w:val="20"/>
        </w:rPr>
        <w:t>The Pity of War</w:t>
      </w:r>
      <w:r w:rsidRPr="00D162B2">
        <w:rPr>
          <w:rFonts w:cstheme="minorHAnsi"/>
          <w:sz w:val="20"/>
          <w:szCs w:val="20"/>
        </w:rPr>
        <w:t xml:space="preserve"> (1999)</w:t>
      </w:r>
    </w:p>
    <w:p w:rsidRPr="00D162B2" w:rsidR="006A5EB7" w:rsidP="00DA75B0" w:rsidRDefault="006A5EB7" w14:paraId="0F3E93BE" w14:textId="6067FD21">
      <w:pPr>
        <w:rPr>
          <w:rFonts w:cstheme="minorHAnsi"/>
          <w:sz w:val="20"/>
          <w:szCs w:val="20"/>
        </w:rPr>
      </w:pPr>
      <w:r w:rsidRPr="00D162B2">
        <w:rPr>
          <w:rFonts w:cstheme="minorHAnsi"/>
          <w:i/>
          <w:iCs/>
          <w:sz w:val="20"/>
          <w:szCs w:val="20"/>
        </w:rPr>
        <w:t xml:space="preserve">History today </w:t>
      </w:r>
      <w:r w:rsidRPr="00D162B2">
        <w:rPr>
          <w:rFonts w:cstheme="minorHAnsi"/>
          <w:sz w:val="20"/>
          <w:szCs w:val="20"/>
        </w:rPr>
        <w:t>magazine</w:t>
      </w:r>
    </w:p>
    <w:p w:rsidR="00DA75B0" w:rsidP="00322474" w:rsidRDefault="00DA75B0" w14:paraId="1311255E" w14:textId="1B52D731">
      <w:pPr>
        <w:rPr>
          <w:rFonts w:cstheme="minorHAnsi"/>
          <w:b/>
          <w:bCs/>
          <w:sz w:val="20"/>
          <w:szCs w:val="20"/>
        </w:rPr>
      </w:pPr>
    </w:p>
    <w:p w:rsidRPr="00D162B2" w:rsidR="00D162B2" w:rsidP="00D162B2" w:rsidRDefault="00D162B2" w14:paraId="74E63400" w14:textId="77777777">
      <w:pPr>
        <w:pStyle w:val="BodyText2"/>
        <w:rPr>
          <w:rFonts w:asciiTheme="minorHAnsi" w:hAnsiTheme="minorHAnsi" w:cstheme="minorHAnsi"/>
          <w:color w:val="222222"/>
          <w:szCs w:val="24"/>
          <w:shd w:val="clear" w:color="auto" w:fill="FFFFFF"/>
        </w:rPr>
      </w:pPr>
    </w:p>
    <w:p w:rsidRPr="00D162B2" w:rsidR="00D162B2" w:rsidP="00D162B2" w:rsidRDefault="00D162B2" w14:paraId="3E65D37E" w14:textId="77777777">
      <w:pPr>
        <w:pStyle w:val="BodyText2"/>
        <w:rPr>
          <w:rFonts w:asciiTheme="minorHAnsi" w:hAnsiTheme="minorHAnsi" w:cstheme="minorHAnsi"/>
          <w:color w:val="222222"/>
          <w:szCs w:val="24"/>
          <w:shd w:val="clear" w:color="auto" w:fill="FFFFFF"/>
        </w:rPr>
      </w:pPr>
      <w:r w:rsidRPr="00D162B2">
        <w:rPr>
          <w:rFonts w:asciiTheme="minorHAnsi" w:hAnsiTheme="minorHAnsi" w:cstheme="minorHAnsi"/>
          <w:color w:val="222222"/>
          <w:szCs w:val="24"/>
          <w:shd w:val="clear" w:color="auto" w:fill="FFFFFF"/>
        </w:rPr>
        <w:t>Podcasts</w:t>
      </w:r>
    </w:p>
    <w:p w:rsidRPr="00D162B2" w:rsidR="00D162B2" w:rsidP="00D162B2" w:rsidRDefault="00D162B2" w14:paraId="636F6D66" w14:textId="77777777">
      <w:pPr>
        <w:spacing w:before="100" w:beforeAutospacing="1" w:after="100" w:afterAutospacing="1" w:line="240" w:lineRule="auto"/>
        <w:rPr>
          <w:rFonts w:eastAsia="Times New Roman" w:cstheme="minorHAnsi"/>
          <w:color w:val="000000"/>
          <w:sz w:val="20"/>
          <w:szCs w:val="20"/>
          <w:lang w:eastAsia="en-GB"/>
        </w:rPr>
      </w:pPr>
      <w:r w:rsidRPr="00D162B2">
        <w:rPr>
          <w:rFonts w:eastAsia="Times New Roman" w:cstheme="minorHAnsi"/>
          <w:color w:val="000000"/>
          <w:sz w:val="20"/>
          <w:szCs w:val="20"/>
          <w:u w:val="single"/>
          <w:lang w:eastAsia="en-GB"/>
        </w:rPr>
        <w:t>BBC Radio 4,</w:t>
      </w:r>
      <w:r w:rsidRPr="00D162B2">
        <w:rPr>
          <w:rFonts w:eastAsia="Times New Roman" w:cstheme="minorHAnsi"/>
          <w:color w:val="000000"/>
          <w:sz w:val="20"/>
          <w:szCs w:val="20"/>
          <w:lang w:eastAsia="en-GB"/>
        </w:rPr>
        <w:t xml:space="preserve"> </w:t>
      </w:r>
      <w:r w:rsidRPr="00D162B2">
        <w:rPr>
          <w:rFonts w:eastAsia="Times New Roman" w:cstheme="minorHAnsi"/>
          <w:i/>
          <w:iCs/>
          <w:color w:val="000000"/>
          <w:sz w:val="20"/>
          <w:szCs w:val="20"/>
          <w:lang w:eastAsia="en-GB"/>
        </w:rPr>
        <w:t>In our Time</w:t>
      </w:r>
      <w:r w:rsidRPr="00D162B2">
        <w:rPr>
          <w:rFonts w:eastAsia="Times New Roman" w:cstheme="minorHAnsi"/>
          <w:color w:val="000000"/>
          <w:sz w:val="20"/>
          <w:szCs w:val="20"/>
          <w:lang w:eastAsia="en-GB"/>
        </w:rPr>
        <w:t xml:space="preserve"> podcasts </w:t>
      </w:r>
      <w:hyperlink w:history="1" r:id="rId160">
        <w:r w:rsidRPr="00D162B2">
          <w:rPr>
            <w:rStyle w:val="Hyperlink"/>
            <w:rFonts w:eastAsia="Times New Roman" w:cstheme="minorHAnsi"/>
            <w:sz w:val="20"/>
            <w:szCs w:val="20"/>
            <w:lang w:eastAsia="en-GB"/>
          </w:rPr>
          <w:t>https://www.bbc.co.uk/programmes/b01rw1k7</w:t>
        </w:r>
      </w:hyperlink>
      <w:r w:rsidRPr="00D162B2">
        <w:rPr>
          <w:rFonts w:eastAsia="Times New Roman" w:cstheme="minorHAnsi"/>
          <w:color w:val="000000"/>
          <w:sz w:val="20"/>
          <w:szCs w:val="20"/>
          <w:lang w:eastAsia="en-GB"/>
        </w:rPr>
        <w:t xml:space="preserve">  - The Putney Debates </w:t>
      </w:r>
      <w:hyperlink w:history="1" r:id="rId161">
        <w:r w:rsidRPr="00D162B2">
          <w:rPr>
            <w:rStyle w:val="Hyperlink"/>
            <w:rFonts w:eastAsia="Times New Roman" w:cstheme="minorHAnsi"/>
            <w:sz w:val="20"/>
            <w:szCs w:val="20"/>
            <w:lang w:eastAsia="en-GB"/>
          </w:rPr>
          <w:t>https://www.bbc.co.uk/programmes/b00kpzd6</w:t>
        </w:r>
      </w:hyperlink>
      <w:r w:rsidRPr="00D162B2">
        <w:rPr>
          <w:rFonts w:eastAsia="Times New Roman" w:cstheme="minorHAnsi"/>
          <w:color w:val="000000"/>
          <w:sz w:val="20"/>
          <w:szCs w:val="20"/>
          <w:lang w:eastAsia="en-GB"/>
        </w:rPr>
        <w:t xml:space="preserve">  - The Trial of Charles I </w:t>
      </w:r>
      <w:hyperlink w:history="1" r:id="rId162">
        <w:r w:rsidRPr="00D162B2">
          <w:rPr>
            <w:rStyle w:val="Hyperlink"/>
            <w:rFonts w:eastAsia="Times New Roman" w:cstheme="minorHAnsi"/>
            <w:sz w:val="20"/>
            <w:szCs w:val="20"/>
            <w:lang w:eastAsia="en-GB"/>
          </w:rPr>
          <w:t>https://www.bbc.co.uk/programmes/p00547bx</w:t>
        </w:r>
      </w:hyperlink>
      <w:r w:rsidRPr="00D162B2">
        <w:rPr>
          <w:rFonts w:eastAsia="Times New Roman" w:cstheme="minorHAnsi"/>
          <w:color w:val="000000"/>
          <w:sz w:val="20"/>
          <w:szCs w:val="20"/>
          <w:lang w:eastAsia="en-GB"/>
        </w:rPr>
        <w:t xml:space="preserve">  - The Restoration </w:t>
      </w:r>
      <w:hyperlink w:history="1" r:id="rId163">
        <w:r w:rsidRPr="00D162B2">
          <w:rPr>
            <w:rStyle w:val="Hyperlink"/>
            <w:rFonts w:eastAsia="Times New Roman" w:cstheme="minorHAnsi"/>
            <w:sz w:val="20"/>
            <w:szCs w:val="20"/>
            <w:lang w:eastAsia="en-GB"/>
          </w:rPr>
          <w:t>https://www.bbc.co.uk/programmes/p00547fk</w:t>
        </w:r>
      </w:hyperlink>
      <w:r w:rsidRPr="00D162B2">
        <w:rPr>
          <w:rFonts w:eastAsia="Times New Roman" w:cstheme="minorHAnsi"/>
          <w:color w:val="000000"/>
          <w:sz w:val="20"/>
          <w:szCs w:val="20"/>
          <w:lang w:eastAsia="en-GB"/>
        </w:rPr>
        <w:t xml:space="preserve">  - The Glorious Revolution </w:t>
      </w:r>
      <w:hyperlink w:history="1" r:id="rId164">
        <w:r w:rsidRPr="00D162B2">
          <w:rPr>
            <w:rStyle w:val="Hyperlink"/>
            <w:rFonts w:eastAsia="Times New Roman" w:cstheme="minorHAnsi"/>
            <w:sz w:val="20"/>
            <w:szCs w:val="20"/>
            <w:lang w:eastAsia="en-GB"/>
          </w:rPr>
          <w:t>https://www.bbc.co.uk/programmes/b01f67y4</w:t>
        </w:r>
      </w:hyperlink>
      <w:r w:rsidRPr="00D162B2">
        <w:rPr>
          <w:rFonts w:eastAsia="Times New Roman" w:cstheme="minorHAnsi"/>
          <w:color w:val="000000"/>
          <w:sz w:val="20"/>
          <w:szCs w:val="20"/>
          <w:lang w:eastAsia="en-GB"/>
        </w:rPr>
        <w:t xml:space="preserve">  - George Fox and the Quakers </w:t>
      </w:r>
      <w:hyperlink w:history="1" r:id="rId165">
        <w:r w:rsidRPr="00D162B2">
          <w:rPr>
            <w:rStyle w:val="Hyperlink"/>
            <w:rFonts w:eastAsia="Times New Roman" w:cstheme="minorHAnsi"/>
            <w:sz w:val="20"/>
            <w:szCs w:val="20"/>
            <w:lang w:eastAsia="en-GB"/>
          </w:rPr>
          <w:t>https://www.bbc.co.uk/programmes/p003k9l1</w:t>
        </w:r>
      </w:hyperlink>
      <w:r w:rsidRPr="00D162B2">
        <w:rPr>
          <w:rFonts w:eastAsia="Times New Roman" w:cstheme="minorHAnsi"/>
          <w:color w:val="000000"/>
          <w:sz w:val="20"/>
          <w:szCs w:val="20"/>
          <w:lang w:eastAsia="en-GB"/>
        </w:rPr>
        <w:t xml:space="preserve">  - Thomas Hobbes </w:t>
      </w:r>
      <w:hyperlink w:history="1" r:id="rId166">
        <w:r w:rsidRPr="00D162B2">
          <w:rPr>
            <w:rStyle w:val="Hyperlink"/>
            <w:rFonts w:eastAsia="Times New Roman" w:cstheme="minorHAnsi"/>
            <w:sz w:val="20"/>
            <w:szCs w:val="20"/>
            <w:lang w:eastAsia="en-GB"/>
          </w:rPr>
          <w:t>https://www.bbc.co.uk/programmes/p003hyds</w:t>
        </w:r>
      </w:hyperlink>
      <w:r w:rsidRPr="00D162B2">
        <w:rPr>
          <w:rFonts w:eastAsia="Times New Roman" w:cstheme="minorHAnsi"/>
          <w:color w:val="000000"/>
          <w:sz w:val="20"/>
          <w:szCs w:val="20"/>
          <w:lang w:eastAsia="en-GB"/>
        </w:rPr>
        <w:t xml:space="preserve">  - The Royal Society </w:t>
      </w:r>
      <w:hyperlink w:history="1" r:id="rId167">
        <w:r w:rsidRPr="00D162B2">
          <w:rPr>
            <w:rStyle w:val="Hyperlink"/>
            <w:rFonts w:eastAsia="Times New Roman" w:cstheme="minorHAnsi"/>
            <w:sz w:val="20"/>
            <w:szCs w:val="20"/>
            <w:lang w:eastAsia="en-GB"/>
          </w:rPr>
          <w:t>https://www.bbc.co.uk/programmes/p004y28g</w:t>
        </w:r>
      </w:hyperlink>
      <w:r w:rsidRPr="00D162B2">
        <w:rPr>
          <w:rFonts w:eastAsia="Times New Roman" w:cstheme="minorHAnsi"/>
          <w:color w:val="000000"/>
          <w:sz w:val="20"/>
          <w:szCs w:val="20"/>
          <w:lang w:eastAsia="en-GB"/>
        </w:rPr>
        <w:t xml:space="preserve">  - John Locke and Empiricism </w:t>
      </w:r>
    </w:p>
    <w:p w:rsidR="00D162B2" w:rsidP="00D162B2" w:rsidRDefault="00D162B2" w14:paraId="44C4E016" w14:textId="77777777">
      <w:pPr>
        <w:pStyle w:val="Tabletext"/>
        <w:rPr>
          <w:rFonts w:asciiTheme="minorHAnsi" w:hAnsiTheme="minorHAnsi" w:cstheme="minorHAnsi"/>
          <w:color w:val="222222"/>
          <w:szCs w:val="20"/>
          <w:u w:val="single"/>
          <w:shd w:val="clear" w:color="auto" w:fill="FFFFFF"/>
        </w:rPr>
      </w:pPr>
    </w:p>
    <w:p w:rsidRPr="00D162B2" w:rsidR="00D162B2" w:rsidP="00D162B2" w:rsidRDefault="00D162B2" w14:paraId="4FD57366" w14:textId="77777777">
      <w:pPr>
        <w:pStyle w:val="Tabletext"/>
        <w:rPr>
          <w:rFonts w:asciiTheme="minorHAnsi" w:hAnsiTheme="minorHAnsi" w:cstheme="minorHAnsi"/>
          <w:color w:val="222222"/>
          <w:szCs w:val="20"/>
          <w:u w:val="single"/>
          <w:shd w:val="clear" w:color="auto" w:fill="FFFFFF"/>
        </w:rPr>
      </w:pPr>
      <w:r w:rsidRPr="00D162B2">
        <w:rPr>
          <w:rFonts w:asciiTheme="minorHAnsi" w:hAnsiTheme="minorHAnsi" w:cstheme="minorHAnsi"/>
          <w:color w:val="222222"/>
          <w:szCs w:val="20"/>
          <w:u w:val="single"/>
          <w:shd w:val="clear" w:color="auto" w:fill="FFFFFF"/>
        </w:rPr>
        <w:t xml:space="preserve">Historical Association </w:t>
      </w:r>
    </w:p>
    <w:p w:rsidRPr="00D162B2" w:rsidR="00D162B2" w:rsidP="00D162B2" w:rsidRDefault="00D162B2" w14:paraId="4AB8EDDD" w14:textId="77777777">
      <w:pPr>
        <w:pStyle w:val="Tabletext"/>
        <w:rPr>
          <w:rFonts w:asciiTheme="minorHAnsi" w:hAnsiTheme="minorHAnsi" w:cstheme="minorHAnsi"/>
          <w:color w:val="222222"/>
          <w:szCs w:val="20"/>
          <w:shd w:val="clear" w:color="auto" w:fill="FFFFFF"/>
        </w:rPr>
      </w:pPr>
      <w:r w:rsidRPr="00D162B2">
        <w:rPr>
          <w:rFonts w:asciiTheme="minorHAnsi" w:hAnsiTheme="minorHAnsi" w:cstheme="minorHAnsi"/>
          <w:color w:val="222222"/>
          <w:szCs w:val="20"/>
          <w:shd w:val="clear" w:color="auto" w:fill="FFFFFF"/>
        </w:rPr>
        <w:t>Podcasts on Cromwell, including the execution of Charles I and Tudor and Stuart women:</w:t>
      </w:r>
    </w:p>
    <w:p w:rsidRPr="00D162B2" w:rsidR="00D162B2" w:rsidP="00D162B2" w:rsidRDefault="00472BBA" w14:paraId="338A2103" w14:textId="77777777">
      <w:pPr>
        <w:pStyle w:val="BodyText2"/>
        <w:rPr>
          <w:rFonts w:asciiTheme="minorHAnsi" w:hAnsiTheme="minorHAnsi" w:cstheme="minorHAnsi"/>
          <w:b w:val="0"/>
          <w:color w:val="222222"/>
          <w:sz w:val="20"/>
          <w:shd w:val="clear" w:color="auto" w:fill="FFFFFF"/>
        </w:rPr>
      </w:pPr>
      <w:hyperlink w:history="1" w:anchor="/e/289" r:id="rId168">
        <w:r w:rsidRPr="00D162B2" w:rsidR="00D162B2">
          <w:rPr>
            <w:rStyle w:val="Hyperlink"/>
            <w:rFonts w:asciiTheme="minorHAnsi" w:hAnsiTheme="minorHAnsi" w:cstheme="minorHAnsi"/>
            <w:b w:val="0"/>
            <w:sz w:val="20"/>
            <w:shd w:val="clear" w:color="auto" w:fill="FFFFFF"/>
          </w:rPr>
          <w:t>www.history.org.uk/podcasts/#/e/289</w:t>
        </w:r>
      </w:hyperlink>
    </w:p>
    <w:p w:rsidRPr="00D162B2" w:rsidR="00D162B2" w:rsidP="00D162B2" w:rsidRDefault="00D162B2" w14:paraId="55212EE1" w14:textId="77777777">
      <w:pPr>
        <w:pStyle w:val="BodyText2"/>
        <w:rPr>
          <w:rFonts w:asciiTheme="minorHAnsi" w:hAnsiTheme="minorHAnsi" w:cstheme="minorHAnsi"/>
          <w:b w:val="0"/>
          <w:color w:val="222222"/>
          <w:sz w:val="20"/>
          <w:shd w:val="clear" w:color="auto" w:fill="FFFFFF"/>
        </w:rPr>
      </w:pPr>
    </w:p>
    <w:p w:rsidRPr="00D162B2" w:rsidR="00D162B2" w:rsidP="00D162B2" w:rsidRDefault="00D162B2" w14:paraId="75104FD1" w14:textId="77777777">
      <w:pPr>
        <w:spacing w:after="0" w:line="240" w:lineRule="auto"/>
        <w:rPr>
          <w:rFonts w:cstheme="minorHAnsi"/>
          <w:sz w:val="20"/>
          <w:szCs w:val="20"/>
          <w:u w:val="single"/>
        </w:rPr>
      </w:pPr>
      <w:r w:rsidRPr="00D162B2">
        <w:rPr>
          <w:rFonts w:cstheme="minorHAnsi"/>
          <w:bCs/>
          <w:sz w:val="20"/>
          <w:szCs w:val="20"/>
          <w:u w:val="single"/>
        </w:rPr>
        <w:t>You’re dead to me</w:t>
      </w:r>
    </w:p>
    <w:p w:rsidRPr="00D162B2" w:rsidR="00D162B2" w:rsidP="00D162B2" w:rsidRDefault="00D162B2" w14:paraId="0DD2FC37" w14:textId="77777777">
      <w:pPr>
        <w:spacing w:after="0" w:line="240" w:lineRule="auto"/>
        <w:rPr>
          <w:rFonts w:cstheme="minorHAnsi"/>
          <w:sz w:val="20"/>
          <w:szCs w:val="20"/>
        </w:rPr>
      </w:pPr>
      <w:r w:rsidRPr="00D162B2">
        <w:rPr>
          <w:rFonts w:cstheme="minorHAnsi"/>
          <w:sz w:val="20"/>
          <w:szCs w:val="20"/>
        </w:rPr>
        <w:t xml:space="preserve">From the makers of </w:t>
      </w:r>
      <w:r w:rsidRPr="00D162B2">
        <w:rPr>
          <w:rFonts w:cstheme="minorHAnsi"/>
          <w:i/>
          <w:sz w:val="20"/>
          <w:szCs w:val="20"/>
        </w:rPr>
        <w:t>Horrible Histories</w:t>
      </w:r>
      <w:r>
        <w:rPr>
          <w:rFonts w:cstheme="minorHAnsi"/>
          <w:i/>
          <w:iCs/>
          <w:sz w:val="20"/>
          <w:szCs w:val="20"/>
        </w:rPr>
        <w:t xml:space="preserve"> </w:t>
      </w:r>
      <w:r>
        <w:rPr>
          <w:rFonts w:cstheme="minorHAnsi"/>
          <w:sz w:val="20"/>
          <w:szCs w:val="20"/>
        </w:rPr>
        <w:t>but more adult!</w:t>
      </w:r>
    </w:p>
    <w:p w:rsidR="00D162B2" w:rsidP="00D162B2" w:rsidRDefault="00D162B2" w14:paraId="7222840C" w14:textId="77777777">
      <w:pPr>
        <w:rPr>
          <w:rFonts w:cstheme="minorHAnsi"/>
          <w:bCs/>
          <w:sz w:val="20"/>
          <w:szCs w:val="20"/>
          <w:u w:val="single"/>
        </w:rPr>
      </w:pPr>
    </w:p>
    <w:p w:rsidRPr="00D162B2" w:rsidR="00D162B2" w:rsidP="00D162B2" w:rsidRDefault="00D162B2" w14:paraId="3130B7CC" w14:textId="77777777">
      <w:pPr>
        <w:rPr>
          <w:rFonts w:cstheme="minorHAnsi"/>
          <w:b/>
          <w:bCs/>
          <w:sz w:val="32"/>
          <w:szCs w:val="32"/>
          <w:u w:val="single"/>
        </w:rPr>
      </w:pPr>
      <w:r w:rsidRPr="00D162B2">
        <w:rPr>
          <w:rFonts w:cstheme="minorHAnsi"/>
          <w:bCs/>
          <w:sz w:val="20"/>
          <w:szCs w:val="20"/>
          <w:u w:val="single"/>
        </w:rPr>
        <w:t>History Hit</w:t>
      </w:r>
    </w:p>
    <w:p w:rsidRPr="00D162B2" w:rsidR="00D162B2" w:rsidP="00D162B2" w:rsidRDefault="00D162B2" w14:paraId="3507D544" w14:textId="77777777">
      <w:pPr>
        <w:spacing w:after="0" w:line="240" w:lineRule="auto"/>
        <w:rPr>
          <w:rFonts w:cstheme="minorHAnsi"/>
          <w:sz w:val="20"/>
          <w:szCs w:val="20"/>
        </w:rPr>
      </w:pPr>
      <w:r w:rsidRPr="00D162B2">
        <w:rPr>
          <w:rFonts w:cstheme="minorHAnsi"/>
          <w:sz w:val="20"/>
          <w:szCs w:val="20"/>
        </w:rPr>
        <w:t>Varied and entertaining podcasts from TV historian Dan Snow.</w:t>
      </w:r>
    </w:p>
    <w:p w:rsidRPr="00D162B2" w:rsidR="00D162B2" w:rsidP="00D162B2" w:rsidRDefault="00D162B2" w14:paraId="088D6879" w14:textId="77777777">
      <w:pPr>
        <w:pStyle w:val="BodyText2"/>
        <w:rPr>
          <w:rFonts w:asciiTheme="minorHAnsi" w:hAnsiTheme="minorHAnsi" w:cstheme="minorHAnsi"/>
          <w:b w:val="0"/>
          <w:bCs/>
          <w:color w:val="222222"/>
          <w:sz w:val="20"/>
          <w:u w:val="single"/>
          <w:shd w:val="clear" w:color="auto" w:fill="FFFFFF"/>
        </w:rPr>
      </w:pPr>
    </w:p>
    <w:p w:rsidRPr="00D162B2" w:rsidR="00D162B2" w:rsidP="00D162B2" w:rsidRDefault="00D162B2" w14:paraId="33EDAA79" w14:textId="77777777">
      <w:pPr>
        <w:pStyle w:val="BodyText2"/>
        <w:rPr>
          <w:rFonts w:asciiTheme="minorHAnsi" w:hAnsiTheme="minorHAnsi" w:cstheme="minorHAnsi"/>
          <w:b w:val="0"/>
          <w:bCs/>
          <w:color w:val="222222"/>
          <w:sz w:val="20"/>
          <w:u w:val="single"/>
          <w:shd w:val="clear" w:color="auto" w:fill="FFFFFF"/>
        </w:rPr>
      </w:pPr>
      <w:r w:rsidRPr="00D162B2">
        <w:rPr>
          <w:rFonts w:asciiTheme="minorHAnsi" w:hAnsiTheme="minorHAnsi" w:cstheme="minorHAnsi"/>
          <w:b w:val="0"/>
          <w:bCs/>
          <w:color w:val="222222"/>
          <w:sz w:val="20"/>
          <w:u w:val="single"/>
          <w:shd w:val="clear" w:color="auto" w:fill="FFFFFF"/>
        </w:rPr>
        <w:t>BBC History Extra</w:t>
      </w:r>
    </w:p>
    <w:p w:rsidRPr="00D162B2" w:rsidR="00D162B2" w:rsidP="00D162B2" w:rsidRDefault="00D162B2" w14:paraId="3FB1A67E" w14:textId="77777777">
      <w:pPr>
        <w:pStyle w:val="BodyText2"/>
        <w:rPr>
          <w:rFonts w:asciiTheme="minorHAnsi" w:hAnsiTheme="minorHAnsi" w:cstheme="minorHAnsi"/>
          <w:b w:val="0"/>
          <w:bCs/>
          <w:color w:val="222222"/>
          <w:sz w:val="20"/>
          <w:u w:val="single"/>
          <w:shd w:val="clear" w:color="auto" w:fill="FFFFFF"/>
        </w:rPr>
      </w:pPr>
    </w:p>
    <w:p w:rsidRPr="00D162B2" w:rsidR="00D162B2" w:rsidP="00D162B2" w:rsidRDefault="00D162B2" w14:paraId="1D4D1501" w14:textId="77777777">
      <w:pPr>
        <w:pStyle w:val="BodyText2"/>
        <w:rPr>
          <w:rFonts w:asciiTheme="minorHAnsi" w:hAnsiTheme="minorHAnsi" w:cstheme="minorHAnsi"/>
          <w:b w:val="0"/>
          <w:bCs/>
          <w:color w:val="222222"/>
          <w:sz w:val="20"/>
          <w:shd w:val="clear" w:color="auto" w:fill="FFFFFF"/>
        </w:rPr>
      </w:pPr>
      <w:r w:rsidRPr="00D162B2">
        <w:rPr>
          <w:rFonts w:asciiTheme="minorHAnsi" w:hAnsiTheme="minorHAnsi" w:cstheme="minorHAnsi"/>
          <w:b w:val="0"/>
          <w:bCs/>
          <w:color w:val="222222"/>
          <w:sz w:val="20"/>
          <w:shd w:val="clear" w:color="auto" w:fill="FFFFFF"/>
        </w:rPr>
        <w:t xml:space="preserve">Lots of </w:t>
      </w:r>
      <w:proofErr w:type="gramStart"/>
      <w:r w:rsidRPr="00D162B2">
        <w:rPr>
          <w:rFonts w:asciiTheme="minorHAnsi" w:hAnsiTheme="minorHAnsi" w:cstheme="minorHAnsi"/>
          <w:b w:val="0"/>
          <w:bCs/>
          <w:color w:val="222222"/>
          <w:sz w:val="20"/>
          <w:shd w:val="clear" w:color="auto" w:fill="FFFFFF"/>
        </w:rPr>
        <w:t>really interesting</w:t>
      </w:r>
      <w:proofErr w:type="gramEnd"/>
      <w:r w:rsidRPr="00D162B2">
        <w:rPr>
          <w:rFonts w:asciiTheme="minorHAnsi" w:hAnsiTheme="minorHAnsi" w:cstheme="minorHAnsi"/>
          <w:b w:val="0"/>
          <w:bCs/>
          <w:color w:val="222222"/>
          <w:sz w:val="20"/>
          <w:shd w:val="clear" w:color="auto" w:fill="FFFFFF"/>
        </w:rPr>
        <w:t xml:space="preserve"> different topics are covered here</w:t>
      </w:r>
    </w:p>
    <w:p w:rsidRPr="00D162B2" w:rsidR="00D162B2" w:rsidP="00322474" w:rsidRDefault="00D162B2" w14:paraId="541641C6" w14:textId="77777777">
      <w:pPr>
        <w:rPr>
          <w:rFonts w:cstheme="minorHAnsi"/>
          <w:b/>
          <w:bCs/>
          <w:sz w:val="20"/>
          <w:szCs w:val="20"/>
        </w:rPr>
      </w:pPr>
    </w:p>
    <w:p w:rsidRPr="00D162B2" w:rsidR="00322474" w:rsidP="00322474" w:rsidRDefault="00322474" w14:paraId="0A1AF207" w14:textId="40A4F328">
      <w:pPr>
        <w:rPr>
          <w:rFonts w:cstheme="minorHAnsi"/>
          <w:b/>
          <w:bCs/>
          <w:sz w:val="20"/>
          <w:szCs w:val="20"/>
        </w:rPr>
      </w:pPr>
      <w:r w:rsidRPr="00D162B2">
        <w:rPr>
          <w:rFonts w:cstheme="minorHAnsi"/>
          <w:b/>
          <w:bCs/>
          <w:sz w:val="20"/>
          <w:szCs w:val="20"/>
        </w:rPr>
        <w:t>Historiography</w:t>
      </w:r>
    </w:p>
    <w:p w:rsidRPr="00D162B2" w:rsidR="00322474" w:rsidP="00322474" w:rsidRDefault="00322474" w14:paraId="5C97A564" w14:textId="61B2C505">
      <w:pPr>
        <w:rPr>
          <w:rFonts w:cstheme="minorHAnsi"/>
          <w:i/>
          <w:iCs/>
          <w:sz w:val="20"/>
          <w:szCs w:val="20"/>
          <w:u w:val="single"/>
        </w:rPr>
      </w:pPr>
      <w:r w:rsidRPr="00D162B2">
        <w:rPr>
          <w:rFonts w:cstheme="minorHAnsi"/>
          <w:sz w:val="20"/>
          <w:szCs w:val="20"/>
          <w:u w:val="single"/>
        </w:rPr>
        <w:t xml:space="preserve">David </w:t>
      </w:r>
      <w:proofErr w:type="spellStart"/>
      <w:r w:rsidRPr="00D162B2">
        <w:rPr>
          <w:rFonts w:cstheme="minorHAnsi"/>
          <w:sz w:val="20"/>
          <w:szCs w:val="20"/>
          <w:u w:val="single"/>
        </w:rPr>
        <w:t>Cannadine</w:t>
      </w:r>
      <w:proofErr w:type="spellEnd"/>
      <w:r w:rsidRPr="00D162B2">
        <w:rPr>
          <w:rFonts w:cstheme="minorHAnsi"/>
          <w:sz w:val="20"/>
          <w:szCs w:val="20"/>
          <w:u w:val="single"/>
        </w:rPr>
        <w:t xml:space="preserve"> </w:t>
      </w:r>
      <w:r w:rsidRPr="00D162B2">
        <w:rPr>
          <w:rFonts w:cstheme="minorHAnsi"/>
          <w:i/>
          <w:iCs/>
          <w:sz w:val="20"/>
          <w:szCs w:val="20"/>
        </w:rPr>
        <w:t>What is History Now?</w:t>
      </w:r>
    </w:p>
    <w:p w:rsidRPr="00D162B2" w:rsidR="00322474" w:rsidP="00322474" w:rsidRDefault="00322474" w14:paraId="5A709BCC" w14:textId="60607031">
      <w:pPr>
        <w:rPr>
          <w:rFonts w:cstheme="minorHAnsi"/>
          <w:sz w:val="20"/>
          <w:szCs w:val="20"/>
        </w:rPr>
      </w:pPr>
      <w:r w:rsidRPr="00D162B2">
        <w:rPr>
          <w:rFonts w:cstheme="minorHAnsi"/>
          <w:sz w:val="20"/>
          <w:szCs w:val="20"/>
          <w:u w:val="single"/>
        </w:rPr>
        <w:t xml:space="preserve">E.H. </w:t>
      </w:r>
      <w:proofErr w:type="spellStart"/>
      <w:r w:rsidRPr="00D162B2">
        <w:rPr>
          <w:rFonts w:cstheme="minorHAnsi"/>
          <w:sz w:val="20"/>
          <w:szCs w:val="20"/>
          <w:u w:val="single"/>
        </w:rPr>
        <w:t>Carr</w:t>
      </w:r>
      <w:proofErr w:type="spellEnd"/>
      <w:r w:rsidRPr="00D162B2">
        <w:rPr>
          <w:rFonts w:cstheme="minorHAnsi"/>
          <w:sz w:val="20"/>
          <w:szCs w:val="20"/>
          <w:u w:val="single"/>
        </w:rPr>
        <w:t xml:space="preserve">, Professor Richard J. Evans </w:t>
      </w:r>
      <w:r w:rsidRPr="00D162B2">
        <w:rPr>
          <w:rFonts w:cstheme="minorHAnsi"/>
          <w:i/>
          <w:iCs/>
          <w:sz w:val="20"/>
          <w:szCs w:val="20"/>
        </w:rPr>
        <w:t>What is History?</w:t>
      </w:r>
      <w:r w:rsidRPr="00D162B2">
        <w:rPr>
          <w:rFonts w:cstheme="minorHAnsi"/>
          <w:sz w:val="20"/>
          <w:szCs w:val="20"/>
        </w:rPr>
        <w:t xml:space="preserve"> </w:t>
      </w:r>
    </w:p>
    <w:p w:rsidRPr="00D162B2" w:rsidR="00322474" w:rsidP="00322474" w:rsidRDefault="00322474" w14:paraId="394C8470" w14:textId="4D543258">
      <w:pPr>
        <w:rPr>
          <w:rFonts w:cstheme="minorHAnsi"/>
          <w:sz w:val="20"/>
          <w:szCs w:val="20"/>
          <w:u w:val="single"/>
        </w:rPr>
      </w:pPr>
      <w:r w:rsidRPr="00D162B2">
        <w:rPr>
          <w:rFonts w:cstheme="minorHAnsi"/>
          <w:sz w:val="20"/>
          <w:szCs w:val="20"/>
          <w:u w:val="single"/>
        </w:rPr>
        <w:t xml:space="preserve">Professor Ludmilla </w:t>
      </w:r>
      <w:proofErr w:type="spellStart"/>
      <w:r w:rsidRPr="00D162B2">
        <w:rPr>
          <w:rFonts w:cstheme="minorHAnsi"/>
          <w:sz w:val="20"/>
          <w:szCs w:val="20"/>
          <w:u w:val="single"/>
        </w:rPr>
        <w:t>Jordanova</w:t>
      </w:r>
      <w:proofErr w:type="spellEnd"/>
      <w:r w:rsidRPr="00D162B2">
        <w:rPr>
          <w:rFonts w:cstheme="minorHAnsi"/>
          <w:sz w:val="20"/>
          <w:szCs w:val="20"/>
          <w:u w:val="single"/>
        </w:rPr>
        <w:t xml:space="preserve"> </w:t>
      </w:r>
      <w:r w:rsidRPr="00D162B2">
        <w:rPr>
          <w:rFonts w:cstheme="minorHAnsi"/>
          <w:i/>
          <w:iCs/>
          <w:sz w:val="20"/>
          <w:szCs w:val="20"/>
        </w:rPr>
        <w:t>History in Practice</w:t>
      </w:r>
      <w:r w:rsidRPr="00D162B2">
        <w:rPr>
          <w:rFonts w:cstheme="minorHAnsi"/>
          <w:sz w:val="20"/>
          <w:szCs w:val="20"/>
        </w:rPr>
        <w:t xml:space="preserve">  </w:t>
      </w:r>
    </w:p>
    <w:p w:rsidRPr="00D162B2" w:rsidR="00322474" w:rsidP="00322474" w:rsidRDefault="00322474" w14:paraId="47818392" w14:textId="77777777">
      <w:pPr>
        <w:rPr>
          <w:rFonts w:cstheme="minorHAnsi"/>
          <w:i/>
          <w:iCs/>
          <w:sz w:val="20"/>
          <w:szCs w:val="20"/>
        </w:rPr>
      </w:pPr>
      <w:r w:rsidRPr="00D162B2">
        <w:rPr>
          <w:rFonts w:cstheme="minorHAnsi"/>
          <w:sz w:val="20"/>
          <w:szCs w:val="20"/>
          <w:u w:val="single"/>
        </w:rPr>
        <w:t xml:space="preserve">Alan Bennett, </w:t>
      </w:r>
      <w:r w:rsidRPr="00D162B2">
        <w:rPr>
          <w:rFonts w:cstheme="minorHAnsi"/>
          <w:i/>
          <w:iCs/>
          <w:sz w:val="20"/>
          <w:szCs w:val="20"/>
        </w:rPr>
        <w:t>The History Boys (Book/film)</w:t>
      </w:r>
    </w:p>
    <w:p w:rsidRPr="00A5675F" w:rsidR="00322474" w:rsidP="00A5675F" w:rsidRDefault="00A5675F" w14:paraId="4EA14B6F" w14:textId="784B39BF">
      <w:pPr>
        <w:spacing w:after="0" w:line="240" w:lineRule="auto"/>
        <w:ind w:left="720" w:hanging="720"/>
        <w:rPr>
          <w:rFonts w:eastAsia="Times New Roman" w:cstheme="minorHAnsi"/>
          <w:color w:val="0000FF"/>
          <w:sz w:val="20"/>
          <w:szCs w:val="20"/>
          <w:u w:val="single"/>
        </w:rPr>
      </w:pPr>
      <w:r w:rsidRPr="001A2CCE">
        <w:rPr>
          <w:rFonts w:cstheme="minorHAnsi"/>
          <w:sz w:val="20"/>
          <w:szCs w:val="20"/>
        </w:rPr>
        <w:t xml:space="preserve">Mr Pitt’s </w:t>
      </w:r>
      <w:proofErr w:type="spellStart"/>
      <w:r w:rsidRPr="001A2CCE">
        <w:rPr>
          <w:rFonts w:cstheme="minorHAnsi"/>
          <w:sz w:val="20"/>
          <w:szCs w:val="20"/>
        </w:rPr>
        <w:t>padlet</w:t>
      </w:r>
      <w:proofErr w:type="spellEnd"/>
      <w:r w:rsidRPr="001A2CCE">
        <w:rPr>
          <w:rFonts w:cstheme="minorHAnsi"/>
          <w:sz w:val="20"/>
          <w:szCs w:val="20"/>
        </w:rPr>
        <w:t xml:space="preserve">: </w:t>
      </w:r>
      <w:hyperlink w:history="1" r:id="rId169">
        <w:r w:rsidRPr="001A2CCE">
          <w:rPr>
            <w:rStyle w:val="Hyperlink"/>
            <w:rFonts w:eastAsia="Times New Roman" w:cstheme="minorHAnsi"/>
            <w:sz w:val="20"/>
            <w:szCs w:val="20"/>
          </w:rPr>
          <w:t>https://padlet.com/jpitt10/8uq5mt99vdr04w91</w:t>
        </w:r>
      </w:hyperlink>
    </w:p>
    <w:p w:rsidRPr="00D162B2" w:rsidR="00322474" w:rsidP="00322474" w:rsidRDefault="00322474" w14:paraId="1CD7C189" w14:textId="0B1D74E1">
      <w:pPr>
        <w:rPr>
          <w:rFonts w:cstheme="minorHAnsi"/>
          <w:sz w:val="20"/>
          <w:szCs w:val="20"/>
        </w:rPr>
      </w:pPr>
    </w:p>
    <w:p w:rsidRPr="00D162B2" w:rsidR="00322474" w:rsidP="00322474" w:rsidRDefault="003A0970" w14:paraId="541BAB8E" w14:textId="7D0EAE9D">
      <w:pPr>
        <w:rPr>
          <w:rFonts w:cstheme="minorHAnsi"/>
          <w:b/>
          <w:bCs/>
          <w:sz w:val="40"/>
          <w:szCs w:val="40"/>
        </w:rPr>
      </w:pPr>
      <w:r>
        <w:rPr>
          <w:noProof/>
        </w:rPr>
        <w:t xml:space="preserve"> </w:t>
      </w:r>
      <w:r>
        <w:rPr>
          <w:noProof/>
        </w:rPr>
        <w:drawing>
          <wp:anchor distT="0" distB="0" distL="114300" distR="114300" simplePos="0" relativeHeight="251679744" behindDoc="0" locked="0" layoutInCell="1" allowOverlap="1" wp14:anchorId="61C16143" wp14:editId="27C17324">
            <wp:simplePos x="0" y="0"/>
            <wp:positionH relativeFrom="column">
              <wp:posOffset>4040371</wp:posOffset>
            </wp:positionH>
            <wp:positionV relativeFrom="paragraph">
              <wp:posOffset>51568</wp:posOffset>
            </wp:positionV>
            <wp:extent cx="1648047" cy="2560066"/>
            <wp:effectExtent l="0" t="0" r="0" b="0"/>
            <wp:wrapNone/>
            <wp:docPr id="29" name="Picture 29" descr="Image result for eve was fra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eve was framed"/>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649205" cy="2561864"/>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2B2" w:rsidR="00877CD3">
        <w:rPr>
          <w:rFonts w:cstheme="minorHAnsi"/>
          <w:b/>
          <w:bCs/>
          <w:sz w:val="40"/>
          <w:szCs w:val="40"/>
        </w:rPr>
        <w:t>Law</w:t>
      </w:r>
    </w:p>
    <w:p w:rsidRPr="00D162B2" w:rsidR="00322474" w:rsidP="00322474" w:rsidRDefault="00472BBA" w14:paraId="1669845B" w14:textId="60FCEB0C">
      <w:pPr>
        <w:rPr>
          <w:rFonts w:cstheme="minorHAnsi"/>
          <w:sz w:val="20"/>
          <w:szCs w:val="20"/>
          <w:u w:val="single"/>
        </w:rPr>
      </w:pPr>
      <w:hyperlink w:history="1" r:id="rId171">
        <w:r w:rsidRPr="00D162B2" w:rsidR="00322474">
          <w:rPr>
            <w:rStyle w:val="Hyperlink"/>
            <w:rFonts w:cstheme="minorHAnsi"/>
            <w:sz w:val="20"/>
            <w:szCs w:val="20"/>
          </w:rPr>
          <w:t>www.thelawyer.com</w:t>
        </w:r>
      </w:hyperlink>
      <w:r w:rsidRPr="003A0970" w:rsidR="003A0970">
        <w:t xml:space="preserve"> </w:t>
      </w:r>
    </w:p>
    <w:p w:rsidRPr="00D162B2" w:rsidR="00322474" w:rsidP="00322474" w:rsidRDefault="00322474" w14:paraId="57AC3C7A" w14:textId="6F19EDB1">
      <w:pPr>
        <w:rPr>
          <w:rFonts w:cstheme="minorHAnsi"/>
          <w:i/>
          <w:iCs/>
          <w:sz w:val="20"/>
          <w:szCs w:val="20"/>
        </w:rPr>
      </w:pPr>
      <w:r w:rsidRPr="00D162B2">
        <w:rPr>
          <w:rFonts w:cstheme="minorHAnsi"/>
          <w:sz w:val="20"/>
          <w:szCs w:val="20"/>
          <w:u w:val="single"/>
        </w:rPr>
        <w:t>Helena Kennedy,</w:t>
      </w:r>
      <w:r w:rsidRPr="00D162B2">
        <w:rPr>
          <w:rFonts w:cstheme="minorHAnsi"/>
          <w:sz w:val="20"/>
          <w:szCs w:val="20"/>
        </w:rPr>
        <w:t xml:space="preserve"> </w:t>
      </w:r>
      <w:r w:rsidRPr="00D162B2">
        <w:rPr>
          <w:rFonts w:cstheme="minorHAnsi"/>
          <w:i/>
          <w:iCs/>
          <w:sz w:val="20"/>
          <w:szCs w:val="20"/>
        </w:rPr>
        <w:t>Eve Was Framed: Women and British Justice</w:t>
      </w:r>
    </w:p>
    <w:p w:rsidRPr="00D162B2" w:rsidR="00322474" w:rsidP="00322474" w:rsidRDefault="00322474" w14:paraId="561536A7" w14:textId="340E4B66">
      <w:pPr>
        <w:rPr>
          <w:rFonts w:cstheme="minorHAnsi"/>
          <w:sz w:val="20"/>
          <w:szCs w:val="20"/>
          <w:u w:val="single"/>
        </w:rPr>
      </w:pPr>
      <w:r w:rsidRPr="00D162B2">
        <w:rPr>
          <w:rFonts w:cstheme="minorHAnsi"/>
          <w:sz w:val="20"/>
          <w:szCs w:val="20"/>
          <w:u w:val="single"/>
        </w:rPr>
        <w:t>Helena Kennedy,</w:t>
      </w:r>
      <w:r w:rsidRPr="00D162B2">
        <w:rPr>
          <w:rFonts w:cstheme="minorHAnsi"/>
          <w:sz w:val="20"/>
          <w:szCs w:val="20"/>
        </w:rPr>
        <w:t xml:space="preserve"> </w:t>
      </w:r>
      <w:r w:rsidRPr="00D162B2">
        <w:rPr>
          <w:rFonts w:cstheme="minorHAnsi"/>
          <w:i/>
          <w:iCs/>
          <w:sz w:val="20"/>
          <w:szCs w:val="20"/>
        </w:rPr>
        <w:t>Just Law</w:t>
      </w:r>
    </w:p>
    <w:p w:rsidRPr="00D162B2" w:rsidR="00322474" w:rsidP="00322474" w:rsidRDefault="00322474" w14:paraId="22C47A96" w14:textId="64372EE1">
      <w:pPr>
        <w:rPr>
          <w:rFonts w:cstheme="minorHAnsi"/>
          <w:sz w:val="20"/>
          <w:szCs w:val="20"/>
          <w:u w:val="single"/>
        </w:rPr>
      </w:pPr>
      <w:r w:rsidRPr="00D162B2">
        <w:rPr>
          <w:rFonts w:cstheme="minorHAnsi"/>
          <w:sz w:val="20"/>
          <w:szCs w:val="20"/>
          <w:u w:val="single"/>
        </w:rPr>
        <w:t>Tom Bingham,</w:t>
      </w:r>
      <w:r w:rsidRPr="00D162B2">
        <w:rPr>
          <w:rFonts w:cstheme="minorHAnsi"/>
          <w:sz w:val="20"/>
          <w:szCs w:val="20"/>
        </w:rPr>
        <w:t xml:space="preserve"> </w:t>
      </w:r>
      <w:r w:rsidRPr="00D162B2">
        <w:rPr>
          <w:rFonts w:cstheme="minorHAnsi"/>
          <w:i/>
          <w:iCs/>
          <w:sz w:val="20"/>
          <w:szCs w:val="20"/>
        </w:rPr>
        <w:t>The Rule of Law</w:t>
      </w:r>
    </w:p>
    <w:p w:rsidRPr="00D162B2" w:rsidR="00322474" w:rsidP="00322474" w:rsidRDefault="00322474" w14:paraId="148C2A43" w14:textId="524109A6">
      <w:pPr>
        <w:rPr>
          <w:rFonts w:cstheme="minorHAnsi"/>
          <w:sz w:val="20"/>
          <w:szCs w:val="20"/>
          <w:u w:val="single"/>
        </w:rPr>
      </w:pPr>
      <w:r w:rsidRPr="00D162B2">
        <w:rPr>
          <w:rFonts w:cstheme="minorHAnsi"/>
          <w:sz w:val="20"/>
          <w:szCs w:val="20"/>
          <w:u w:val="single"/>
        </w:rPr>
        <w:t>Geoffrey Rivlin,</w:t>
      </w:r>
      <w:r w:rsidRPr="00D162B2">
        <w:rPr>
          <w:rFonts w:cstheme="minorHAnsi"/>
          <w:sz w:val="20"/>
          <w:szCs w:val="20"/>
        </w:rPr>
        <w:t xml:space="preserve"> </w:t>
      </w:r>
      <w:r w:rsidRPr="00D162B2">
        <w:rPr>
          <w:rFonts w:cstheme="minorHAnsi"/>
          <w:i/>
          <w:iCs/>
          <w:sz w:val="20"/>
          <w:szCs w:val="20"/>
        </w:rPr>
        <w:t>Understanding the Law</w:t>
      </w:r>
    </w:p>
    <w:p w:rsidRPr="00D162B2" w:rsidR="00322474" w:rsidP="00322474" w:rsidRDefault="00322474" w14:paraId="603E0E33" w14:textId="42A4D391">
      <w:pPr>
        <w:rPr>
          <w:rFonts w:cstheme="minorHAnsi"/>
          <w:i/>
          <w:iCs/>
          <w:sz w:val="20"/>
          <w:szCs w:val="20"/>
        </w:rPr>
      </w:pPr>
      <w:r w:rsidRPr="00D162B2">
        <w:rPr>
          <w:rFonts w:cstheme="minorHAnsi"/>
          <w:sz w:val="20"/>
          <w:szCs w:val="20"/>
          <w:u w:val="single"/>
        </w:rPr>
        <w:t>Marcel Berlins and Clare Dyer,</w:t>
      </w:r>
      <w:r w:rsidRPr="00D162B2">
        <w:rPr>
          <w:rFonts w:cstheme="minorHAnsi"/>
          <w:sz w:val="20"/>
          <w:szCs w:val="20"/>
        </w:rPr>
        <w:t xml:space="preserve"> </w:t>
      </w:r>
      <w:r w:rsidRPr="00D162B2">
        <w:rPr>
          <w:rFonts w:cstheme="minorHAnsi"/>
          <w:i/>
          <w:iCs/>
          <w:sz w:val="20"/>
          <w:szCs w:val="20"/>
        </w:rPr>
        <w:t>The Law Machine</w:t>
      </w:r>
    </w:p>
    <w:p w:rsidRPr="00D162B2" w:rsidR="005D1DE3" w:rsidP="00322474" w:rsidRDefault="005D1DE3" w14:paraId="48553AD7" w14:textId="1F7BBE6D">
      <w:pPr>
        <w:rPr>
          <w:rFonts w:cstheme="minorHAnsi"/>
          <w:b/>
          <w:bCs/>
          <w:sz w:val="20"/>
          <w:szCs w:val="20"/>
          <w:u w:val="single"/>
        </w:rPr>
      </w:pPr>
      <w:r w:rsidRPr="00D162B2">
        <w:rPr>
          <w:rFonts w:cstheme="minorHAnsi"/>
          <w:i/>
          <w:iCs/>
          <w:sz w:val="20"/>
          <w:szCs w:val="20"/>
        </w:rPr>
        <w:t xml:space="preserve">Law in action </w:t>
      </w:r>
      <w:r w:rsidRPr="00D162B2">
        <w:rPr>
          <w:rFonts w:cstheme="minorHAnsi"/>
          <w:b/>
          <w:bCs/>
          <w:sz w:val="20"/>
          <w:szCs w:val="20"/>
        </w:rPr>
        <w:t>podcast</w:t>
      </w:r>
    </w:p>
    <w:p w:rsidRPr="00D162B2" w:rsidR="00322474" w:rsidP="00322474" w:rsidRDefault="00322474" w14:paraId="47B3ADC4" w14:textId="77777777">
      <w:pPr>
        <w:rPr>
          <w:rFonts w:cstheme="minorHAnsi"/>
          <w:sz w:val="20"/>
          <w:szCs w:val="20"/>
          <w:u w:val="single"/>
        </w:rPr>
      </w:pPr>
    </w:p>
    <w:p w:rsidRPr="00D162B2" w:rsidR="00322474" w:rsidP="00322474" w:rsidRDefault="00322474" w14:paraId="531E1FFA" w14:textId="77777777">
      <w:pPr>
        <w:rPr>
          <w:rFonts w:cstheme="minorHAnsi"/>
          <w:b/>
          <w:bCs/>
          <w:sz w:val="20"/>
          <w:szCs w:val="20"/>
          <w:u w:val="single"/>
        </w:rPr>
      </w:pPr>
    </w:p>
    <w:p w:rsidR="003A0970" w:rsidP="00322474" w:rsidRDefault="003A0970" w14:paraId="495B559A" w14:textId="77777777">
      <w:pPr>
        <w:rPr>
          <w:rFonts w:cstheme="minorHAnsi"/>
          <w:b/>
          <w:bCs/>
          <w:sz w:val="40"/>
          <w:szCs w:val="40"/>
        </w:rPr>
      </w:pPr>
    </w:p>
    <w:p w:rsidRPr="00D162B2" w:rsidR="00322474" w:rsidP="00322474" w:rsidRDefault="00877CD3" w14:paraId="45BDA99D" w14:textId="3F59DB0C">
      <w:pPr>
        <w:rPr>
          <w:rFonts w:cstheme="minorHAnsi"/>
          <w:b/>
          <w:bCs/>
          <w:sz w:val="40"/>
          <w:szCs w:val="40"/>
        </w:rPr>
      </w:pPr>
      <w:r w:rsidRPr="00D162B2">
        <w:rPr>
          <w:rFonts w:cstheme="minorHAnsi"/>
          <w:b/>
          <w:bCs/>
          <w:sz w:val="40"/>
          <w:szCs w:val="40"/>
        </w:rPr>
        <w:t>Maths</w:t>
      </w:r>
    </w:p>
    <w:p w:rsidRPr="00D162B2" w:rsidR="00322474" w:rsidP="00322474" w:rsidRDefault="00322474" w14:paraId="1820C62D" w14:textId="39FEC144">
      <w:pPr>
        <w:pStyle w:val="BookAuthor"/>
        <w:rPr>
          <w:rFonts w:asciiTheme="minorHAnsi" w:hAnsiTheme="minorHAnsi" w:cstheme="minorHAnsi"/>
          <w:szCs w:val="20"/>
          <w:u w:val="single"/>
        </w:rPr>
      </w:pPr>
    </w:p>
    <w:p w:rsidRPr="00D162B2" w:rsidR="00322474" w:rsidP="00322474" w:rsidRDefault="00322474" w14:paraId="3C5F7388" w14:textId="77777777">
      <w:pPr>
        <w:pStyle w:val="BookAuthor"/>
        <w:rPr>
          <w:rFonts w:asciiTheme="minorHAnsi" w:hAnsiTheme="minorHAnsi" w:cstheme="minorHAnsi"/>
          <w:i/>
          <w:iCs/>
          <w:szCs w:val="20"/>
          <w:u w:val="single"/>
        </w:rPr>
      </w:pPr>
      <w:r w:rsidRPr="00D162B2">
        <w:rPr>
          <w:rFonts w:asciiTheme="minorHAnsi" w:hAnsiTheme="minorHAnsi" w:cstheme="minorHAnsi"/>
          <w:szCs w:val="20"/>
          <w:u w:val="single"/>
        </w:rPr>
        <w:t xml:space="preserve">David </w:t>
      </w:r>
      <w:proofErr w:type="gramStart"/>
      <w:r w:rsidRPr="00D162B2">
        <w:rPr>
          <w:rFonts w:asciiTheme="minorHAnsi" w:hAnsiTheme="minorHAnsi" w:cstheme="minorHAnsi"/>
          <w:szCs w:val="20"/>
          <w:u w:val="single"/>
        </w:rPr>
        <w:t xml:space="preserve">Acheson, </w:t>
      </w:r>
      <w:r w:rsidRPr="00D162B2">
        <w:rPr>
          <w:rFonts w:asciiTheme="minorHAnsi" w:hAnsiTheme="minorHAnsi" w:cstheme="minorHAnsi"/>
          <w:szCs w:val="20"/>
        </w:rPr>
        <w:t xml:space="preserve"> </w:t>
      </w:r>
      <w:r w:rsidRPr="00D162B2">
        <w:rPr>
          <w:rFonts w:asciiTheme="minorHAnsi" w:hAnsiTheme="minorHAnsi" w:cstheme="minorHAnsi"/>
          <w:i/>
          <w:iCs/>
          <w:szCs w:val="20"/>
        </w:rPr>
        <w:t>1089</w:t>
      </w:r>
      <w:proofErr w:type="gramEnd"/>
      <w:r w:rsidRPr="00D162B2">
        <w:rPr>
          <w:rFonts w:asciiTheme="minorHAnsi" w:hAnsiTheme="minorHAnsi" w:cstheme="minorHAnsi"/>
          <w:i/>
          <w:iCs/>
          <w:szCs w:val="20"/>
        </w:rPr>
        <w:t xml:space="preserve"> and all that: A Journey into Mathematics</w:t>
      </w:r>
    </w:p>
    <w:p w:rsidRPr="00D162B2" w:rsidR="00322474" w:rsidP="00322474" w:rsidRDefault="00322474" w14:paraId="34DFF150" w14:textId="77777777">
      <w:pPr>
        <w:pStyle w:val="BookTitle1"/>
        <w:rPr>
          <w:rFonts w:asciiTheme="minorHAnsi" w:hAnsiTheme="minorHAnsi" w:cstheme="minorHAnsi"/>
          <w:szCs w:val="20"/>
        </w:rPr>
      </w:pPr>
    </w:p>
    <w:p w:rsidRPr="00D162B2" w:rsidR="00322474" w:rsidP="00322474" w:rsidRDefault="00322474" w14:paraId="0E3959CA" w14:textId="77777777">
      <w:pPr>
        <w:pStyle w:val="BookAuthor"/>
        <w:rPr>
          <w:rFonts w:asciiTheme="minorHAnsi" w:hAnsiTheme="minorHAnsi" w:cstheme="minorHAnsi"/>
          <w:szCs w:val="20"/>
        </w:rPr>
      </w:pPr>
      <w:r w:rsidRPr="00D162B2">
        <w:rPr>
          <w:rFonts w:asciiTheme="minorHAnsi" w:hAnsiTheme="minorHAnsi" w:cstheme="minorHAnsi"/>
          <w:szCs w:val="20"/>
          <w:u w:val="single"/>
        </w:rPr>
        <w:t xml:space="preserve">Graham </w:t>
      </w:r>
      <w:proofErr w:type="spellStart"/>
      <w:r w:rsidRPr="00D162B2">
        <w:rPr>
          <w:rFonts w:asciiTheme="minorHAnsi" w:hAnsiTheme="minorHAnsi" w:cstheme="minorHAnsi"/>
          <w:szCs w:val="20"/>
          <w:u w:val="single"/>
        </w:rPr>
        <w:t>Farmelo</w:t>
      </w:r>
      <w:proofErr w:type="spellEnd"/>
      <w:r w:rsidRPr="00D162B2">
        <w:rPr>
          <w:rFonts w:asciiTheme="minorHAnsi" w:hAnsiTheme="minorHAnsi" w:cstheme="minorHAnsi"/>
          <w:szCs w:val="20"/>
          <w:u w:val="single"/>
        </w:rPr>
        <w:t xml:space="preserve"> (editor),</w:t>
      </w:r>
      <w:r w:rsidRPr="00D162B2">
        <w:rPr>
          <w:rFonts w:asciiTheme="minorHAnsi" w:hAnsiTheme="minorHAnsi" w:cstheme="minorHAnsi"/>
          <w:szCs w:val="20"/>
        </w:rPr>
        <w:t xml:space="preserve"> </w:t>
      </w:r>
      <w:r w:rsidRPr="00D162B2">
        <w:rPr>
          <w:rFonts w:asciiTheme="minorHAnsi" w:hAnsiTheme="minorHAnsi" w:cstheme="minorHAnsi"/>
          <w:i/>
          <w:iCs/>
          <w:szCs w:val="20"/>
        </w:rPr>
        <w:t>It Must be Beautiful</w:t>
      </w:r>
    </w:p>
    <w:p w:rsidRPr="00D162B2" w:rsidR="00322474" w:rsidP="00322474" w:rsidRDefault="00322474" w14:paraId="4936580C" w14:textId="77777777">
      <w:pPr>
        <w:pStyle w:val="BookTitle1"/>
        <w:rPr>
          <w:rFonts w:asciiTheme="minorHAnsi" w:hAnsiTheme="minorHAnsi" w:cstheme="minorHAnsi"/>
          <w:szCs w:val="20"/>
        </w:rPr>
      </w:pPr>
    </w:p>
    <w:p w:rsidRPr="00D162B2" w:rsidR="00322474" w:rsidP="00322474" w:rsidRDefault="00322474" w14:paraId="44DCB101" w14:textId="77777777">
      <w:pPr>
        <w:pStyle w:val="BookAuthor"/>
        <w:rPr>
          <w:rFonts w:asciiTheme="minorHAnsi" w:hAnsiTheme="minorHAnsi" w:cstheme="minorHAnsi"/>
          <w:szCs w:val="20"/>
        </w:rPr>
      </w:pPr>
      <w:r w:rsidRPr="00D162B2">
        <w:rPr>
          <w:rFonts w:asciiTheme="minorHAnsi" w:hAnsiTheme="minorHAnsi" w:cstheme="minorHAnsi"/>
          <w:szCs w:val="20"/>
          <w:u w:val="single"/>
        </w:rPr>
        <w:t>Simon Singh</w:t>
      </w:r>
      <w:r w:rsidRPr="00D162B2">
        <w:rPr>
          <w:rFonts w:asciiTheme="minorHAnsi" w:hAnsiTheme="minorHAnsi" w:cstheme="minorHAnsi"/>
          <w:szCs w:val="20"/>
        </w:rPr>
        <w:t xml:space="preserve">, </w:t>
      </w:r>
      <w:r w:rsidRPr="00D162B2">
        <w:rPr>
          <w:rFonts w:asciiTheme="minorHAnsi" w:hAnsiTheme="minorHAnsi" w:cstheme="minorHAnsi"/>
          <w:i/>
          <w:iCs/>
          <w:szCs w:val="20"/>
        </w:rPr>
        <w:t>Fermat’s Last Theorem</w:t>
      </w:r>
    </w:p>
    <w:p w:rsidRPr="00D162B2" w:rsidR="00322474" w:rsidP="00322474" w:rsidRDefault="00322474" w14:paraId="617F5BBD" w14:textId="77777777">
      <w:pPr>
        <w:pStyle w:val="BookAuthor"/>
        <w:ind w:left="284"/>
        <w:rPr>
          <w:rFonts w:asciiTheme="minorHAnsi" w:hAnsiTheme="minorHAnsi" w:cstheme="minorHAnsi"/>
          <w:i/>
          <w:szCs w:val="20"/>
        </w:rPr>
      </w:pPr>
    </w:p>
    <w:p w:rsidRPr="00D162B2" w:rsidR="00322474" w:rsidP="00322474" w:rsidRDefault="00322474" w14:paraId="6DEF3C79" w14:textId="77777777">
      <w:pPr>
        <w:pStyle w:val="BookAuthor"/>
        <w:rPr>
          <w:rFonts w:asciiTheme="minorHAnsi" w:hAnsiTheme="minorHAnsi" w:cstheme="minorHAnsi"/>
          <w:iCs/>
          <w:szCs w:val="20"/>
          <w:u w:val="single"/>
        </w:rPr>
      </w:pPr>
      <w:r w:rsidRPr="00D162B2">
        <w:rPr>
          <w:rFonts w:asciiTheme="minorHAnsi" w:hAnsiTheme="minorHAnsi" w:cstheme="minorHAnsi"/>
          <w:iCs/>
          <w:szCs w:val="20"/>
          <w:u w:val="single"/>
        </w:rPr>
        <w:t xml:space="preserve">Simon Singh, </w:t>
      </w:r>
      <w:r w:rsidRPr="00D162B2">
        <w:rPr>
          <w:rFonts w:asciiTheme="minorHAnsi" w:hAnsiTheme="minorHAnsi" w:cstheme="minorHAnsi"/>
          <w:i/>
          <w:iCs/>
          <w:szCs w:val="20"/>
        </w:rPr>
        <w:t>The Code Book: The Secret History of Codes and Code-breaking</w:t>
      </w:r>
    </w:p>
    <w:p w:rsidRPr="00D162B2" w:rsidR="00322474" w:rsidP="00322474" w:rsidRDefault="00322474" w14:paraId="0DEFCD7E" w14:textId="77777777">
      <w:pPr>
        <w:pStyle w:val="BookTitle1"/>
        <w:rPr>
          <w:rFonts w:asciiTheme="minorHAnsi" w:hAnsiTheme="minorHAnsi" w:cstheme="minorHAnsi"/>
          <w:szCs w:val="20"/>
        </w:rPr>
      </w:pPr>
    </w:p>
    <w:p w:rsidRPr="00D162B2" w:rsidR="00322474" w:rsidP="00322474" w:rsidRDefault="00322474" w14:paraId="43AB2507" w14:textId="77777777">
      <w:pPr>
        <w:pStyle w:val="BookTitle1"/>
        <w:rPr>
          <w:rFonts w:asciiTheme="minorHAnsi" w:hAnsiTheme="minorHAnsi" w:cstheme="minorHAnsi"/>
          <w:szCs w:val="20"/>
        </w:rPr>
      </w:pPr>
      <w:r w:rsidRPr="00D162B2">
        <w:rPr>
          <w:rFonts w:asciiTheme="minorHAnsi" w:hAnsiTheme="minorHAnsi" w:cstheme="minorHAnsi"/>
          <w:b w:val="0"/>
          <w:bCs/>
          <w:i w:val="0"/>
          <w:iCs/>
          <w:szCs w:val="20"/>
          <w:u w:val="single"/>
        </w:rPr>
        <w:t xml:space="preserve">Solomon </w:t>
      </w:r>
      <w:proofErr w:type="spellStart"/>
      <w:r w:rsidRPr="00D162B2">
        <w:rPr>
          <w:rFonts w:asciiTheme="minorHAnsi" w:hAnsiTheme="minorHAnsi" w:cstheme="minorHAnsi"/>
          <w:b w:val="0"/>
          <w:bCs/>
          <w:i w:val="0"/>
          <w:iCs/>
          <w:szCs w:val="20"/>
          <w:u w:val="single"/>
        </w:rPr>
        <w:t>Golomb</w:t>
      </w:r>
      <w:proofErr w:type="spellEnd"/>
      <w:r w:rsidRPr="00D162B2">
        <w:rPr>
          <w:rFonts w:asciiTheme="minorHAnsi" w:hAnsiTheme="minorHAnsi" w:cstheme="minorHAnsi"/>
          <w:b w:val="0"/>
          <w:bCs/>
          <w:i w:val="0"/>
          <w:iCs/>
          <w:szCs w:val="20"/>
          <w:u w:val="single"/>
        </w:rPr>
        <w:t>,</w:t>
      </w:r>
      <w:r w:rsidRPr="00D162B2">
        <w:rPr>
          <w:rFonts w:asciiTheme="minorHAnsi" w:hAnsiTheme="minorHAnsi" w:cstheme="minorHAnsi"/>
          <w:b w:val="0"/>
          <w:bCs/>
          <w:szCs w:val="20"/>
        </w:rPr>
        <w:t xml:space="preserve"> Polyominoes</w:t>
      </w:r>
    </w:p>
    <w:p w:rsidRPr="00D162B2" w:rsidR="00322474" w:rsidP="00322474" w:rsidRDefault="00322474" w14:paraId="17B8579C" w14:textId="77777777">
      <w:pPr>
        <w:pStyle w:val="BookAuthor"/>
        <w:rPr>
          <w:rFonts w:asciiTheme="minorHAnsi" w:hAnsiTheme="minorHAnsi" w:cstheme="minorHAnsi"/>
          <w:szCs w:val="20"/>
        </w:rPr>
      </w:pPr>
    </w:p>
    <w:p w:rsidRPr="00D162B2" w:rsidR="00322474" w:rsidP="00322474" w:rsidRDefault="00322474" w14:paraId="1605BBE3" w14:textId="77777777">
      <w:pPr>
        <w:pStyle w:val="BookAuthor"/>
        <w:rPr>
          <w:rFonts w:asciiTheme="minorHAnsi" w:hAnsiTheme="minorHAnsi" w:cstheme="minorHAnsi"/>
          <w:szCs w:val="20"/>
        </w:rPr>
      </w:pPr>
      <w:r w:rsidRPr="00D162B2">
        <w:rPr>
          <w:rFonts w:asciiTheme="minorHAnsi" w:hAnsiTheme="minorHAnsi" w:cstheme="minorHAnsi"/>
          <w:szCs w:val="20"/>
          <w:u w:val="single"/>
        </w:rPr>
        <w:t>Edwin Abbott</w:t>
      </w:r>
      <w:r w:rsidRPr="00D162B2">
        <w:rPr>
          <w:rFonts w:asciiTheme="minorHAnsi" w:hAnsiTheme="minorHAnsi" w:cstheme="minorHAnsi"/>
          <w:szCs w:val="20"/>
        </w:rPr>
        <w:t xml:space="preserve">, </w:t>
      </w:r>
      <w:r w:rsidRPr="00D162B2">
        <w:rPr>
          <w:rFonts w:asciiTheme="minorHAnsi" w:hAnsiTheme="minorHAnsi" w:cstheme="minorHAnsi"/>
          <w:i/>
          <w:iCs/>
          <w:szCs w:val="20"/>
        </w:rPr>
        <w:t xml:space="preserve">Flatland: A Romance </w:t>
      </w:r>
      <w:proofErr w:type="gramStart"/>
      <w:r w:rsidRPr="00D162B2">
        <w:rPr>
          <w:rFonts w:asciiTheme="minorHAnsi" w:hAnsiTheme="minorHAnsi" w:cstheme="minorHAnsi"/>
          <w:i/>
          <w:iCs/>
          <w:szCs w:val="20"/>
        </w:rPr>
        <w:t>Of</w:t>
      </w:r>
      <w:proofErr w:type="gramEnd"/>
      <w:r w:rsidRPr="00D162B2">
        <w:rPr>
          <w:rFonts w:asciiTheme="minorHAnsi" w:hAnsiTheme="minorHAnsi" w:cstheme="minorHAnsi"/>
          <w:i/>
          <w:iCs/>
          <w:szCs w:val="20"/>
        </w:rPr>
        <w:t xml:space="preserve"> Many Dimensions</w:t>
      </w:r>
    </w:p>
    <w:p w:rsidRPr="00D162B2" w:rsidR="00322474" w:rsidP="00322474" w:rsidRDefault="00322474" w14:paraId="7505C07D" w14:textId="77777777">
      <w:pPr>
        <w:rPr>
          <w:rFonts w:cstheme="minorHAnsi"/>
          <w:sz w:val="20"/>
          <w:szCs w:val="20"/>
        </w:rPr>
      </w:pPr>
    </w:p>
    <w:p w:rsidRPr="00D162B2" w:rsidR="00322474" w:rsidP="00322474" w:rsidRDefault="00322474" w14:paraId="78B6711F" w14:textId="77777777">
      <w:pPr>
        <w:pStyle w:val="BookAuthor"/>
        <w:rPr>
          <w:rFonts w:asciiTheme="minorHAnsi" w:hAnsiTheme="minorHAnsi" w:cstheme="minorHAnsi"/>
          <w:szCs w:val="20"/>
          <w:u w:val="single"/>
        </w:rPr>
      </w:pPr>
      <w:r w:rsidRPr="00D162B2">
        <w:rPr>
          <w:rFonts w:asciiTheme="minorHAnsi" w:hAnsiTheme="minorHAnsi" w:cstheme="minorHAnsi"/>
          <w:szCs w:val="20"/>
          <w:u w:val="single"/>
        </w:rPr>
        <w:t xml:space="preserve">Rob </w:t>
      </w:r>
      <w:proofErr w:type="spellStart"/>
      <w:r w:rsidRPr="00D162B2">
        <w:rPr>
          <w:rFonts w:asciiTheme="minorHAnsi" w:hAnsiTheme="minorHAnsi" w:cstheme="minorHAnsi"/>
          <w:szCs w:val="20"/>
          <w:u w:val="single"/>
        </w:rPr>
        <w:t>Eastaway</w:t>
      </w:r>
      <w:proofErr w:type="spellEnd"/>
      <w:r w:rsidRPr="00D162B2">
        <w:rPr>
          <w:rFonts w:asciiTheme="minorHAnsi" w:hAnsiTheme="minorHAnsi" w:cstheme="minorHAnsi"/>
          <w:szCs w:val="20"/>
          <w:u w:val="single"/>
        </w:rPr>
        <w:t xml:space="preserve"> and John Haigh</w:t>
      </w:r>
      <w:r w:rsidRPr="00D162B2">
        <w:rPr>
          <w:rFonts w:asciiTheme="minorHAnsi" w:hAnsiTheme="minorHAnsi" w:cstheme="minorHAnsi"/>
          <w:szCs w:val="20"/>
        </w:rPr>
        <w:t xml:space="preserve">, </w:t>
      </w:r>
      <w:r w:rsidRPr="00D162B2">
        <w:rPr>
          <w:rFonts w:asciiTheme="minorHAnsi" w:hAnsiTheme="minorHAnsi" w:cstheme="minorHAnsi"/>
          <w:i/>
          <w:iCs/>
          <w:szCs w:val="20"/>
        </w:rPr>
        <w:t>How to Take a Penalty</w:t>
      </w:r>
    </w:p>
    <w:p w:rsidRPr="00D162B2" w:rsidR="00322474" w:rsidP="00877CD3" w:rsidRDefault="00322474" w14:paraId="53027B65" w14:textId="77777777">
      <w:pPr>
        <w:rPr>
          <w:rFonts w:cstheme="minorHAnsi"/>
          <w:sz w:val="20"/>
          <w:szCs w:val="20"/>
          <w14:shadow w14:blurRad="50800" w14:dist="38100" w14:dir="2700000" w14:sx="100000" w14:sy="100000" w14:kx="0" w14:ky="0" w14:algn="tl">
            <w14:srgbClr w14:val="000000">
              <w14:alpha w14:val="60000"/>
            </w14:srgbClr>
          </w14:shadow>
        </w:rPr>
      </w:pPr>
    </w:p>
    <w:p w:rsidRPr="00D162B2" w:rsidR="00322474" w:rsidP="00322474" w:rsidRDefault="00322474" w14:paraId="2144BB0B" w14:textId="77777777">
      <w:pPr>
        <w:pStyle w:val="BookAuthor"/>
        <w:rPr>
          <w:rFonts w:asciiTheme="minorHAnsi" w:hAnsiTheme="minorHAnsi" w:cstheme="minorHAnsi"/>
          <w:i/>
          <w:iCs/>
          <w:szCs w:val="20"/>
        </w:rPr>
      </w:pPr>
      <w:r w:rsidRPr="00D162B2">
        <w:rPr>
          <w:rFonts w:asciiTheme="minorHAnsi" w:hAnsiTheme="minorHAnsi" w:cstheme="minorHAnsi"/>
          <w:szCs w:val="20"/>
          <w:u w:val="single"/>
        </w:rPr>
        <w:t>Sarah Flannery and David Flannery</w:t>
      </w:r>
      <w:r w:rsidRPr="00D162B2">
        <w:rPr>
          <w:rFonts w:asciiTheme="minorHAnsi" w:hAnsiTheme="minorHAnsi" w:cstheme="minorHAnsi"/>
          <w:szCs w:val="20"/>
        </w:rPr>
        <w:t xml:space="preserve">, </w:t>
      </w:r>
      <w:r w:rsidRPr="00D162B2">
        <w:rPr>
          <w:rFonts w:asciiTheme="minorHAnsi" w:hAnsiTheme="minorHAnsi" w:cstheme="minorHAnsi"/>
          <w:i/>
          <w:iCs/>
          <w:szCs w:val="20"/>
        </w:rPr>
        <w:t>In Code: A Mathematical Adventure</w:t>
      </w:r>
    </w:p>
    <w:p w:rsidRPr="00D162B2" w:rsidR="00322474" w:rsidP="00322474" w:rsidRDefault="00322474" w14:paraId="64C8574E" w14:textId="77777777">
      <w:pPr>
        <w:pStyle w:val="BookTitle1"/>
        <w:rPr>
          <w:rFonts w:asciiTheme="minorHAnsi" w:hAnsiTheme="minorHAnsi" w:cstheme="minorHAnsi"/>
          <w:szCs w:val="20"/>
        </w:rPr>
      </w:pPr>
    </w:p>
    <w:p w:rsidRPr="00D162B2" w:rsidR="00322474" w:rsidP="00322474" w:rsidRDefault="00322474" w14:paraId="74CA4205" w14:textId="77777777">
      <w:pPr>
        <w:pStyle w:val="BookAuthor"/>
        <w:rPr>
          <w:rFonts w:asciiTheme="minorHAnsi" w:hAnsiTheme="minorHAnsi" w:cstheme="minorHAnsi"/>
          <w:szCs w:val="20"/>
          <w:u w:val="single"/>
        </w:rPr>
      </w:pPr>
      <w:r w:rsidRPr="00D162B2">
        <w:rPr>
          <w:rFonts w:asciiTheme="minorHAnsi" w:hAnsiTheme="minorHAnsi" w:cstheme="minorHAnsi"/>
          <w:szCs w:val="20"/>
          <w:u w:val="single"/>
        </w:rPr>
        <w:t xml:space="preserve">Ian Stewart, </w:t>
      </w:r>
      <w:r w:rsidRPr="00D162B2">
        <w:rPr>
          <w:rFonts w:asciiTheme="minorHAnsi" w:hAnsiTheme="minorHAnsi" w:cstheme="minorHAnsi"/>
          <w:i/>
          <w:iCs/>
          <w:szCs w:val="20"/>
        </w:rPr>
        <w:t>The Magical Maze</w:t>
      </w:r>
      <w:r w:rsidRPr="00D162B2">
        <w:rPr>
          <w:rFonts w:asciiTheme="minorHAnsi" w:hAnsiTheme="minorHAnsi" w:cstheme="minorHAnsi"/>
          <w:szCs w:val="20"/>
        </w:rPr>
        <w:t xml:space="preserve"> </w:t>
      </w:r>
    </w:p>
    <w:p w:rsidRPr="00D162B2" w:rsidR="00322474" w:rsidP="00322474" w:rsidRDefault="00322474" w14:paraId="0E53AF3B" w14:textId="77777777">
      <w:pPr>
        <w:pStyle w:val="BookTitle1"/>
        <w:rPr>
          <w:rFonts w:asciiTheme="minorHAnsi" w:hAnsiTheme="minorHAnsi" w:cstheme="minorHAnsi"/>
          <w:szCs w:val="20"/>
        </w:rPr>
      </w:pPr>
    </w:p>
    <w:p w:rsidRPr="00D162B2" w:rsidR="00322474" w:rsidP="00322474" w:rsidRDefault="00322474" w14:paraId="3B763630" w14:textId="77777777">
      <w:pPr>
        <w:pStyle w:val="BookAuthor"/>
        <w:rPr>
          <w:rFonts w:asciiTheme="minorHAnsi" w:hAnsiTheme="minorHAnsi" w:cstheme="minorHAnsi"/>
          <w:szCs w:val="20"/>
        </w:rPr>
      </w:pPr>
      <w:r w:rsidRPr="00D162B2">
        <w:rPr>
          <w:rFonts w:asciiTheme="minorHAnsi" w:hAnsiTheme="minorHAnsi" w:cstheme="minorHAnsi"/>
          <w:szCs w:val="20"/>
          <w:u w:val="single"/>
        </w:rPr>
        <w:t>David Wells</w:t>
      </w:r>
      <w:r w:rsidRPr="00D162B2">
        <w:rPr>
          <w:rFonts w:asciiTheme="minorHAnsi" w:hAnsiTheme="minorHAnsi" w:cstheme="minorHAnsi"/>
          <w:szCs w:val="20"/>
        </w:rPr>
        <w:t xml:space="preserve">, </w:t>
      </w:r>
      <w:r w:rsidRPr="00D162B2">
        <w:rPr>
          <w:rFonts w:asciiTheme="minorHAnsi" w:hAnsiTheme="minorHAnsi" w:cstheme="minorHAnsi"/>
          <w:i/>
          <w:iCs/>
          <w:szCs w:val="20"/>
        </w:rPr>
        <w:t>The Penguin Dictionary of Curious and Interesting Numbers</w:t>
      </w:r>
    </w:p>
    <w:p w:rsidRPr="00D162B2" w:rsidR="00322474" w:rsidP="00322474" w:rsidRDefault="00322474" w14:paraId="41099B6A" w14:textId="77777777">
      <w:pPr>
        <w:pStyle w:val="BookTitle1"/>
        <w:rPr>
          <w:rFonts w:asciiTheme="minorHAnsi" w:hAnsiTheme="minorHAnsi" w:cstheme="minorHAnsi"/>
          <w:szCs w:val="20"/>
        </w:rPr>
      </w:pPr>
    </w:p>
    <w:p w:rsidRPr="00D162B2" w:rsidR="00322474" w:rsidP="00322474" w:rsidRDefault="00322474" w14:paraId="289C1264" w14:textId="77777777">
      <w:pPr>
        <w:pStyle w:val="BookAuthor"/>
        <w:rPr>
          <w:rFonts w:asciiTheme="minorHAnsi" w:hAnsiTheme="minorHAnsi" w:cstheme="minorHAnsi"/>
          <w:szCs w:val="20"/>
        </w:rPr>
      </w:pPr>
      <w:r w:rsidRPr="00D162B2">
        <w:rPr>
          <w:rFonts w:asciiTheme="minorHAnsi" w:hAnsiTheme="minorHAnsi" w:cstheme="minorHAnsi"/>
          <w:szCs w:val="20"/>
          <w:u w:val="single"/>
        </w:rPr>
        <w:t xml:space="preserve">Apostolos </w:t>
      </w:r>
      <w:proofErr w:type="spellStart"/>
      <w:r w:rsidRPr="00D162B2">
        <w:rPr>
          <w:rFonts w:asciiTheme="minorHAnsi" w:hAnsiTheme="minorHAnsi" w:cstheme="minorHAnsi"/>
          <w:szCs w:val="20"/>
          <w:u w:val="single"/>
        </w:rPr>
        <w:t>Doxiadis</w:t>
      </w:r>
      <w:proofErr w:type="spellEnd"/>
      <w:r w:rsidRPr="00D162B2">
        <w:rPr>
          <w:rFonts w:asciiTheme="minorHAnsi" w:hAnsiTheme="minorHAnsi" w:cstheme="minorHAnsi"/>
          <w:szCs w:val="20"/>
        </w:rPr>
        <w:t xml:space="preserve">, </w:t>
      </w:r>
      <w:r w:rsidRPr="00D162B2">
        <w:rPr>
          <w:rFonts w:asciiTheme="minorHAnsi" w:hAnsiTheme="minorHAnsi" w:cstheme="minorHAnsi"/>
          <w:i/>
          <w:iCs/>
          <w:szCs w:val="20"/>
        </w:rPr>
        <w:t>Uncle Petros and Goldbach’s Conjecture</w:t>
      </w:r>
      <w:r w:rsidRPr="00D162B2">
        <w:rPr>
          <w:rFonts w:asciiTheme="minorHAnsi" w:hAnsiTheme="minorHAnsi" w:cstheme="minorHAnsi"/>
          <w:szCs w:val="20"/>
        </w:rPr>
        <w:t xml:space="preserve"> </w:t>
      </w:r>
    </w:p>
    <w:p w:rsidRPr="00D162B2" w:rsidR="00322474" w:rsidP="00322474" w:rsidRDefault="00322474" w14:paraId="067A5ADA" w14:textId="77777777">
      <w:pPr>
        <w:pStyle w:val="BookTitle1"/>
        <w:rPr>
          <w:rFonts w:asciiTheme="minorHAnsi" w:hAnsiTheme="minorHAnsi" w:cstheme="minorHAnsi"/>
          <w:szCs w:val="20"/>
        </w:rPr>
      </w:pPr>
    </w:p>
    <w:p w:rsidRPr="00D162B2" w:rsidR="00322474" w:rsidP="00322474" w:rsidRDefault="00322474" w14:paraId="1EFC0C7A" w14:textId="77777777">
      <w:pPr>
        <w:pStyle w:val="BookAuthor"/>
        <w:rPr>
          <w:rFonts w:asciiTheme="minorHAnsi" w:hAnsiTheme="minorHAnsi" w:cstheme="minorHAnsi"/>
          <w:szCs w:val="20"/>
          <w:lang w:val="de-DE"/>
        </w:rPr>
      </w:pPr>
      <w:r w:rsidRPr="00D162B2">
        <w:rPr>
          <w:rFonts w:asciiTheme="minorHAnsi" w:hAnsiTheme="minorHAnsi" w:cstheme="minorHAnsi"/>
          <w:szCs w:val="20"/>
          <w:u w:val="single"/>
          <w:lang w:val="de-DE"/>
        </w:rPr>
        <w:t>John Conway and Richard Guy</w:t>
      </w:r>
      <w:r w:rsidRPr="00D162B2">
        <w:rPr>
          <w:rFonts w:asciiTheme="minorHAnsi" w:hAnsiTheme="minorHAnsi" w:cstheme="minorHAnsi"/>
          <w:szCs w:val="20"/>
          <w:lang w:val="de-DE"/>
        </w:rPr>
        <w:t xml:space="preserve">, </w:t>
      </w:r>
      <w:r w:rsidRPr="00D162B2">
        <w:rPr>
          <w:rFonts w:asciiTheme="minorHAnsi" w:hAnsiTheme="minorHAnsi" w:cstheme="minorHAnsi"/>
          <w:i/>
          <w:iCs/>
          <w:szCs w:val="20"/>
        </w:rPr>
        <w:t>The Book of Numbers</w:t>
      </w:r>
    </w:p>
    <w:p w:rsidRPr="00D162B2" w:rsidR="00322474" w:rsidP="00322474" w:rsidRDefault="00322474" w14:paraId="46776F66" w14:textId="77777777">
      <w:pPr>
        <w:pStyle w:val="BookTitle1"/>
        <w:rPr>
          <w:rFonts w:asciiTheme="minorHAnsi" w:hAnsiTheme="minorHAnsi" w:cstheme="minorHAnsi"/>
          <w:szCs w:val="20"/>
        </w:rPr>
      </w:pPr>
    </w:p>
    <w:p w:rsidRPr="00D162B2" w:rsidR="00322474" w:rsidP="00322474" w:rsidRDefault="00322474" w14:paraId="6EF9760B" w14:textId="77777777">
      <w:pPr>
        <w:pStyle w:val="BookAuthor"/>
        <w:rPr>
          <w:rFonts w:asciiTheme="minorHAnsi" w:hAnsiTheme="minorHAnsi" w:cstheme="minorHAnsi"/>
          <w:szCs w:val="20"/>
        </w:rPr>
      </w:pPr>
      <w:r w:rsidRPr="00D162B2">
        <w:rPr>
          <w:rFonts w:asciiTheme="minorHAnsi" w:hAnsiTheme="minorHAnsi" w:cstheme="minorHAnsi"/>
          <w:szCs w:val="20"/>
          <w:u w:val="single"/>
        </w:rPr>
        <w:t>William Dunham</w:t>
      </w:r>
      <w:r w:rsidRPr="00D162B2">
        <w:rPr>
          <w:rFonts w:asciiTheme="minorHAnsi" w:hAnsiTheme="minorHAnsi" w:cstheme="minorHAnsi"/>
          <w:szCs w:val="20"/>
        </w:rPr>
        <w:t xml:space="preserve">, </w:t>
      </w:r>
      <w:r w:rsidRPr="00D162B2">
        <w:rPr>
          <w:rFonts w:asciiTheme="minorHAnsi" w:hAnsiTheme="minorHAnsi" w:cstheme="minorHAnsi"/>
          <w:i/>
          <w:iCs/>
          <w:szCs w:val="20"/>
        </w:rPr>
        <w:t>The Mathematical Universe: An Alphabetical Journey Through the Great Proofs, Problems, &amp; Personalities</w:t>
      </w:r>
    </w:p>
    <w:p w:rsidRPr="00D162B2" w:rsidR="00322474" w:rsidP="00322474" w:rsidRDefault="00322474" w14:paraId="7332639A" w14:textId="77777777">
      <w:pPr>
        <w:pStyle w:val="BookTitle1"/>
        <w:rPr>
          <w:rFonts w:asciiTheme="minorHAnsi" w:hAnsiTheme="minorHAnsi" w:cstheme="minorHAnsi"/>
          <w:szCs w:val="20"/>
        </w:rPr>
      </w:pPr>
    </w:p>
    <w:p w:rsidRPr="00D162B2" w:rsidR="00322474" w:rsidP="00322474" w:rsidRDefault="00322474" w14:paraId="6F240274" w14:textId="77777777">
      <w:pPr>
        <w:pStyle w:val="BookAuthor"/>
        <w:rPr>
          <w:rFonts w:asciiTheme="minorHAnsi" w:hAnsiTheme="minorHAnsi" w:cstheme="minorHAnsi"/>
          <w:szCs w:val="20"/>
        </w:rPr>
      </w:pPr>
      <w:r w:rsidRPr="00D162B2">
        <w:rPr>
          <w:rFonts w:asciiTheme="minorHAnsi" w:hAnsiTheme="minorHAnsi" w:cstheme="minorHAnsi"/>
          <w:szCs w:val="20"/>
          <w:u w:val="single"/>
        </w:rPr>
        <w:t>Ian Stewart</w:t>
      </w:r>
      <w:r w:rsidRPr="00D162B2">
        <w:rPr>
          <w:rFonts w:asciiTheme="minorHAnsi" w:hAnsiTheme="minorHAnsi" w:cstheme="minorHAnsi"/>
          <w:szCs w:val="20"/>
        </w:rPr>
        <w:t xml:space="preserve">, </w:t>
      </w:r>
      <w:r w:rsidRPr="00D162B2">
        <w:rPr>
          <w:rFonts w:asciiTheme="minorHAnsi" w:hAnsiTheme="minorHAnsi" w:cstheme="minorHAnsi"/>
          <w:i/>
          <w:iCs/>
          <w:szCs w:val="20"/>
        </w:rPr>
        <w:t>Does God Play Dice?</w:t>
      </w:r>
    </w:p>
    <w:p w:rsidRPr="00D162B2" w:rsidR="00322474" w:rsidP="00322474" w:rsidRDefault="00322474" w14:paraId="537F118D" w14:textId="6DA05BA9">
      <w:pPr>
        <w:pStyle w:val="BookTitle1"/>
        <w:rPr>
          <w:rFonts w:asciiTheme="minorHAnsi" w:hAnsiTheme="minorHAnsi" w:cstheme="minorHAnsi"/>
          <w:szCs w:val="20"/>
        </w:rPr>
      </w:pPr>
    </w:p>
    <w:p w:rsidRPr="00D162B2" w:rsidR="00322474" w:rsidP="00322474" w:rsidRDefault="003A0970" w14:paraId="4CD14057" w14:textId="7744C3C1">
      <w:pPr>
        <w:pStyle w:val="BookAuthor"/>
        <w:rPr>
          <w:rFonts w:asciiTheme="minorHAnsi" w:hAnsiTheme="minorHAnsi" w:cstheme="minorHAnsi"/>
          <w:szCs w:val="20"/>
        </w:rPr>
      </w:pPr>
      <w:r>
        <w:rPr>
          <w:noProof/>
        </w:rPr>
        <w:drawing>
          <wp:anchor distT="0" distB="0" distL="114300" distR="114300" simplePos="0" relativeHeight="251680768" behindDoc="0" locked="0" layoutInCell="1" allowOverlap="1" wp14:anchorId="457CED41" wp14:editId="6BA00F25">
            <wp:simplePos x="0" y="0"/>
            <wp:positionH relativeFrom="column">
              <wp:posOffset>4490113</wp:posOffset>
            </wp:positionH>
            <wp:positionV relativeFrom="paragraph">
              <wp:posOffset>52582</wp:posOffset>
            </wp:positionV>
            <wp:extent cx="1487606" cy="2343058"/>
            <wp:effectExtent l="0" t="0" r="0" b="635"/>
            <wp:wrapNone/>
            <wp:docPr id="30" name="Picture 30" descr="Image result for the music of the p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the music of the primes"/>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90489" cy="234759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2B2" w:rsidR="00322474">
        <w:rPr>
          <w:rFonts w:asciiTheme="minorHAnsi" w:hAnsiTheme="minorHAnsi" w:cstheme="minorHAnsi"/>
          <w:szCs w:val="20"/>
          <w:u w:val="single"/>
        </w:rPr>
        <w:t>Timothy Gowers</w:t>
      </w:r>
      <w:r w:rsidRPr="00D162B2" w:rsidR="00322474">
        <w:rPr>
          <w:rFonts w:asciiTheme="minorHAnsi" w:hAnsiTheme="minorHAnsi" w:cstheme="minorHAnsi"/>
          <w:szCs w:val="20"/>
        </w:rPr>
        <w:t xml:space="preserve">, </w:t>
      </w:r>
      <w:r w:rsidRPr="00D162B2" w:rsidR="00322474">
        <w:rPr>
          <w:rFonts w:asciiTheme="minorHAnsi" w:hAnsiTheme="minorHAnsi" w:cstheme="minorHAnsi"/>
          <w:i/>
          <w:iCs/>
          <w:szCs w:val="20"/>
        </w:rPr>
        <w:t>Mathematics: A Very Short Introduction</w:t>
      </w:r>
    </w:p>
    <w:p w:rsidRPr="00D162B2" w:rsidR="00322474" w:rsidP="00322474" w:rsidRDefault="00322474" w14:paraId="129E1596" w14:textId="6F740781">
      <w:pPr>
        <w:pStyle w:val="BookDetails"/>
        <w:rPr>
          <w:rFonts w:asciiTheme="minorHAnsi" w:hAnsiTheme="minorHAnsi" w:cstheme="minorHAnsi"/>
          <w:szCs w:val="20"/>
        </w:rPr>
      </w:pPr>
    </w:p>
    <w:p w:rsidRPr="00D162B2" w:rsidR="00322474" w:rsidP="00322474" w:rsidRDefault="00322474" w14:paraId="55AED603" w14:textId="0BB7BCCE">
      <w:pPr>
        <w:pStyle w:val="BookAuthor"/>
        <w:rPr>
          <w:rFonts w:asciiTheme="minorHAnsi" w:hAnsiTheme="minorHAnsi" w:cstheme="minorHAnsi"/>
          <w:szCs w:val="20"/>
        </w:rPr>
      </w:pPr>
      <w:r w:rsidRPr="00D162B2">
        <w:rPr>
          <w:rFonts w:asciiTheme="minorHAnsi" w:hAnsiTheme="minorHAnsi" w:cstheme="minorHAnsi"/>
          <w:szCs w:val="20"/>
          <w:u w:val="single"/>
        </w:rPr>
        <w:t>Michael J de Smith</w:t>
      </w:r>
      <w:r w:rsidRPr="00D162B2">
        <w:rPr>
          <w:rFonts w:asciiTheme="minorHAnsi" w:hAnsiTheme="minorHAnsi" w:cstheme="minorHAnsi"/>
          <w:szCs w:val="20"/>
        </w:rPr>
        <w:t xml:space="preserve">, </w:t>
      </w:r>
      <w:r w:rsidRPr="00D162B2">
        <w:rPr>
          <w:rFonts w:asciiTheme="minorHAnsi" w:hAnsiTheme="minorHAnsi" w:cstheme="minorHAnsi"/>
          <w:i/>
          <w:iCs/>
          <w:szCs w:val="20"/>
        </w:rPr>
        <w:t>Maths for the Mystified</w:t>
      </w:r>
    </w:p>
    <w:p w:rsidRPr="00D162B2" w:rsidR="00322474" w:rsidP="00322474" w:rsidRDefault="00322474" w14:paraId="2F55059C" w14:textId="5A1BCAED">
      <w:pPr>
        <w:pStyle w:val="BookDetails"/>
        <w:rPr>
          <w:rFonts w:asciiTheme="minorHAnsi" w:hAnsiTheme="minorHAnsi" w:cstheme="minorHAnsi"/>
          <w:szCs w:val="20"/>
        </w:rPr>
      </w:pPr>
    </w:p>
    <w:p w:rsidRPr="00D162B2" w:rsidR="00322474" w:rsidP="00322474" w:rsidRDefault="00322474" w14:paraId="6BC50750" w14:textId="77777777">
      <w:pPr>
        <w:pStyle w:val="BookAuthor"/>
        <w:rPr>
          <w:rFonts w:asciiTheme="minorHAnsi" w:hAnsiTheme="minorHAnsi" w:cstheme="minorHAnsi"/>
          <w:i/>
          <w:iCs/>
          <w:szCs w:val="20"/>
        </w:rPr>
      </w:pPr>
      <w:r w:rsidRPr="00D162B2">
        <w:rPr>
          <w:rFonts w:asciiTheme="minorHAnsi" w:hAnsiTheme="minorHAnsi" w:cstheme="minorHAnsi"/>
          <w:szCs w:val="20"/>
          <w:u w:val="single"/>
        </w:rPr>
        <w:t xml:space="preserve">Eli </w:t>
      </w:r>
      <w:proofErr w:type="spellStart"/>
      <w:r w:rsidRPr="00D162B2">
        <w:rPr>
          <w:rFonts w:asciiTheme="minorHAnsi" w:hAnsiTheme="minorHAnsi" w:cstheme="minorHAnsi"/>
          <w:szCs w:val="20"/>
          <w:u w:val="single"/>
        </w:rPr>
        <w:t>Maor</w:t>
      </w:r>
      <w:proofErr w:type="spellEnd"/>
      <w:r w:rsidRPr="00D162B2">
        <w:rPr>
          <w:rFonts w:asciiTheme="minorHAnsi" w:hAnsiTheme="minorHAnsi" w:cstheme="minorHAnsi"/>
          <w:szCs w:val="20"/>
        </w:rPr>
        <w:t xml:space="preserve">, </w:t>
      </w:r>
      <w:r w:rsidRPr="00D162B2">
        <w:rPr>
          <w:rFonts w:asciiTheme="minorHAnsi" w:hAnsiTheme="minorHAnsi" w:cstheme="minorHAnsi"/>
          <w:i/>
          <w:iCs/>
          <w:szCs w:val="20"/>
        </w:rPr>
        <w:t>e: The Story of a Number</w:t>
      </w:r>
    </w:p>
    <w:p w:rsidRPr="00D162B2" w:rsidR="00322474" w:rsidP="00322474" w:rsidRDefault="00322474" w14:paraId="00B67982" w14:textId="77777777">
      <w:pPr>
        <w:pStyle w:val="BookTitle1"/>
        <w:rPr>
          <w:rFonts w:asciiTheme="minorHAnsi" w:hAnsiTheme="minorHAnsi" w:cstheme="minorHAnsi"/>
          <w:szCs w:val="20"/>
        </w:rPr>
      </w:pPr>
    </w:p>
    <w:p w:rsidRPr="00D162B2" w:rsidR="00322474" w:rsidP="00322474" w:rsidRDefault="00322474" w14:paraId="73602400" w14:textId="77777777">
      <w:pPr>
        <w:pStyle w:val="BookAuthor"/>
        <w:rPr>
          <w:rFonts w:asciiTheme="minorHAnsi" w:hAnsiTheme="minorHAnsi" w:cstheme="minorHAnsi"/>
          <w:i/>
          <w:iCs/>
          <w:szCs w:val="20"/>
        </w:rPr>
      </w:pPr>
      <w:r w:rsidRPr="00D162B2">
        <w:rPr>
          <w:rFonts w:asciiTheme="minorHAnsi" w:hAnsiTheme="minorHAnsi" w:cstheme="minorHAnsi"/>
          <w:szCs w:val="20"/>
          <w:u w:val="single"/>
        </w:rPr>
        <w:t>Robin Wilson</w:t>
      </w:r>
      <w:r w:rsidRPr="00D162B2">
        <w:rPr>
          <w:rFonts w:asciiTheme="minorHAnsi" w:hAnsiTheme="minorHAnsi" w:cstheme="minorHAnsi"/>
          <w:szCs w:val="20"/>
        </w:rPr>
        <w:t xml:space="preserve">, </w:t>
      </w:r>
      <w:r w:rsidRPr="00D162B2">
        <w:rPr>
          <w:rFonts w:asciiTheme="minorHAnsi" w:hAnsiTheme="minorHAnsi" w:cstheme="minorHAnsi"/>
          <w:i/>
          <w:iCs/>
          <w:szCs w:val="20"/>
        </w:rPr>
        <w:t>Four Colours Suffice</w:t>
      </w:r>
    </w:p>
    <w:p w:rsidRPr="00D162B2" w:rsidR="00322474" w:rsidP="00322474" w:rsidRDefault="00322474" w14:paraId="4A52018C" w14:textId="77777777">
      <w:pPr>
        <w:rPr>
          <w:rFonts w:cstheme="minorHAnsi"/>
          <w:sz w:val="20"/>
          <w:szCs w:val="20"/>
        </w:rPr>
      </w:pPr>
    </w:p>
    <w:p w:rsidRPr="00D162B2" w:rsidR="00322474" w:rsidP="00322474" w:rsidRDefault="00322474" w14:paraId="47122C4E" w14:textId="77777777">
      <w:pPr>
        <w:pStyle w:val="BookAuthor"/>
        <w:rPr>
          <w:rFonts w:asciiTheme="minorHAnsi" w:hAnsiTheme="minorHAnsi" w:cstheme="minorHAnsi"/>
          <w:szCs w:val="20"/>
        </w:rPr>
      </w:pPr>
      <w:r w:rsidRPr="00D162B2">
        <w:rPr>
          <w:rFonts w:asciiTheme="minorHAnsi" w:hAnsiTheme="minorHAnsi" w:cstheme="minorHAnsi"/>
          <w:szCs w:val="20"/>
          <w:u w:val="single"/>
        </w:rPr>
        <w:t>Keith Devlin</w:t>
      </w:r>
      <w:r w:rsidRPr="00D162B2">
        <w:rPr>
          <w:rFonts w:asciiTheme="minorHAnsi" w:hAnsiTheme="minorHAnsi" w:cstheme="minorHAnsi"/>
          <w:szCs w:val="20"/>
        </w:rPr>
        <w:t xml:space="preserve">, </w:t>
      </w:r>
      <w:r w:rsidRPr="00D162B2">
        <w:rPr>
          <w:rFonts w:asciiTheme="minorHAnsi" w:hAnsiTheme="minorHAnsi" w:cstheme="minorHAnsi"/>
          <w:i/>
          <w:iCs/>
          <w:szCs w:val="20"/>
        </w:rPr>
        <w:t>The Millennium Problems</w:t>
      </w:r>
    </w:p>
    <w:p w:rsidRPr="00D162B2" w:rsidR="00322474" w:rsidP="00322474" w:rsidRDefault="00322474" w14:paraId="1F3A7B03" w14:textId="77777777">
      <w:pPr>
        <w:rPr>
          <w:rFonts w:cstheme="minorHAnsi"/>
          <w:sz w:val="20"/>
          <w:szCs w:val="20"/>
        </w:rPr>
      </w:pPr>
    </w:p>
    <w:p w:rsidRPr="00D162B2" w:rsidR="00322474" w:rsidP="00322474" w:rsidRDefault="00322474" w14:paraId="218DF14B" w14:textId="77777777">
      <w:pPr>
        <w:pStyle w:val="BookAuthor"/>
        <w:rPr>
          <w:rFonts w:asciiTheme="minorHAnsi" w:hAnsiTheme="minorHAnsi" w:cstheme="minorHAnsi"/>
          <w:szCs w:val="20"/>
        </w:rPr>
      </w:pPr>
      <w:r w:rsidRPr="00D162B2">
        <w:rPr>
          <w:rFonts w:asciiTheme="minorHAnsi" w:hAnsiTheme="minorHAnsi" w:cstheme="minorHAnsi"/>
          <w:szCs w:val="20"/>
          <w:u w:val="single"/>
        </w:rPr>
        <w:t>Robert Kanigel</w:t>
      </w:r>
      <w:r w:rsidRPr="00D162B2">
        <w:rPr>
          <w:rFonts w:asciiTheme="minorHAnsi" w:hAnsiTheme="minorHAnsi" w:cstheme="minorHAnsi"/>
          <w:szCs w:val="20"/>
        </w:rPr>
        <w:t xml:space="preserve">, </w:t>
      </w:r>
      <w:r w:rsidRPr="00D162B2">
        <w:rPr>
          <w:rFonts w:asciiTheme="minorHAnsi" w:hAnsiTheme="minorHAnsi" w:cstheme="minorHAnsi"/>
          <w:i/>
          <w:iCs/>
          <w:szCs w:val="20"/>
        </w:rPr>
        <w:t>The Man Who Knew Infinity: A Life of the Genius Ramanujan</w:t>
      </w:r>
    </w:p>
    <w:p w:rsidRPr="00D162B2" w:rsidR="00322474" w:rsidP="00322474" w:rsidRDefault="00322474" w14:paraId="5D6E7D7F" w14:textId="77777777">
      <w:pPr>
        <w:pStyle w:val="BookDetails"/>
        <w:tabs>
          <w:tab w:val="left" w:pos="4995"/>
        </w:tabs>
        <w:rPr>
          <w:rFonts w:asciiTheme="minorHAnsi" w:hAnsiTheme="minorHAnsi" w:cstheme="minorHAnsi"/>
          <w:szCs w:val="20"/>
        </w:rPr>
      </w:pPr>
      <w:r w:rsidRPr="00D162B2">
        <w:rPr>
          <w:rFonts w:asciiTheme="minorHAnsi" w:hAnsiTheme="minorHAnsi" w:cstheme="minorHAnsi"/>
          <w:szCs w:val="20"/>
        </w:rPr>
        <w:tab/>
      </w:r>
    </w:p>
    <w:p w:rsidRPr="00D162B2" w:rsidR="00322474" w:rsidP="00322474" w:rsidRDefault="00322474" w14:paraId="72D15444" w14:textId="77777777">
      <w:pPr>
        <w:pStyle w:val="BookTitle1"/>
        <w:rPr>
          <w:rFonts w:asciiTheme="minorHAnsi" w:hAnsiTheme="minorHAnsi" w:cstheme="minorHAnsi"/>
          <w:b w:val="0"/>
          <w:bCs/>
          <w:szCs w:val="20"/>
        </w:rPr>
      </w:pPr>
      <w:r w:rsidRPr="00D162B2">
        <w:rPr>
          <w:rFonts w:asciiTheme="minorHAnsi" w:hAnsiTheme="minorHAnsi" w:cstheme="minorHAnsi"/>
          <w:b w:val="0"/>
          <w:bCs/>
          <w:i w:val="0"/>
          <w:iCs/>
          <w:szCs w:val="20"/>
          <w:u w:val="single"/>
        </w:rPr>
        <w:t xml:space="preserve">Marcus du </w:t>
      </w:r>
      <w:proofErr w:type="spellStart"/>
      <w:r w:rsidRPr="00D162B2">
        <w:rPr>
          <w:rFonts w:asciiTheme="minorHAnsi" w:hAnsiTheme="minorHAnsi" w:cstheme="minorHAnsi"/>
          <w:b w:val="0"/>
          <w:bCs/>
          <w:i w:val="0"/>
          <w:iCs/>
          <w:szCs w:val="20"/>
          <w:u w:val="single"/>
        </w:rPr>
        <w:t>Sautoy</w:t>
      </w:r>
      <w:proofErr w:type="spellEnd"/>
      <w:r w:rsidRPr="00D162B2">
        <w:rPr>
          <w:rFonts w:asciiTheme="minorHAnsi" w:hAnsiTheme="minorHAnsi" w:cstheme="minorHAnsi"/>
          <w:b w:val="0"/>
          <w:bCs/>
          <w:i w:val="0"/>
          <w:iCs/>
          <w:szCs w:val="20"/>
        </w:rPr>
        <w:t xml:space="preserve">, </w:t>
      </w:r>
      <w:r w:rsidRPr="00D162B2">
        <w:rPr>
          <w:rFonts w:asciiTheme="minorHAnsi" w:hAnsiTheme="minorHAnsi" w:cstheme="minorHAnsi"/>
          <w:b w:val="0"/>
          <w:bCs/>
          <w:szCs w:val="20"/>
        </w:rPr>
        <w:t>The Music of the Primes</w:t>
      </w:r>
    </w:p>
    <w:p w:rsidRPr="00D162B2" w:rsidR="005320B8" w:rsidP="005320B8" w:rsidRDefault="005320B8" w14:paraId="7994EE07" w14:textId="77777777">
      <w:pPr>
        <w:shd w:val="clear" w:color="auto" w:fill="FFFFFF"/>
        <w:rPr>
          <w:rFonts w:cstheme="minorHAnsi"/>
          <w:sz w:val="20"/>
          <w:szCs w:val="20"/>
        </w:rPr>
      </w:pPr>
    </w:p>
    <w:p w:rsidRPr="00D162B2" w:rsidR="005320B8" w:rsidP="005320B8" w:rsidRDefault="005320B8" w14:paraId="5791B83A" w14:textId="42029EDA">
      <w:pPr>
        <w:shd w:val="clear" w:color="auto" w:fill="FFFFFF"/>
        <w:rPr>
          <w:rFonts w:eastAsia="Times New Roman" w:cstheme="minorHAnsi"/>
          <w:color w:val="000000"/>
        </w:rPr>
      </w:pPr>
      <w:r w:rsidRPr="00D162B2">
        <w:rPr>
          <w:rFonts w:eastAsia="Times New Roman" w:cstheme="minorHAnsi"/>
          <w:color w:val="000000"/>
        </w:rPr>
        <w:t>Here is a list of recommended books for Sixth formers from the Mathematical Association  </w:t>
      </w:r>
      <w:hyperlink w:history="1" r:id="rId173">
        <w:r w:rsidRPr="00D162B2">
          <w:rPr>
            <w:rStyle w:val="Hyperlink"/>
            <w:rFonts w:eastAsia="Times New Roman" w:cstheme="minorHAnsi"/>
          </w:rPr>
          <w:t>https://www.m-a.org.uk/resources/booklist07.doc</w:t>
        </w:r>
      </w:hyperlink>
    </w:p>
    <w:p w:rsidRPr="00D162B2" w:rsidR="00322474" w:rsidP="00322474" w:rsidRDefault="005320B8" w14:paraId="3D2447C1" w14:textId="40373BDC">
      <w:pPr>
        <w:rPr>
          <w:rFonts w:cstheme="minorHAnsi"/>
          <w:b/>
          <w:bCs/>
          <w:sz w:val="20"/>
          <w:szCs w:val="20"/>
        </w:rPr>
      </w:pPr>
      <w:r w:rsidRPr="00D162B2">
        <w:rPr>
          <w:rFonts w:cstheme="minorHAnsi"/>
          <w:b/>
          <w:bCs/>
          <w:sz w:val="20"/>
          <w:szCs w:val="20"/>
        </w:rPr>
        <w:t>Online lectures</w:t>
      </w:r>
    </w:p>
    <w:p w:rsidRPr="00D162B2" w:rsidR="005320B8" w:rsidP="005320B8" w:rsidRDefault="005320B8" w14:paraId="0CEAF8F9" w14:textId="77777777">
      <w:pPr>
        <w:shd w:val="clear" w:color="auto" w:fill="FFFFFF"/>
        <w:rPr>
          <w:rFonts w:eastAsia="Times New Roman" w:cstheme="minorHAnsi"/>
          <w:color w:val="000000"/>
        </w:rPr>
      </w:pPr>
      <w:r w:rsidRPr="00D162B2">
        <w:rPr>
          <w:rFonts w:eastAsia="Times New Roman" w:cstheme="minorHAnsi"/>
          <w:color w:val="000000"/>
        </w:rPr>
        <w:t>Hannah Fry presented the Royal Institution Christmas lectures this year on the theme of Secrets and Lies:  The hidden power of Maths.  There are many other interesting Maths and Science lectures you can watch from previous years </w:t>
      </w:r>
      <w:hyperlink w:history="1" r:id="rId174">
        <w:r w:rsidRPr="00D162B2">
          <w:rPr>
            <w:rStyle w:val="Hyperlink"/>
            <w:rFonts w:eastAsia="Times New Roman" w:cstheme="minorHAnsi"/>
          </w:rPr>
          <w:t>https://www.rigb.org/christmas-lectures/watch</w:t>
        </w:r>
      </w:hyperlink>
    </w:p>
    <w:p w:rsidRPr="00D162B2" w:rsidR="005320B8" w:rsidP="00322474" w:rsidRDefault="005320B8" w14:paraId="22002FFB" w14:textId="1E166E7B">
      <w:pPr>
        <w:rPr>
          <w:rFonts w:cstheme="minorHAnsi"/>
          <w:b/>
          <w:bCs/>
          <w:sz w:val="20"/>
          <w:szCs w:val="20"/>
        </w:rPr>
      </w:pPr>
      <w:r w:rsidRPr="00D162B2">
        <w:rPr>
          <w:rFonts w:eastAsia="Times New Roman" w:cstheme="minorHAnsi"/>
          <w:color w:val="000000"/>
        </w:rPr>
        <w:t xml:space="preserve">The BBC 2 Horizon series of </w:t>
      </w:r>
      <w:proofErr w:type="gramStart"/>
      <w:r w:rsidRPr="00D162B2">
        <w:rPr>
          <w:rFonts w:eastAsia="Times New Roman" w:cstheme="minorHAnsi"/>
          <w:color w:val="000000"/>
        </w:rPr>
        <w:t>programmes  also</w:t>
      </w:r>
      <w:proofErr w:type="gramEnd"/>
      <w:r w:rsidRPr="00D162B2">
        <w:rPr>
          <w:rFonts w:eastAsia="Times New Roman" w:cstheme="minorHAnsi"/>
          <w:color w:val="000000"/>
        </w:rPr>
        <w:t xml:space="preserve"> covers a wide range of themes in Science and Maths  </w:t>
      </w:r>
      <w:hyperlink w:history="1" r:id="rId175">
        <w:r w:rsidRPr="00D162B2">
          <w:rPr>
            <w:rStyle w:val="Hyperlink"/>
            <w:rFonts w:eastAsia="Times New Roman" w:cstheme="minorHAnsi"/>
          </w:rPr>
          <w:t>https://www.bbc.co.uk/iplayer/episodes/b006mgxf/horizon</w:t>
        </w:r>
      </w:hyperlink>
    </w:p>
    <w:p w:rsidR="002F2E33" w:rsidP="00322474" w:rsidRDefault="003A0970" w14:paraId="5B9FB9E9" w14:textId="5D991B3B">
      <w:pPr>
        <w:rPr>
          <w:rFonts w:cstheme="minorHAnsi"/>
          <w:b/>
          <w:bCs/>
          <w:sz w:val="40"/>
          <w:szCs w:val="40"/>
        </w:rPr>
      </w:pPr>
      <w:r>
        <w:rPr>
          <w:noProof/>
        </w:rPr>
        <w:drawing>
          <wp:anchor distT="0" distB="0" distL="114300" distR="114300" simplePos="0" relativeHeight="251681792" behindDoc="0" locked="0" layoutInCell="1" allowOverlap="1" wp14:anchorId="0A72A409" wp14:editId="2A847D45">
            <wp:simplePos x="0" y="0"/>
            <wp:positionH relativeFrom="column">
              <wp:posOffset>4175760</wp:posOffset>
            </wp:positionH>
            <wp:positionV relativeFrom="paragraph">
              <wp:posOffset>194850</wp:posOffset>
            </wp:positionV>
            <wp:extent cx="1558519" cy="1978926"/>
            <wp:effectExtent l="0" t="0" r="3810" b="2540"/>
            <wp:wrapNone/>
            <wp:docPr id="31" name="Picture 3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ee the source image"/>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58519" cy="1978926"/>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D162B2" w:rsidR="00322474" w:rsidP="00322474" w:rsidRDefault="00877CD3" w14:paraId="33E19B5E" w14:textId="39CFC773">
      <w:pPr>
        <w:rPr>
          <w:rFonts w:cstheme="minorHAnsi"/>
          <w:b/>
          <w:bCs/>
          <w:sz w:val="40"/>
          <w:szCs w:val="40"/>
        </w:rPr>
      </w:pPr>
      <w:r w:rsidRPr="00D162B2">
        <w:rPr>
          <w:rFonts w:cstheme="minorHAnsi"/>
          <w:b/>
          <w:bCs/>
          <w:sz w:val="40"/>
          <w:szCs w:val="40"/>
        </w:rPr>
        <w:t>Media</w:t>
      </w:r>
    </w:p>
    <w:p w:rsidRPr="00D162B2" w:rsidR="00322474" w:rsidP="00322474" w:rsidRDefault="00472BBA" w14:paraId="643AFF41" w14:textId="056E37F1">
      <w:pPr>
        <w:rPr>
          <w:rFonts w:cstheme="minorHAnsi"/>
          <w:color w:val="1F497D"/>
          <w:sz w:val="20"/>
          <w:szCs w:val="20"/>
        </w:rPr>
      </w:pPr>
      <w:hyperlink w:history="1" r:id="rId177">
        <w:r w:rsidRPr="00D162B2" w:rsidR="00322474">
          <w:rPr>
            <w:rStyle w:val="Hyperlink"/>
            <w:rFonts w:cstheme="minorHAnsi"/>
            <w:sz w:val="20"/>
            <w:szCs w:val="20"/>
          </w:rPr>
          <w:t>https://www.theguardian.com/media/series/media-briefing</w:t>
        </w:r>
      </w:hyperlink>
      <w:r w:rsidRPr="00D162B2" w:rsidR="00322474">
        <w:rPr>
          <w:rFonts w:cstheme="minorHAnsi"/>
          <w:color w:val="1F497D"/>
          <w:sz w:val="20"/>
          <w:szCs w:val="20"/>
        </w:rPr>
        <w:t xml:space="preserve"> </w:t>
      </w:r>
    </w:p>
    <w:p w:rsidRPr="00D162B2" w:rsidR="00322474" w:rsidP="00322474" w:rsidRDefault="00322474" w14:paraId="4EA2C231" w14:textId="77BD7E66">
      <w:pPr>
        <w:rPr>
          <w:rFonts w:cstheme="minorHAnsi"/>
          <w:i/>
          <w:color w:val="000000" w:themeColor="text1"/>
          <w:sz w:val="20"/>
          <w:szCs w:val="20"/>
        </w:rPr>
      </w:pPr>
      <w:r w:rsidRPr="00D162B2">
        <w:rPr>
          <w:rFonts w:cstheme="minorHAnsi"/>
          <w:color w:val="000000" w:themeColor="text1"/>
          <w:sz w:val="20"/>
          <w:szCs w:val="20"/>
          <w:u w:val="single"/>
        </w:rPr>
        <w:t>Connell, B,</w:t>
      </w:r>
      <w:r w:rsidRPr="00D162B2">
        <w:rPr>
          <w:rFonts w:cstheme="minorHAnsi"/>
          <w:color w:val="000000" w:themeColor="text1"/>
          <w:sz w:val="20"/>
          <w:szCs w:val="20"/>
        </w:rPr>
        <w:t xml:space="preserve"> </w:t>
      </w:r>
      <w:r w:rsidRPr="00D162B2">
        <w:rPr>
          <w:rFonts w:cstheme="minorHAnsi"/>
          <w:i/>
          <w:color w:val="000000" w:themeColor="text1"/>
          <w:sz w:val="20"/>
          <w:szCs w:val="20"/>
        </w:rPr>
        <w:t>Exploring the Media – Text, Industry, Audience, Auteur</w:t>
      </w:r>
      <w:r w:rsidRPr="003A0970" w:rsidR="003A0970">
        <w:t xml:space="preserve"> </w:t>
      </w:r>
    </w:p>
    <w:p w:rsidRPr="00D162B2" w:rsidR="00322474" w:rsidP="00322474" w:rsidRDefault="00322474" w14:paraId="15A8C58C" w14:textId="57109070">
      <w:pPr>
        <w:rPr>
          <w:rFonts w:cstheme="minorHAnsi"/>
          <w:color w:val="000000" w:themeColor="text1"/>
          <w:sz w:val="20"/>
          <w:szCs w:val="20"/>
        </w:rPr>
      </w:pPr>
      <w:r w:rsidRPr="00D162B2">
        <w:rPr>
          <w:rFonts w:cstheme="minorHAnsi"/>
          <w:color w:val="000000" w:themeColor="text1"/>
          <w:sz w:val="20"/>
          <w:szCs w:val="20"/>
          <w:u w:val="single"/>
        </w:rPr>
        <w:t>Williams, E</w:t>
      </w:r>
      <w:r w:rsidRPr="00D162B2">
        <w:rPr>
          <w:rFonts w:cstheme="minorHAnsi"/>
          <w:color w:val="000000" w:themeColor="text1"/>
          <w:sz w:val="20"/>
          <w:szCs w:val="20"/>
        </w:rPr>
        <w:t xml:space="preserve">, </w:t>
      </w:r>
      <w:proofErr w:type="gramStart"/>
      <w:r w:rsidRPr="00D162B2">
        <w:rPr>
          <w:rFonts w:cstheme="minorHAnsi"/>
          <w:i/>
          <w:color w:val="000000" w:themeColor="text1"/>
          <w:sz w:val="20"/>
          <w:szCs w:val="20"/>
        </w:rPr>
        <w:t>This</w:t>
      </w:r>
      <w:proofErr w:type="gramEnd"/>
      <w:r w:rsidRPr="00D162B2">
        <w:rPr>
          <w:rFonts w:cstheme="minorHAnsi"/>
          <w:i/>
          <w:color w:val="000000" w:themeColor="text1"/>
          <w:sz w:val="20"/>
          <w:szCs w:val="20"/>
        </w:rPr>
        <w:t xml:space="preserve"> is Advertisin</w:t>
      </w:r>
      <w:r w:rsidRPr="00D162B2" w:rsidR="00E04D7A">
        <w:rPr>
          <w:rFonts w:cstheme="minorHAnsi"/>
          <w:i/>
          <w:color w:val="000000" w:themeColor="text1"/>
          <w:sz w:val="20"/>
          <w:szCs w:val="20"/>
        </w:rPr>
        <w:t>g</w:t>
      </w:r>
    </w:p>
    <w:p w:rsidRPr="00D162B2" w:rsidR="00322474" w:rsidP="00322474" w:rsidRDefault="00322474" w14:paraId="06AF41BD" w14:textId="77777777">
      <w:pPr>
        <w:rPr>
          <w:rFonts w:cstheme="minorHAnsi"/>
          <w:color w:val="000000" w:themeColor="text1"/>
          <w:sz w:val="20"/>
          <w:szCs w:val="20"/>
        </w:rPr>
      </w:pPr>
      <w:r w:rsidRPr="00D162B2">
        <w:rPr>
          <w:rFonts w:cstheme="minorHAnsi"/>
          <w:color w:val="000000" w:themeColor="text1"/>
          <w:sz w:val="20"/>
          <w:szCs w:val="20"/>
          <w:u w:val="single"/>
        </w:rPr>
        <w:t>Lacey, N.</w:t>
      </w:r>
      <w:r w:rsidRPr="00D162B2">
        <w:rPr>
          <w:rFonts w:cstheme="minorHAnsi"/>
          <w:color w:val="000000" w:themeColor="text1"/>
          <w:sz w:val="20"/>
          <w:szCs w:val="20"/>
        </w:rPr>
        <w:t xml:space="preserve">, </w:t>
      </w:r>
      <w:r w:rsidRPr="00D162B2">
        <w:rPr>
          <w:rFonts w:cstheme="minorHAnsi"/>
          <w:i/>
          <w:color w:val="000000" w:themeColor="text1"/>
          <w:sz w:val="20"/>
          <w:szCs w:val="20"/>
        </w:rPr>
        <w:t>Media, Institutions and Audiences</w:t>
      </w:r>
    </w:p>
    <w:p w:rsidRPr="00D162B2" w:rsidR="00322474" w:rsidP="00322474" w:rsidRDefault="00322474" w14:paraId="0C7993C7" w14:textId="212EA276">
      <w:pPr>
        <w:rPr>
          <w:rFonts w:cstheme="minorHAnsi"/>
          <w:b/>
          <w:bCs/>
          <w:sz w:val="20"/>
          <w:szCs w:val="20"/>
          <w:u w:val="single"/>
        </w:rPr>
      </w:pPr>
    </w:p>
    <w:p w:rsidRPr="00D162B2" w:rsidR="002C3205" w:rsidP="00322474" w:rsidRDefault="002C3205" w14:paraId="151B4410" w14:textId="0C1D0AF3">
      <w:pPr>
        <w:rPr>
          <w:rFonts w:cstheme="minorHAnsi"/>
          <w:b/>
          <w:bCs/>
          <w:sz w:val="40"/>
          <w:szCs w:val="40"/>
        </w:rPr>
      </w:pPr>
      <w:r w:rsidRPr="00D162B2">
        <w:rPr>
          <w:rFonts w:cstheme="minorHAnsi"/>
          <w:b/>
          <w:bCs/>
          <w:sz w:val="40"/>
          <w:szCs w:val="40"/>
        </w:rPr>
        <w:t>Medicine, Dentistry, Nursing, Midwifery etc.</w:t>
      </w:r>
    </w:p>
    <w:p w:rsidRPr="00D162B2" w:rsidR="00322474" w:rsidP="00322474" w:rsidRDefault="002C3205" w14:paraId="2F2701E6" w14:textId="69624FCC">
      <w:pPr>
        <w:rPr>
          <w:rFonts w:cstheme="minorHAnsi"/>
          <w:sz w:val="20"/>
          <w:szCs w:val="20"/>
        </w:rPr>
      </w:pPr>
      <w:r w:rsidRPr="00D162B2">
        <w:rPr>
          <w:rFonts w:cstheme="minorHAnsi"/>
          <w:sz w:val="20"/>
          <w:szCs w:val="20"/>
        </w:rPr>
        <w:t xml:space="preserve">Mr Christo’s </w:t>
      </w:r>
      <w:proofErr w:type="spellStart"/>
      <w:r w:rsidRPr="00D162B2">
        <w:rPr>
          <w:rFonts w:cstheme="minorHAnsi"/>
          <w:sz w:val="20"/>
          <w:szCs w:val="20"/>
        </w:rPr>
        <w:t>Medsoc</w:t>
      </w:r>
      <w:proofErr w:type="spellEnd"/>
      <w:r w:rsidRPr="00D162B2">
        <w:rPr>
          <w:rFonts w:cstheme="minorHAnsi"/>
          <w:sz w:val="20"/>
          <w:szCs w:val="20"/>
        </w:rPr>
        <w:t xml:space="preserve"> section of the King David High School website has a wealth of resources:</w:t>
      </w:r>
    </w:p>
    <w:p w:rsidRPr="00D162B2" w:rsidR="002C3205" w:rsidP="00322474" w:rsidRDefault="00472BBA" w14:paraId="66B5D109" w14:textId="464FC422">
      <w:pPr>
        <w:rPr>
          <w:rFonts w:cstheme="minorHAnsi"/>
          <w:b/>
          <w:bCs/>
          <w:sz w:val="20"/>
          <w:szCs w:val="20"/>
          <w:u w:val="single"/>
        </w:rPr>
      </w:pPr>
      <w:hyperlink w:history="1" r:id="rId178">
        <w:r w:rsidRPr="00D162B2" w:rsidR="002C3205">
          <w:rPr>
            <w:rStyle w:val="Hyperlink"/>
            <w:rFonts w:cstheme="minorHAnsi"/>
          </w:rPr>
          <w:t>http://www.kdhs.org.uk/medsoc.html</w:t>
        </w:r>
      </w:hyperlink>
    </w:p>
    <w:p w:rsidRPr="00D162B2" w:rsidR="002C3205" w:rsidP="00322474" w:rsidRDefault="002C3205" w14:paraId="5E9F4CE1" w14:textId="77777777">
      <w:pPr>
        <w:rPr>
          <w:rFonts w:cstheme="minorHAnsi"/>
          <w:b/>
          <w:bCs/>
          <w:sz w:val="20"/>
          <w:szCs w:val="20"/>
          <w:u w:val="single"/>
        </w:rPr>
      </w:pPr>
    </w:p>
    <w:p w:rsidRPr="00D162B2" w:rsidR="00322474" w:rsidP="00322474" w:rsidRDefault="00877CD3" w14:paraId="11BD89B8" w14:textId="60B7FCEC">
      <w:pPr>
        <w:rPr>
          <w:rFonts w:cstheme="minorHAnsi"/>
          <w:b/>
          <w:bCs/>
          <w:sz w:val="40"/>
          <w:szCs w:val="40"/>
        </w:rPr>
      </w:pPr>
      <w:r w:rsidRPr="00D162B2">
        <w:rPr>
          <w:rFonts w:cstheme="minorHAnsi"/>
          <w:b/>
          <w:bCs/>
          <w:sz w:val="40"/>
          <w:szCs w:val="40"/>
        </w:rPr>
        <w:t>Physics</w:t>
      </w:r>
    </w:p>
    <w:p w:rsidRPr="00D162B2" w:rsidR="00DE0F6C" w:rsidP="00322474" w:rsidRDefault="00DE0F6C" w14:paraId="4AA679E0" w14:textId="77777777">
      <w:pPr>
        <w:rPr>
          <w:rFonts w:cstheme="minorHAnsi"/>
          <w:sz w:val="20"/>
          <w:szCs w:val="20"/>
          <w:u w:val="single"/>
        </w:rPr>
      </w:pPr>
    </w:p>
    <w:p w:rsidRPr="002F2E33" w:rsidR="00DE0F6C" w:rsidP="00DE0F6C" w:rsidRDefault="00DE0F6C" w14:paraId="0A9663E6" w14:textId="6BB3E792">
      <w:pPr>
        <w:rPr>
          <w:rFonts w:eastAsia="Times New Roman" w:cstheme="minorHAnsi"/>
          <w:color w:val="000000"/>
          <w:sz w:val="20"/>
          <w:szCs w:val="20"/>
        </w:rPr>
      </w:pPr>
      <w:r w:rsidRPr="002F2E33">
        <w:rPr>
          <w:rFonts w:eastAsia="Times New Roman" w:cstheme="minorHAnsi"/>
          <w:color w:val="000000"/>
          <w:sz w:val="20"/>
          <w:szCs w:val="20"/>
        </w:rPr>
        <w:t>Feynman Lectures (online): </w:t>
      </w:r>
      <w:hyperlink w:history="1" r:id="rId179">
        <w:r w:rsidRPr="002F2E33">
          <w:rPr>
            <w:rStyle w:val="Hyperlink"/>
            <w:rFonts w:eastAsia="Times New Roman" w:cstheme="minorHAnsi"/>
            <w:sz w:val="20"/>
            <w:szCs w:val="20"/>
          </w:rPr>
          <w:t>https://www.feynmanlectures.caltech.edu/</w:t>
        </w:r>
      </w:hyperlink>
    </w:p>
    <w:p w:rsidRPr="002F2E33" w:rsidR="00DE0F6C" w:rsidP="00DE0F6C" w:rsidRDefault="00DE0F6C" w14:paraId="2E33A74A" w14:textId="18CF81D1">
      <w:pPr>
        <w:shd w:val="clear" w:color="auto" w:fill="FFFFFF"/>
        <w:rPr>
          <w:rFonts w:cstheme="minorHAnsi"/>
          <w:color w:val="000000"/>
          <w:sz w:val="20"/>
          <w:szCs w:val="20"/>
        </w:rPr>
      </w:pPr>
      <w:r w:rsidRPr="002F2E33">
        <w:rPr>
          <w:rFonts w:eastAsia="Times New Roman" w:cstheme="minorHAnsi"/>
          <w:color w:val="000000"/>
          <w:sz w:val="20"/>
          <w:szCs w:val="20"/>
        </w:rPr>
        <w:t>Hyperphysics: </w:t>
      </w:r>
      <w:hyperlink w:tgtFrame="_blank" w:history="1" r:id="rId180">
        <w:r w:rsidRPr="002F2E33">
          <w:rPr>
            <w:rStyle w:val="Hyperlink"/>
            <w:rFonts w:eastAsia="Times New Roman" w:cstheme="minorHAnsi"/>
            <w:sz w:val="20"/>
            <w:szCs w:val="20"/>
            <w:bdr w:val="none" w:color="auto" w:sz="0" w:space="0" w:frame="1"/>
          </w:rPr>
          <w:t>http://hyperphysics.phy-astr.gsu.edu/hbase/index.html</w:t>
        </w:r>
      </w:hyperlink>
      <w:r w:rsidRPr="002F2E33">
        <w:rPr>
          <w:rFonts w:eastAsia="Times New Roman" w:cstheme="minorHAnsi"/>
          <w:color w:val="0000FF"/>
          <w:sz w:val="20"/>
          <w:szCs w:val="20"/>
          <w:u w:val="single"/>
          <w:bdr w:val="none" w:color="auto" w:sz="0" w:space="0" w:frame="1"/>
        </w:rPr>
        <w:t> </w:t>
      </w:r>
    </w:p>
    <w:p w:rsidRPr="002F2E33" w:rsidR="00DE0F6C" w:rsidP="00DE0F6C" w:rsidRDefault="00DE0F6C" w14:paraId="02BB553A" w14:textId="49E6CCE5">
      <w:pPr>
        <w:shd w:val="clear" w:color="auto" w:fill="FFFFFF"/>
        <w:rPr>
          <w:rFonts w:cstheme="minorHAnsi"/>
          <w:color w:val="000000"/>
          <w:sz w:val="20"/>
          <w:szCs w:val="20"/>
        </w:rPr>
      </w:pPr>
      <w:r w:rsidRPr="002F2E33">
        <w:rPr>
          <w:rFonts w:eastAsia="Times New Roman" w:cstheme="minorHAnsi"/>
          <w:color w:val="000000"/>
          <w:sz w:val="20"/>
          <w:szCs w:val="20"/>
          <w:bdr w:val="none" w:color="auto" w:sz="0" w:space="0" w:frame="1"/>
        </w:rPr>
        <w:t>IOP: </w:t>
      </w:r>
      <w:hyperlink w:tgtFrame="_blank" w:history="1" r:id="rId181">
        <w:r w:rsidRPr="002F2E33">
          <w:rPr>
            <w:rStyle w:val="Hyperlink"/>
            <w:rFonts w:eastAsia="Times New Roman" w:cstheme="minorHAnsi"/>
            <w:sz w:val="20"/>
            <w:szCs w:val="20"/>
            <w:bdr w:val="none" w:color="auto" w:sz="0" w:space="0" w:frame="1"/>
          </w:rPr>
          <w:t>www.iop.org</w:t>
        </w:r>
      </w:hyperlink>
      <w:r w:rsidRPr="002F2E33">
        <w:rPr>
          <w:rFonts w:eastAsia="Times New Roman" w:cstheme="minorHAnsi"/>
          <w:color w:val="0000FF"/>
          <w:sz w:val="20"/>
          <w:szCs w:val="20"/>
          <w:u w:val="single"/>
          <w:bdr w:val="none" w:color="auto" w:sz="0" w:space="0" w:frame="1"/>
        </w:rPr>
        <w:t> </w:t>
      </w:r>
    </w:p>
    <w:p w:rsidRPr="002F2E33" w:rsidR="00DE0F6C" w:rsidP="00DE0F6C" w:rsidRDefault="00DE0F6C" w14:paraId="7D481583" w14:textId="5B0AE546">
      <w:pPr>
        <w:shd w:val="clear" w:color="auto" w:fill="FFFFFF"/>
        <w:rPr>
          <w:rFonts w:cstheme="minorHAnsi"/>
          <w:color w:val="000000"/>
          <w:sz w:val="20"/>
          <w:szCs w:val="20"/>
        </w:rPr>
      </w:pPr>
      <w:r w:rsidRPr="002F2E33">
        <w:rPr>
          <w:rFonts w:eastAsia="Times New Roman" w:cstheme="minorHAnsi"/>
          <w:color w:val="000000"/>
          <w:sz w:val="20"/>
          <w:szCs w:val="20"/>
          <w:bdr w:val="none" w:color="auto" w:sz="0" w:space="0" w:frame="1"/>
        </w:rPr>
        <w:t>How Stuff Works:  </w:t>
      </w:r>
      <w:hyperlink w:tgtFrame="_blank" w:history="1" r:id="rId182">
        <w:r w:rsidRPr="002F2E33">
          <w:rPr>
            <w:rStyle w:val="Hyperlink"/>
            <w:rFonts w:eastAsia="Times New Roman" w:cstheme="minorHAnsi"/>
            <w:sz w:val="20"/>
            <w:szCs w:val="20"/>
            <w:bdr w:val="none" w:color="auto" w:sz="0" w:space="0" w:frame="1"/>
          </w:rPr>
          <w:t>www.howstuffworks.com</w:t>
        </w:r>
      </w:hyperlink>
      <w:r w:rsidRPr="002F2E33">
        <w:rPr>
          <w:rFonts w:eastAsia="Times New Roman" w:cstheme="minorHAnsi"/>
          <w:color w:val="0000FF"/>
          <w:sz w:val="20"/>
          <w:szCs w:val="20"/>
          <w:u w:val="single"/>
          <w:bdr w:val="none" w:color="auto" w:sz="0" w:space="0" w:frame="1"/>
        </w:rPr>
        <w:t> </w:t>
      </w:r>
    </w:p>
    <w:p w:rsidRPr="002F2E33" w:rsidR="00DE0F6C" w:rsidP="00DE0F6C" w:rsidRDefault="00DE0F6C" w14:paraId="0D9ADC5B" w14:textId="68989AD4">
      <w:pPr>
        <w:shd w:val="clear" w:color="auto" w:fill="FFFFFF"/>
        <w:rPr>
          <w:rFonts w:cstheme="minorHAnsi"/>
          <w:color w:val="000000"/>
          <w:sz w:val="20"/>
          <w:szCs w:val="20"/>
        </w:rPr>
      </w:pPr>
      <w:r w:rsidRPr="002F2E33">
        <w:rPr>
          <w:rFonts w:eastAsia="Times New Roman" w:cstheme="minorHAnsi"/>
          <w:color w:val="000000"/>
          <w:sz w:val="20"/>
          <w:szCs w:val="20"/>
        </w:rPr>
        <w:t>NASA:  </w:t>
      </w:r>
      <w:hyperlink w:tgtFrame="_blank" w:history="1" r:id="rId183">
        <w:r w:rsidRPr="002F2E33">
          <w:rPr>
            <w:rStyle w:val="Hyperlink"/>
            <w:rFonts w:eastAsia="Times New Roman" w:cstheme="minorHAnsi"/>
            <w:sz w:val="20"/>
            <w:szCs w:val="20"/>
            <w:bdr w:val="none" w:color="auto" w:sz="0" w:space="0" w:frame="1"/>
          </w:rPr>
          <w:t>www.nasa.gov</w:t>
        </w:r>
      </w:hyperlink>
      <w:r w:rsidRPr="002F2E33">
        <w:rPr>
          <w:rFonts w:eastAsia="Times New Roman" w:cstheme="minorHAnsi"/>
          <w:color w:val="0000FF"/>
          <w:sz w:val="20"/>
          <w:szCs w:val="20"/>
          <w:u w:val="single"/>
          <w:bdr w:val="none" w:color="auto" w:sz="0" w:space="0" w:frame="1"/>
        </w:rPr>
        <w:t> </w:t>
      </w:r>
    </w:p>
    <w:p w:rsidRPr="002F2E33" w:rsidR="00DE0F6C" w:rsidP="00DE0F6C" w:rsidRDefault="00DE0F6C" w14:paraId="05595DD9" w14:textId="21A4428D">
      <w:pPr>
        <w:shd w:val="clear" w:color="auto" w:fill="FFFFFF"/>
        <w:rPr>
          <w:rFonts w:cstheme="minorHAnsi"/>
          <w:color w:val="000000"/>
          <w:sz w:val="20"/>
          <w:szCs w:val="20"/>
        </w:rPr>
      </w:pPr>
      <w:r w:rsidRPr="002F2E33">
        <w:rPr>
          <w:rFonts w:eastAsia="Times New Roman" w:cstheme="minorHAnsi"/>
          <w:color w:val="000000"/>
          <w:sz w:val="20"/>
          <w:szCs w:val="20"/>
        </w:rPr>
        <w:t xml:space="preserve">Physics: </w:t>
      </w:r>
      <w:hyperlink w:tgtFrame="_blank" w:history="1" r:id="rId184">
        <w:r w:rsidRPr="002F2E33">
          <w:rPr>
            <w:rStyle w:val="Hyperlink"/>
            <w:rFonts w:eastAsia="Times New Roman" w:cstheme="minorHAnsi"/>
            <w:sz w:val="20"/>
            <w:szCs w:val="20"/>
            <w:bdr w:val="none" w:color="auto" w:sz="0" w:space="0" w:frame="1"/>
          </w:rPr>
          <w:t>www.physics.org</w:t>
        </w:r>
      </w:hyperlink>
      <w:r w:rsidRPr="002F2E33">
        <w:rPr>
          <w:rFonts w:eastAsia="Times New Roman" w:cstheme="minorHAnsi"/>
          <w:color w:val="0000FF"/>
          <w:sz w:val="20"/>
          <w:szCs w:val="20"/>
          <w:u w:val="single"/>
          <w:bdr w:val="none" w:color="auto" w:sz="0" w:space="0" w:frame="1"/>
        </w:rPr>
        <w:t> </w:t>
      </w:r>
    </w:p>
    <w:p w:rsidRPr="002F2E33" w:rsidR="00DE0F6C" w:rsidP="00DE0F6C" w:rsidRDefault="00DE0F6C" w14:paraId="40F0E223" w14:textId="2402876D">
      <w:pPr>
        <w:shd w:val="clear" w:color="auto" w:fill="FFFFFF"/>
        <w:rPr>
          <w:rFonts w:cstheme="minorHAnsi"/>
          <w:color w:val="000000"/>
          <w:sz w:val="20"/>
          <w:szCs w:val="20"/>
        </w:rPr>
      </w:pPr>
      <w:r w:rsidRPr="002F2E33">
        <w:rPr>
          <w:rFonts w:eastAsia="Times New Roman" w:cstheme="minorHAnsi"/>
          <w:color w:val="000000"/>
          <w:sz w:val="20"/>
          <w:szCs w:val="20"/>
        </w:rPr>
        <w:t>Physics World:  </w:t>
      </w:r>
      <w:hyperlink w:tgtFrame="_blank" w:history="1" r:id="rId185">
        <w:r w:rsidRPr="002F2E33">
          <w:rPr>
            <w:rStyle w:val="Hyperlink"/>
            <w:rFonts w:eastAsia="Times New Roman" w:cstheme="minorHAnsi"/>
            <w:sz w:val="20"/>
            <w:szCs w:val="20"/>
            <w:bdr w:val="none" w:color="auto" w:sz="0" w:space="0" w:frame="1"/>
          </w:rPr>
          <w:t>www.physicsworld.com</w:t>
        </w:r>
      </w:hyperlink>
      <w:r w:rsidRPr="002F2E33">
        <w:rPr>
          <w:rFonts w:eastAsia="Times New Roman" w:cstheme="minorHAnsi"/>
          <w:color w:val="0000FF"/>
          <w:sz w:val="20"/>
          <w:szCs w:val="20"/>
          <w:u w:val="single"/>
          <w:bdr w:val="none" w:color="auto" w:sz="0" w:space="0" w:frame="1"/>
        </w:rPr>
        <w:t> </w:t>
      </w:r>
    </w:p>
    <w:p w:rsidRPr="002F2E33" w:rsidR="00DE0F6C" w:rsidP="00DE0F6C" w:rsidRDefault="00DE0F6C" w14:paraId="74203E2A" w14:textId="77777777">
      <w:pPr>
        <w:spacing w:line="254" w:lineRule="auto"/>
        <w:rPr>
          <w:rFonts w:cstheme="minorHAnsi"/>
          <w:color w:val="000000"/>
          <w:sz w:val="20"/>
          <w:szCs w:val="20"/>
        </w:rPr>
      </w:pPr>
      <w:r w:rsidRPr="002F2E33">
        <w:rPr>
          <w:rFonts w:cstheme="minorHAnsi"/>
          <w:color w:val="000000"/>
          <w:sz w:val="20"/>
          <w:szCs w:val="20"/>
        </w:rPr>
        <w:t xml:space="preserve">CERN:  </w:t>
      </w:r>
      <w:hyperlink w:history="1" r:id="rId186">
        <w:r w:rsidRPr="002F2E33">
          <w:rPr>
            <w:rStyle w:val="Hyperlink"/>
            <w:rFonts w:cstheme="minorHAnsi"/>
            <w:sz w:val="20"/>
            <w:szCs w:val="20"/>
          </w:rPr>
          <w:t>www.home.cern</w:t>
        </w:r>
      </w:hyperlink>
      <w:r w:rsidRPr="002F2E33">
        <w:rPr>
          <w:rStyle w:val="Hyperlink"/>
          <w:rFonts w:cstheme="minorHAnsi"/>
          <w:sz w:val="20"/>
          <w:szCs w:val="20"/>
        </w:rPr>
        <w:t> </w:t>
      </w:r>
    </w:p>
    <w:p w:rsidRPr="002F2E33" w:rsidR="00DE0F6C" w:rsidP="00DE0F6C" w:rsidRDefault="00DE0F6C" w14:paraId="13FDCF37" w14:textId="77777777">
      <w:pPr>
        <w:spacing w:line="254" w:lineRule="auto"/>
        <w:rPr>
          <w:rFonts w:cstheme="minorHAnsi"/>
          <w:color w:val="000000"/>
          <w:sz w:val="20"/>
          <w:szCs w:val="20"/>
        </w:rPr>
      </w:pPr>
      <w:r w:rsidRPr="002F2E33">
        <w:rPr>
          <w:rFonts w:cstheme="minorHAnsi"/>
          <w:color w:val="000000"/>
          <w:sz w:val="20"/>
          <w:szCs w:val="20"/>
        </w:rPr>
        <w:t xml:space="preserve">Physics classroom: </w:t>
      </w:r>
      <w:hyperlink w:history="1" r:id="rId187">
        <w:r w:rsidRPr="002F2E33">
          <w:rPr>
            <w:rStyle w:val="Hyperlink"/>
            <w:rFonts w:cstheme="minorHAnsi"/>
            <w:sz w:val="20"/>
            <w:szCs w:val="20"/>
          </w:rPr>
          <w:t>https://www.physicsclassroom.com/</w:t>
        </w:r>
      </w:hyperlink>
      <w:r w:rsidRPr="002F2E33">
        <w:rPr>
          <w:rFonts w:cstheme="minorHAnsi"/>
          <w:color w:val="000000"/>
          <w:sz w:val="20"/>
          <w:szCs w:val="20"/>
        </w:rPr>
        <w:t> </w:t>
      </w:r>
    </w:p>
    <w:p w:rsidRPr="002F2E33" w:rsidR="00DE0F6C" w:rsidP="00DE0F6C" w:rsidRDefault="00DE0F6C" w14:paraId="0B03317F" w14:textId="77777777">
      <w:pPr>
        <w:spacing w:line="254" w:lineRule="auto"/>
        <w:rPr>
          <w:rFonts w:cstheme="minorHAnsi"/>
          <w:color w:val="000000"/>
          <w:sz w:val="20"/>
          <w:szCs w:val="20"/>
        </w:rPr>
      </w:pPr>
      <w:r w:rsidRPr="002F2E33">
        <w:rPr>
          <w:rFonts w:cstheme="minorHAnsi"/>
          <w:color w:val="000000"/>
          <w:sz w:val="20"/>
          <w:szCs w:val="20"/>
        </w:rPr>
        <w:t xml:space="preserve">Data: </w:t>
      </w:r>
      <w:hyperlink w:history="1" r:id="rId188">
        <w:r w:rsidRPr="002F2E33">
          <w:rPr>
            <w:rStyle w:val="Hyperlink"/>
            <w:rFonts w:cstheme="minorHAnsi"/>
            <w:sz w:val="20"/>
            <w:szCs w:val="20"/>
          </w:rPr>
          <w:t>https://www.wolframalpha.com/examples/science-and-technology/physics/</w:t>
        </w:r>
      </w:hyperlink>
      <w:r w:rsidRPr="002F2E33">
        <w:rPr>
          <w:rFonts w:cstheme="minorHAnsi"/>
          <w:color w:val="000000"/>
          <w:sz w:val="20"/>
          <w:szCs w:val="20"/>
        </w:rPr>
        <w:t> </w:t>
      </w:r>
    </w:p>
    <w:p w:rsidRPr="002F2E33" w:rsidR="00DE0F6C" w:rsidP="00DE0F6C" w:rsidRDefault="00DE0F6C" w14:paraId="148E97AD" w14:textId="77777777">
      <w:pPr>
        <w:spacing w:line="254" w:lineRule="auto"/>
        <w:rPr>
          <w:rFonts w:cstheme="minorHAnsi"/>
          <w:color w:val="000000"/>
          <w:sz w:val="20"/>
          <w:szCs w:val="20"/>
        </w:rPr>
      </w:pPr>
      <w:r w:rsidRPr="002F2E33">
        <w:rPr>
          <w:rFonts w:cstheme="minorHAnsi"/>
          <w:color w:val="000000"/>
          <w:sz w:val="20"/>
          <w:szCs w:val="20"/>
        </w:rPr>
        <w:t xml:space="preserve">American Physical Society: </w:t>
      </w:r>
      <w:hyperlink w:history="1" r:id="rId189">
        <w:r w:rsidRPr="002F2E33">
          <w:rPr>
            <w:rStyle w:val="Hyperlink"/>
            <w:rFonts w:cstheme="minorHAnsi"/>
            <w:sz w:val="20"/>
            <w:szCs w:val="20"/>
          </w:rPr>
          <w:t>https://aps.org/</w:t>
        </w:r>
      </w:hyperlink>
      <w:r w:rsidRPr="002F2E33">
        <w:rPr>
          <w:rFonts w:cstheme="minorHAnsi"/>
          <w:color w:val="000000"/>
          <w:sz w:val="20"/>
          <w:szCs w:val="20"/>
        </w:rPr>
        <w:t> </w:t>
      </w:r>
    </w:p>
    <w:p w:rsidRPr="002F2E33" w:rsidR="00DE0F6C" w:rsidP="00DE0F6C" w:rsidRDefault="00DE0F6C" w14:paraId="3D5D86B7" w14:textId="77777777">
      <w:pPr>
        <w:spacing w:line="254" w:lineRule="auto"/>
        <w:rPr>
          <w:rFonts w:cstheme="minorHAnsi"/>
          <w:color w:val="000000"/>
          <w:sz w:val="20"/>
          <w:szCs w:val="20"/>
        </w:rPr>
      </w:pPr>
      <w:r w:rsidRPr="002F2E33">
        <w:rPr>
          <w:rFonts w:cstheme="minorHAnsi"/>
          <w:color w:val="000000"/>
          <w:sz w:val="20"/>
          <w:szCs w:val="20"/>
        </w:rPr>
        <w:t xml:space="preserve">Physics forums: </w:t>
      </w:r>
      <w:hyperlink w:history="1" r:id="rId190">
        <w:r w:rsidRPr="002F2E33">
          <w:rPr>
            <w:rStyle w:val="Hyperlink"/>
            <w:rFonts w:cstheme="minorHAnsi"/>
            <w:sz w:val="20"/>
            <w:szCs w:val="20"/>
          </w:rPr>
          <w:t>https://www.physicsforums.com/</w:t>
        </w:r>
      </w:hyperlink>
      <w:r w:rsidRPr="002F2E33">
        <w:rPr>
          <w:rFonts w:cstheme="minorHAnsi"/>
          <w:color w:val="000000"/>
          <w:sz w:val="20"/>
          <w:szCs w:val="20"/>
        </w:rPr>
        <w:t> </w:t>
      </w:r>
    </w:p>
    <w:p w:rsidRPr="00D162B2" w:rsidR="00DE0F6C" w:rsidP="00322474" w:rsidRDefault="00DE0F6C" w14:paraId="2C0B9691" w14:textId="77777777">
      <w:pPr>
        <w:rPr>
          <w:rFonts w:cstheme="minorHAnsi"/>
          <w:sz w:val="20"/>
          <w:szCs w:val="20"/>
          <w:u w:val="single"/>
        </w:rPr>
      </w:pPr>
    </w:p>
    <w:p w:rsidRPr="002F2E33" w:rsidR="00322474" w:rsidP="00322474" w:rsidRDefault="002F2E33" w14:paraId="08AC1C97" w14:textId="567F74CA">
      <w:pPr>
        <w:rPr>
          <w:rFonts w:cstheme="minorHAnsi"/>
          <w:b/>
          <w:bCs/>
          <w:sz w:val="20"/>
          <w:szCs w:val="20"/>
        </w:rPr>
      </w:pPr>
      <w:r>
        <w:rPr>
          <w:rFonts w:cstheme="minorHAnsi"/>
          <w:b/>
          <w:bCs/>
          <w:sz w:val="20"/>
          <w:szCs w:val="20"/>
        </w:rPr>
        <w:t>Books</w:t>
      </w:r>
    </w:p>
    <w:p w:rsidRPr="00D162B2" w:rsidR="00322474" w:rsidP="00322474" w:rsidRDefault="00322474" w14:paraId="7A34E30A" w14:textId="0D6EC91F">
      <w:pPr>
        <w:rPr>
          <w:rFonts w:cstheme="minorHAnsi"/>
          <w:sz w:val="20"/>
          <w:szCs w:val="20"/>
          <w:u w:val="single"/>
        </w:rPr>
      </w:pPr>
      <w:r w:rsidRPr="00D162B2">
        <w:rPr>
          <w:rFonts w:cstheme="minorHAnsi"/>
          <w:sz w:val="20"/>
          <w:szCs w:val="20"/>
          <w:u w:val="single"/>
        </w:rPr>
        <w:t>Stephen Hawking,</w:t>
      </w:r>
      <w:r w:rsidRPr="00D162B2">
        <w:rPr>
          <w:rFonts w:cstheme="minorHAnsi"/>
          <w:sz w:val="20"/>
          <w:szCs w:val="20"/>
        </w:rPr>
        <w:t xml:space="preserve"> </w:t>
      </w:r>
      <w:r w:rsidRPr="00D162B2">
        <w:rPr>
          <w:rFonts w:cstheme="minorHAnsi"/>
          <w:i/>
          <w:iCs/>
          <w:sz w:val="20"/>
          <w:szCs w:val="20"/>
        </w:rPr>
        <w:t>A brief history of time</w:t>
      </w:r>
      <w:r w:rsidRPr="00D162B2">
        <w:rPr>
          <w:rFonts w:cstheme="minorHAnsi"/>
          <w:sz w:val="20"/>
          <w:szCs w:val="20"/>
        </w:rPr>
        <w:t xml:space="preserve"> </w:t>
      </w:r>
    </w:p>
    <w:p w:rsidRPr="00D162B2" w:rsidR="00322474" w:rsidP="00322474" w:rsidRDefault="00322474" w14:paraId="6F1E0774" w14:textId="16D33FE4">
      <w:pPr>
        <w:rPr>
          <w:rFonts w:cstheme="minorHAnsi"/>
          <w:sz w:val="20"/>
          <w:szCs w:val="20"/>
          <w:u w:val="single"/>
        </w:rPr>
      </w:pPr>
      <w:r w:rsidRPr="00D162B2">
        <w:rPr>
          <w:rFonts w:cstheme="minorHAnsi"/>
          <w:sz w:val="20"/>
          <w:szCs w:val="20"/>
          <w:u w:val="single"/>
        </w:rPr>
        <w:t xml:space="preserve">John </w:t>
      </w:r>
      <w:proofErr w:type="spellStart"/>
      <w:r w:rsidRPr="00D162B2">
        <w:rPr>
          <w:rFonts w:cstheme="minorHAnsi"/>
          <w:sz w:val="20"/>
          <w:szCs w:val="20"/>
          <w:u w:val="single"/>
        </w:rPr>
        <w:t>Gribbin</w:t>
      </w:r>
      <w:proofErr w:type="spellEnd"/>
      <w:r w:rsidRPr="00D162B2">
        <w:rPr>
          <w:rFonts w:cstheme="minorHAnsi"/>
          <w:sz w:val="20"/>
          <w:szCs w:val="20"/>
          <w:u w:val="single"/>
        </w:rPr>
        <w:t xml:space="preserve">, </w:t>
      </w:r>
      <w:r w:rsidRPr="00D162B2">
        <w:rPr>
          <w:rFonts w:cstheme="minorHAnsi"/>
          <w:i/>
          <w:iCs/>
          <w:sz w:val="20"/>
          <w:szCs w:val="20"/>
        </w:rPr>
        <w:t xml:space="preserve">In search of </w:t>
      </w:r>
      <w:proofErr w:type="spellStart"/>
      <w:r w:rsidRPr="00D162B2">
        <w:rPr>
          <w:rFonts w:cstheme="minorHAnsi"/>
          <w:i/>
          <w:iCs/>
          <w:sz w:val="20"/>
          <w:szCs w:val="20"/>
        </w:rPr>
        <w:t>Shroedinger</w:t>
      </w:r>
      <w:r w:rsidRPr="00D162B2" w:rsidR="00E04D7A">
        <w:rPr>
          <w:rFonts w:cstheme="minorHAnsi"/>
          <w:i/>
          <w:iCs/>
          <w:sz w:val="20"/>
          <w:szCs w:val="20"/>
        </w:rPr>
        <w:t>’</w:t>
      </w:r>
      <w:r w:rsidRPr="00D162B2">
        <w:rPr>
          <w:rFonts w:cstheme="minorHAnsi"/>
          <w:i/>
          <w:iCs/>
          <w:sz w:val="20"/>
          <w:szCs w:val="20"/>
        </w:rPr>
        <w:t>s</w:t>
      </w:r>
      <w:proofErr w:type="spellEnd"/>
      <w:r w:rsidRPr="00D162B2">
        <w:rPr>
          <w:rFonts w:cstheme="minorHAnsi"/>
          <w:i/>
          <w:iCs/>
          <w:sz w:val="20"/>
          <w:szCs w:val="20"/>
        </w:rPr>
        <w:t xml:space="preserve"> cat</w:t>
      </w:r>
      <w:r w:rsidRPr="00D162B2">
        <w:rPr>
          <w:rFonts w:cstheme="minorHAnsi"/>
          <w:sz w:val="20"/>
          <w:szCs w:val="20"/>
        </w:rPr>
        <w:t xml:space="preserve"> </w:t>
      </w:r>
    </w:p>
    <w:p w:rsidRPr="00D162B2" w:rsidR="00322474" w:rsidP="00322474" w:rsidRDefault="00322474" w14:paraId="196E464E" w14:textId="4146B910">
      <w:pPr>
        <w:rPr>
          <w:rFonts w:cstheme="minorHAnsi"/>
          <w:sz w:val="20"/>
          <w:szCs w:val="20"/>
          <w:u w:val="single"/>
        </w:rPr>
      </w:pPr>
      <w:r w:rsidRPr="00D162B2">
        <w:rPr>
          <w:rFonts w:cstheme="minorHAnsi"/>
          <w:sz w:val="20"/>
          <w:szCs w:val="20"/>
          <w:u w:val="single"/>
        </w:rPr>
        <w:t xml:space="preserve">Brian Greene, </w:t>
      </w:r>
      <w:r w:rsidRPr="00D162B2">
        <w:rPr>
          <w:rFonts w:cstheme="minorHAnsi"/>
          <w:i/>
          <w:iCs/>
          <w:sz w:val="20"/>
          <w:szCs w:val="20"/>
        </w:rPr>
        <w:t>The elegant universe</w:t>
      </w:r>
      <w:r w:rsidRPr="00D162B2">
        <w:rPr>
          <w:rFonts w:cstheme="minorHAnsi"/>
          <w:sz w:val="20"/>
          <w:szCs w:val="20"/>
        </w:rPr>
        <w:t xml:space="preserve"> </w:t>
      </w:r>
    </w:p>
    <w:p w:rsidRPr="00D162B2" w:rsidR="00322474" w:rsidP="00322474" w:rsidRDefault="00322474" w14:paraId="2C7E6FED" w14:textId="51366D3C">
      <w:pPr>
        <w:rPr>
          <w:rFonts w:cstheme="minorHAnsi"/>
          <w:sz w:val="20"/>
          <w:szCs w:val="20"/>
          <w:u w:val="single"/>
        </w:rPr>
      </w:pPr>
      <w:r w:rsidRPr="00D162B2">
        <w:rPr>
          <w:rFonts w:cstheme="minorHAnsi"/>
          <w:sz w:val="20"/>
          <w:szCs w:val="20"/>
          <w:u w:val="single"/>
        </w:rPr>
        <w:t xml:space="preserve">Michio Kaku, </w:t>
      </w:r>
      <w:r w:rsidRPr="00D162B2">
        <w:rPr>
          <w:rFonts w:cstheme="minorHAnsi"/>
          <w:i/>
          <w:iCs/>
          <w:sz w:val="20"/>
          <w:szCs w:val="20"/>
        </w:rPr>
        <w:t xml:space="preserve">Parallel worlds: a journey through creation, higher </w:t>
      </w:r>
      <w:proofErr w:type="gramStart"/>
      <w:r w:rsidRPr="00D162B2">
        <w:rPr>
          <w:rFonts w:cstheme="minorHAnsi"/>
          <w:i/>
          <w:iCs/>
          <w:sz w:val="20"/>
          <w:szCs w:val="20"/>
        </w:rPr>
        <w:t>dimensions</w:t>
      </w:r>
      <w:proofErr w:type="gramEnd"/>
      <w:r w:rsidRPr="00D162B2">
        <w:rPr>
          <w:rFonts w:cstheme="minorHAnsi"/>
          <w:i/>
          <w:iCs/>
          <w:sz w:val="20"/>
          <w:szCs w:val="20"/>
        </w:rPr>
        <w:t xml:space="preserve"> and the future of the cosmos</w:t>
      </w:r>
      <w:r w:rsidRPr="00D162B2">
        <w:rPr>
          <w:rFonts w:cstheme="minorHAnsi"/>
          <w:sz w:val="20"/>
          <w:szCs w:val="20"/>
        </w:rPr>
        <w:t xml:space="preserve"> </w:t>
      </w:r>
    </w:p>
    <w:p w:rsidRPr="00D162B2" w:rsidR="00322474" w:rsidP="00322474" w:rsidRDefault="00322474" w14:paraId="40250BBE" w14:textId="30096925">
      <w:pPr>
        <w:rPr>
          <w:rFonts w:cstheme="minorHAnsi"/>
          <w:sz w:val="20"/>
          <w:szCs w:val="20"/>
          <w:u w:val="single"/>
        </w:rPr>
      </w:pPr>
      <w:r w:rsidRPr="00D162B2">
        <w:rPr>
          <w:rFonts w:cstheme="minorHAnsi"/>
          <w:sz w:val="20"/>
          <w:szCs w:val="20"/>
          <w:u w:val="single"/>
        </w:rPr>
        <w:t xml:space="preserve">Leonard </w:t>
      </w:r>
      <w:proofErr w:type="spellStart"/>
      <w:r w:rsidRPr="00D162B2">
        <w:rPr>
          <w:rFonts w:cstheme="minorHAnsi"/>
          <w:sz w:val="20"/>
          <w:szCs w:val="20"/>
          <w:u w:val="single"/>
        </w:rPr>
        <w:t>Susskin</w:t>
      </w:r>
      <w:proofErr w:type="spellEnd"/>
      <w:r w:rsidRPr="00D162B2">
        <w:rPr>
          <w:rFonts w:cstheme="minorHAnsi"/>
          <w:sz w:val="20"/>
          <w:szCs w:val="20"/>
          <w:u w:val="single"/>
        </w:rPr>
        <w:t xml:space="preserve">, </w:t>
      </w:r>
      <w:r w:rsidRPr="00D162B2">
        <w:rPr>
          <w:rFonts w:cstheme="minorHAnsi"/>
          <w:i/>
          <w:iCs/>
          <w:sz w:val="20"/>
          <w:szCs w:val="20"/>
        </w:rPr>
        <w:t>The black whole war</w:t>
      </w:r>
      <w:r w:rsidRPr="00D162B2">
        <w:rPr>
          <w:rFonts w:cstheme="minorHAnsi"/>
          <w:sz w:val="20"/>
          <w:szCs w:val="20"/>
        </w:rPr>
        <w:t xml:space="preserve"> </w:t>
      </w:r>
    </w:p>
    <w:p w:rsidRPr="00D162B2" w:rsidR="00322474" w:rsidP="00322474" w:rsidRDefault="00322474" w14:paraId="04AE72B0" w14:textId="74137BD1">
      <w:pPr>
        <w:rPr>
          <w:rFonts w:cstheme="minorHAnsi"/>
          <w:sz w:val="20"/>
          <w:szCs w:val="20"/>
          <w:u w:val="single"/>
        </w:rPr>
      </w:pPr>
      <w:r w:rsidRPr="00D162B2">
        <w:rPr>
          <w:rFonts w:cstheme="minorHAnsi"/>
          <w:sz w:val="20"/>
          <w:szCs w:val="20"/>
          <w:u w:val="single"/>
        </w:rPr>
        <w:t xml:space="preserve">Lisa Randell, </w:t>
      </w:r>
      <w:r w:rsidRPr="00D162B2">
        <w:rPr>
          <w:rFonts w:cstheme="minorHAnsi"/>
          <w:i/>
          <w:iCs/>
          <w:sz w:val="20"/>
          <w:szCs w:val="20"/>
        </w:rPr>
        <w:t>Warped passages: unravelling the mysteries of the universes hidden dimensions</w:t>
      </w:r>
      <w:r w:rsidRPr="00D162B2">
        <w:rPr>
          <w:rFonts w:cstheme="minorHAnsi"/>
          <w:sz w:val="20"/>
          <w:szCs w:val="20"/>
        </w:rPr>
        <w:t xml:space="preserve">  </w:t>
      </w:r>
    </w:p>
    <w:p w:rsidRPr="00D162B2" w:rsidR="00322474" w:rsidP="00322474" w:rsidRDefault="00322474" w14:paraId="4A75DADA" w14:textId="2A81F6CA">
      <w:pPr>
        <w:rPr>
          <w:rFonts w:cstheme="minorHAnsi"/>
          <w:sz w:val="20"/>
          <w:szCs w:val="20"/>
        </w:rPr>
      </w:pPr>
      <w:r w:rsidRPr="00D162B2">
        <w:rPr>
          <w:rFonts w:cstheme="minorHAnsi"/>
          <w:sz w:val="20"/>
          <w:szCs w:val="20"/>
          <w:u w:val="single"/>
        </w:rPr>
        <w:t xml:space="preserve">Richard Feynman, </w:t>
      </w:r>
      <w:r w:rsidRPr="00D162B2">
        <w:rPr>
          <w:rFonts w:cstheme="minorHAnsi"/>
          <w:i/>
          <w:iCs/>
          <w:sz w:val="20"/>
          <w:szCs w:val="20"/>
        </w:rPr>
        <w:t>6 easy pieces</w:t>
      </w:r>
      <w:r w:rsidRPr="00D162B2">
        <w:rPr>
          <w:rFonts w:cstheme="minorHAnsi"/>
          <w:sz w:val="20"/>
          <w:szCs w:val="20"/>
        </w:rPr>
        <w:t xml:space="preserve">  </w:t>
      </w:r>
    </w:p>
    <w:p w:rsidRPr="00D162B2" w:rsidR="00322474" w:rsidP="00322474" w:rsidRDefault="00322474" w14:paraId="5B202252" w14:textId="56E57295">
      <w:pPr>
        <w:rPr>
          <w:rFonts w:cstheme="minorHAnsi"/>
          <w:sz w:val="20"/>
          <w:szCs w:val="20"/>
          <w:u w:val="single"/>
        </w:rPr>
      </w:pPr>
      <w:r w:rsidRPr="00D162B2">
        <w:rPr>
          <w:rFonts w:cstheme="minorHAnsi"/>
          <w:sz w:val="20"/>
          <w:szCs w:val="20"/>
          <w:u w:val="single"/>
        </w:rPr>
        <w:t xml:space="preserve">Richard Feynman, </w:t>
      </w:r>
      <w:r w:rsidRPr="00D162B2">
        <w:rPr>
          <w:rFonts w:cstheme="minorHAnsi"/>
          <w:i/>
          <w:iCs/>
          <w:sz w:val="20"/>
          <w:szCs w:val="20"/>
        </w:rPr>
        <w:t>6 not so easy pieces</w:t>
      </w:r>
      <w:r w:rsidRPr="00D162B2">
        <w:rPr>
          <w:rFonts w:cstheme="minorHAnsi"/>
          <w:sz w:val="20"/>
          <w:szCs w:val="20"/>
        </w:rPr>
        <w:t xml:space="preserve"> </w:t>
      </w:r>
    </w:p>
    <w:p w:rsidRPr="00D162B2" w:rsidR="00322474" w:rsidP="00322474" w:rsidRDefault="0052719C" w14:paraId="7AD17CE0" w14:textId="168F0BD6">
      <w:pPr>
        <w:rPr>
          <w:rFonts w:cstheme="minorHAnsi"/>
          <w:sz w:val="20"/>
          <w:szCs w:val="20"/>
          <w:u w:val="single"/>
        </w:rPr>
      </w:pPr>
      <w:r>
        <w:rPr>
          <w:noProof/>
        </w:rPr>
        <w:drawing>
          <wp:anchor distT="0" distB="0" distL="114300" distR="114300" simplePos="0" relativeHeight="251682816" behindDoc="0" locked="0" layoutInCell="1" allowOverlap="1" wp14:anchorId="535C96D6" wp14:editId="543D78D8">
            <wp:simplePos x="0" y="0"/>
            <wp:positionH relativeFrom="column">
              <wp:posOffset>4380230</wp:posOffset>
            </wp:positionH>
            <wp:positionV relativeFrom="paragraph">
              <wp:posOffset>215265</wp:posOffset>
            </wp:positionV>
            <wp:extent cx="1350645" cy="2072005"/>
            <wp:effectExtent l="0" t="0" r="1905" b="4445"/>
            <wp:wrapNone/>
            <wp:docPr id="32" name="Picture 32" descr="Image result for the psychopath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the psychopath test"/>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350645" cy="207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2B2" w:rsidR="00322474">
        <w:rPr>
          <w:rFonts w:cstheme="minorHAnsi"/>
          <w:sz w:val="20"/>
          <w:szCs w:val="20"/>
          <w:u w:val="single"/>
        </w:rPr>
        <w:t xml:space="preserve">Richard Feynman, </w:t>
      </w:r>
      <w:proofErr w:type="gramStart"/>
      <w:r w:rsidRPr="00D162B2" w:rsidR="00322474">
        <w:rPr>
          <w:rFonts w:cstheme="minorHAnsi"/>
          <w:i/>
          <w:iCs/>
          <w:sz w:val="20"/>
          <w:szCs w:val="20"/>
        </w:rPr>
        <w:t>Surely</w:t>
      </w:r>
      <w:proofErr w:type="gramEnd"/>
      <w:r w:rsidRPr="00D162B2" w:rsidR="00322474">
        <w:rPr>
          <w:rFonts w:cstheme="minorHAnsi"/>
          <w:i/>
          <w:iCs/>
          <w:sz w:val="20"/>
          <w:szCs w:val="20"/>
        </w:rPr>
        <w:t xml:space="preserve"> you’re joking Mr Feynman</w:t>
      </w:r>
      <w:r w:rsidRPr="00D162B2" w:rsidR="00322474">
        <w:rPr>
          <w:rFonts w:cstheme="minorHAnsi"/>
          <w:sz w:val="20"/>
          <w:szCs w:val="20"/>
        </w:rPr>
        <w:t xml:space="preserve"> </w:t>
      </w:r>
    </w:p>
    <w:p w:rsidRPr="00D162B2" w:rsidR="004178BA" w:rsidP="00322474" w:rsidRDefault="004178BA" w14:paraId="72EB3274" w14:textId="659EC240">
      <w:pPr>
        <w:rPr>
          <w:rFonts w:cstheme="minorHAnsi"/>
          <w:b/>
          <w:bCs/>
          <w:sz w:val="20"/>
          <w:szCs w:val="20"/>
          <w:u w:val="single"/>
        </w:rPr>
      </w:pPr>
    </w:p>
    <w:p w:rsidRPr="00D162B2" w:rsidR="004178BA" w:rsidP="00322474" w:rsidRDefault="004178BA" w14:paraId="216F953C" w14:textId="24B6FF80">
      <w:pPr>
        <w:rPr>
          <w:rFonts w:cstheme="minorHAnsi"/>
          <w:b/>
          <w:bCs/>
          <w:sz w:val="20"/>
          <w:szCs w:val="20"/>
          <w:u w:val="single"/>
        </w:rPr>
      </w:pPr>
    </w:p>
    <w:p w:rsidRPr="00D162B2" w:rsidR="00322474" w:rsidP="00322474" w:rsidRDefault="00877CD3" w14:paraId="093F3C9A" w14:textId="3DBF73CE">
      <w:pPr>
        <w:rPr>
          <w:rFonts w:cstheme="minorHAnsi"/>
          <w:b/>
          <w:bCs/>
          <w:sz w:val="40"/>
          <w:szCs w:val="40"/>
        </w:rPr>
      </w:pPr>
      <w:r w:rsidRPr="00D162B2">
        <w:rPr>
          <w:rFonts w:cstheme="minorHAnsi"/>
          <w:b/>
          <w:bCs/>
          <w:sz w:val="40"/>
          <w:szCs w:val="40"/>
        </w:rPr>
        <w:t>Psychology</w:t>
      </w:r>
    </w:p>
    <w:p w:rsidRPr="00D162B2" w:rsidR="000D7E3E" w:rsidP="000D7E3E" w:rsidRDefault="000D7E3E" w14:paraId="02BDD816" w14:textId="25BEEF34">
      <w:pPr>
        <w:pStyle w:val="NormalWeb"/>
        <w:spacing w:line="276" w:lineRule="auto"/>
        <w:rPr>
          <w:rFonts w:asciiTheme="minorHAnsi" w:hAnsiTheme="minorHAnsi" w:cstheme="minorHAnsi"/>
          <w:color w:val="000000"/>
          <w:sz w:val="22"/>
          <w:szCs w:val="22"/>
        </w:rPr>
      </w:pPr>
      <w:r w:rsidRPr="00D162B2">
        <w:rPr>
          <w:rFonts w:asciiTheme="minorHAnsi" w:hAnsiTheme="minorHAnsi" w:cstheme="minorHAnsi"/>
          <w:b/>
          <w:bCs/>
          <w:color w:val="000000"/>
          <w:szCs w:val="22"/>
        </w:rPr>
        <w:t>Social Psychology</w:t>
      </w:r>
    </w:p>
    <w:p w:rsidRPr="00D162B2" w:rsidR="000D7E3E" w:rsidP="000D7E3E" w:rsidRDefault="000D7E3E" w14:paraId="48177046" w14:textId="7E483AFB">
      <w:pPr>
        <w:pStyle w:val="NormalWeb"/>
        <w:spacing w:line="276" w:lineRule="auto"/>
        <w:rPr>
          <w:rFonts w:asciiTheme="minorHAnsi" w:hAnsiTheme="minorHAnsi" w:cstheme="minorHAnsi"/>
          <w:color w:val="000000"/>
          <w:sz w:val="22"/>
          <w:szCs w:val="22"/>
        </w:rPr>
      </w:pPr>
      <w:r w:rsidRPr="00D162B2">
        <w:rPr>
          <w:rFonts w:asciiTheme="minorHAnsi" w:hAnsiTheme="minorHAnsi" w:cstheme="minorHAnsi"/>
          <w:color w:val="000000"/>
          <w:sz w:val="22"/>
          <w:szCs w:val="22"/>
        </w:rPr>
        <w:t>Zimbardo P. (2008) The Lucifer Effect: How good people turn evil</w:t>
      </w:r>
      <w:r w:rsidRPr="0052719C" w:rsidR="0052719C">
        <w:t xml:space="preserve"> </w:t>
      </w:r>
    </w:p>
    <w:p w:rsidRPr="00D162B2" w:rsidR="000D7E3E" w:rsidP="000D7E3E" w:rsidRDefault="000D7E3E" w14:paraId="63955397" w14:textId="0A6EBF6B">
      <w:pPr>
        <w:pStyle w:val="NormalWeb"/>
        <w:spacing w:line="276" w:lineRule="auto"/>
        <w:rPr>
          <w:rFonts w:asciiTheme="minorHAnsi" w:hAnsiTheme="minorHAnsi" w:cstheme="minorHAnsi"/>
          <w:color w:val="000000"/>
          <w:sz w:val="22"/>
          <w:szCs w:val="22"/>
        </w:rPr>
      </w:pPr>
      <w:r w:rsidRPr="00D162B2">
        <w:rPr>
          <w:rFonts w:asciiTheme="minorHAnsi" w:hAnsiTheme="minorHAnsi" w:cstheme="minorHAnsi"/>
          <w:color w:val="000000"/>
          <w:sz w:val="22"/>
          <w:szCs w:val="22"/>
        </w:rPr>
        <w:t>Milgram S. (2010) Obedience to Authority: An experimental view</w:t>
      </w:r>
    </w:p>
    <w:p w:rsidRPr="00D162B2" w:rsidR="000D7E3E" w:rsidP="000D7E3E" w:rsidRDefault="000D7E3E" w14:paraId="19AE58AE" w14:textId="34528E37">
      <w:pPr>
        <w:pStyle w:val="NormalWeb"/>
        <w:spacing w:line="276" w:lineRule="auto"/>
        <w:rPr>
          <w:rFonts w:asciiTheme="minorHAnsi" w:hAnsiTheme="minorHAnsi" w:cstheme="minorHAnsi"/>
          <w:color w:val="000000"/>
          <w:sz w:val="22"/>
          <w:szCs w:val="22"/>
        </w:rPr>
      </w:pPr>
      <w:proofErr w:type="spellStart"/>
      <w:r w:rsidRPr="00D162B2">
        <w:rPr>
          <w:rFonts w:asciiTheme="minorHAnsi" w:hAnsiTheme="minorHAnsi" w:cstheme="minorHAnsi"/>
          <w:color w:val="000000"/>
          <w:sz w:val="22"/>
          <w:szCs w:val="22"/>
        </w:rPr>
        <w:t>Pelonero</w:t>
      </w:r>
      <w:proofErr w:type="spellEnd"/>
      <w:r w:rsidRPr="00D162B2">
        <w:rPr>
          <w:rFonts w:asciiTheme="minorHAnsi" w:hAnsiTheme="minorHAnsi" w:cstheme="minorHAnsi"/>
          <w:color w:val="000000"/>
          <w:sz w:val="22"/>
          <w:szCs w:val="22"/>
        </w:rPr>
        <w:t xml:space="preserve"> C (2016) Kitty Genovese: A true account of a public murder and its private consequences</w:t>
      </w:r>
    </w:p>
    <w:p w:rsidRPr="00D162B2" w:rsidR="000D7E3E" w:rsidP="000D7E3E" w:rsidRDefault="000D7E3E" w14:paraId="508CC67B" w14:textId="77777777">
      <w:pPr>
        <w:pStyle w:val="NormalWeb"/>
        <w:spacing w:line="276" w:lineRule="auto"/>
        <w:rPr>
          <w:rFonts w:asciiTheme="minorHAnsi" w:hAnsiTheme="minorHAnsi" w:cstheme="minorHAnsi"/>
          <w:color w:val="000000"/>
          <w:sz w:val="22"/>
          <w:szCs w:val="22"/>
        </w:rPr>
      </w:pPr>
      <w:r w:rsidRPr="00D162B2">
        <w:rPr>
          <w:rFonts w:asciiTheme="minorHAnsi" w:hAnsiTheme="minorHAnsi" w:cstheme="minorHAnsi"/>
          <w:color w:val="000000"/>
          <w:sz w:val="22"/>
          <w:szCs w:val="22"/>
        </w:rPr>
        <w:t> </w:t>
      </w:r>
    </w:p>
    <w:p w:rsidRPr="00D162B2" w:rsidR="000D7E3E" w:rsidP="000D7E3E" w:rsidRDefault="000D7E3E" w14:paraId="43A72A29" w14:textId="77777777">
      <w:pPr>
        <w:pStyle w:val="NormalWeb"/>
        <w:spacing w:line="276" w:lineRule="auto"/>
        <w:rPr>
          <w:rFonts w:asciiTheme="minorHAnsi" w:hAnsiTheme="minorHAnsi" w:cstheme="minorHAnsi"/>
          <w:color w:val="000000"/>
          <w:sz w:val="22"/>
          <w:szCs w:val="22"/>
        </w:rPr>
      </w:pPr>
      <w:r w:rsidRPr="00D162B2">
        <w:rPr>
          <w:rFonts w:asciiTheme="minorHAnsi" w:hAnsiTheme="minorHAnsi" w:cstheme="minorHAnsi"/>
          <w:b/>
          <w:bCs/>
          <w:color w:val="000000"/>
          <w:szCs w:val="22"/>
        </w:rPr>
        <w:t>Psychopathology</w:t>
      </w:r>
    </w:p>
    <w:p w:rsidRPr="00D162B2" w:rsidR="000D7E3E" w:rsidP="000D7E3E" w:rsidRDefault="000D7E3E" w14:paraId="634C4AC2" w14:textId="1B9EAF64">
      <w:pPr>
        <w:pStyle w:val="NormalWeb"/>
        <w:spacing w:line="276" w:lineRule="auto"/>
        <w:rPr>
          <w:rFonts w:asciiTheme="minorHAnsi" w:hAnsiTheme="minorHAnsi" w:cstheme="minorHAnsi"/>
          <w:color w:val="000000"/>
          <w:sz w:val="22"/>
          <w:szCs w:val="22"/>
        </w:rPr>
      </w:pPr>
      <w:r w:rsidRPr="00D162B2">
        <w:rPr>
          <w:rFonts w:asciiTheme="minorHAnsi" w:hAnsiTheme="minorHAnsi" w:cstheme="minorHAnsi"/>
          <w:color w:val="000000"/>
          <w:sz w:val="22"/>
          <w:szCs w:val="22"/>
        </w:rPr>
        <w:t xml:space="preserve">Malik C (2015) The </w:t>
      </w:r>
      <w:proofErr w:type="spellStart"/>
      <w:r w:rsidRPr="00D162B2">
        <w:rPr>
          <w:rFonts w:asciiTheme="minorHAnsi" w:hAnsiTheme="minorHAnsi" w:cstheme="minorHAnsi"/>
          <w:color w:val="000000"/>
          <w:sz w:val="22"/>
          <w:szCs w:val="22"/>
        </w:rPr>
        <w:t>Nacissist</w:t>
      </w:r>
      <w:proofErr w:type="spellEnd"/>
      <w:r w:rsidRPr="00D162B2">
        <w:rPr>
          <w:rFonts w:asciiTheme="minorHAnsi" w:hAnsiTheme="minorHAnsi" w:cstheme="minorHAnsi"/>
          <w:color w:val="000000"/>
          <w:sz w:val="22"/>
          <w:szCs w:val="22"/>
        </w:rPr>
        <w:t xml:space="preserve"> Test: How to spot outsized egos and the surprising things you learn from them</w:t>
      </w:r>
    </w:p>
    <w:p w:rsidRPr="00D162B2" w:rsidR="000D7E3E" w:rsidP="000D7E3E" w:rsidRDefault="000D7E3E" w14:paraId="365EB77F" w14:textId="1ECDC2FE">
      <w:pPr>
        <w:pStyle w:val="NormalWeb"/>
        <w:spacing w:line="276" w:lineRule="auto"/>
        <w:rPr>
          <w:rFonts w:asciiTheme="minorHAnsi" w:hAnsiTheme="minorHAnsi" w:cstheme="minorHAnsi"/>
          <w:color w:val="000000"/>
          <w:sz w:val="22"/>
          <w:szCs w:val="22"/>
        </w:rPr>
      </w:pPr>
      <w:proofErr w:type="spellStart"/>
      <w:r w:rsidRPr="00D162B2">
        <w:rPr>
          <w:rFonts w:asciiTheme="minorHAnsi" w:hAnsiTheme="minorHAnsi" w:cstheme="minorHAnsi"/>
          <w:color w:val="000000"/>
          <w:sz w:val="22"/>
          <w:szCs w:val="22"/>
        </w:rPr>
        <w:t>Ronson</w:t>
      </w:r>
      <w:proofErr w:type="spellEnd"/>
      <w:r w:rsidRPr="00D162B2">
        <w:rPr>
          <w:rFonts w:asciiTheme="minorHAnsi" w:hAnsiTheme="minorHAnsi" w:cstheme="minorHAnsi"/>
          <w:color w:val="000000"/>
          <w:sz w:val="22"/>
          <w:szCs w:val="22"/>
        </w:rPr>
        <w:t xml:space="preserve"> J (2011) The psychopath test</w:t>
      </w:r>
    </w:p>
    <w:p w:rsidRPr="00D162B2" w:rsidR="000D7E3E" w:rsidP="000D7E3E" w:rsidRDefault="000D7E3E" w14:paraId="6AB261D8" w14:textId="77777777">
      <w:pPr>
        <w:pStyle w:val="NormalWeb"/>
        <w:spacing w:line="276" w:lineRule="auto"/>
        <w:rPr>
          <w:rFonts w:asciiTheme="minorHAnsi" w:hAnsiTheme="minorHAnsi" w:cstheme="minorHAnsi"/>
          <w:color w:val="000000"/>
          <w:sz w:val="22"/>
          <w:szCs w:val="22"/>
        </w:rPr>
      </w:pPr>
      <w:r w:rsidRPr="00D162B2">
        <w:rPr>
          <w:rFonts w:asciiTheme="minorHAnsi" w:hAnsiTheme="minorHAnsi" w:cstheme="minorHAnsi"/>
          <w:color w:val="000000"/>
          <w:sz w:val="22"/>
          <w:szCs w:val="22"/>
        </w:rPr>
        <w:t>Dutton K. and McNab A. (2014) The good psychopath’s guide to success: How to use your inner psychopath to get the most out of life</w:t>
      </w:r>
    </w:p>
    <w:p w:rsidRPr="00D162B2" w:rsidR="000D7E3E" w:rsidP="000D7E3E" w:rsidRDefault="000D7E3E" w14:paraId="5860978D" w14:textId="77777777">
      <w:pPr>
        <w:pStyle w:val="NormalWeb"/>
        <w:spacing w:line="276" w:lineRule="auto"/>
        <w:rPr>
          <w:rFonts w:asciiTheme="minorHAnsi" w:hAnsiTheme="minorHAnsi" w:cstheme="minorHAnsi"/>
          <w:color w:val="000000"/>
          <w:sz w:val="22"/>
          <w:szCs w:val="22"/>
        </w:rPr>
      </w:pPr>
      <w:r w:rsidRPr="00D162B2">
        <w:rPr>
          <w:rFonts w:asciiTheme="minorHAnsi" w:hAnsiTheme="minorHAnsi" w:cstheme="minorHAnsi"/>
          <w:color w:val="000000"/>
          <w:sz w:val="22"/>
          <w:szCs w:val="22"/>
        </w:rPr>
        <w:t> </w:t>
      </w:r>
    </w:p>
    <w:p w:rsidRPr="00D162B2" w:rsidR="000D7E3E" w:rsidP="000D7E3E" w:rsidRDefault="000D7E3E" w14:paraId="5CD002EF" w14:textId="7A4F7114">
      <w:pPr>
        <w:pStyle w:val="NormalWeb"/>
        <w:spacing w:line="276" w:lineRule="auto"/>
        <w:rPr>
          <w:rFonts w:asciiTheme="minorHAnsi" w:hAnsiTheme="minorHAnsi" w:cstheme="minorHAnsi"/>
          <w:color w:val="000000"/>
          <w:sz w:val="22"/>
          <w:szCs w:val="22"/>
        </w:rPr>
      </w:pPr>
      <w:r w:rsidRPr="00D162B2">
        <w:rPr>
          <w:rFonts w:asciiTheme="minorHAnsi" w:hAnsiTheme="minorHAnsi" w:cstheme="minorHAnsi"/>
          <w:b/>
          <w:bCs/>
          <w:color w:val="000000"/>
          <w:szCs w:val="22"/>
        </w:rPr>
        <w:t>Free Will vs Determinism</w:t>
      </w:r>
    </w:p>
    <w:p w:rsidRPr="00D162B2" w:rsidR="000D7E3E" w:rsidP="000D7E3E" w:rsidRDefault="000D7E3E" w14:paraId="24C754D4" w14:textId="57505B62">
      <w:pPr>
        <w:pStyle w:val="NormalWeb"/>
        <w:spacing w:line="276" w:lineRule="auto"/>
        <w:rPr>
          <w:rFonts w:asciiTheme="minorHAnsi" w:hAnsiTheme="minorHAnsi" w:cstheme="minorHAnsi"/>
          <w:color w:val="000000"/>
          <w:sz w:val="22"/>
          <w:szCs w:val="22"/>
        </w:rPr>
      </w:pPr>
      <w:proofErr w:type="spellStart"/>
      <w:r w:rsidRPr="00D162B2">
        <w:rPr>
          <w:rFonts w:asciiTheme="minorHAnsi" w:hAnsiTheme="minorHAnsi" w:cstheme="minorHAnsi"/>
          <w:color w:val="000000"/>
          <w:sz w:val="22"/>
          <w:szCs w:val="22"/>
        </w:rPr>
        <w:t>Mischel</w:t>
      </w:r>
      <w:proofErr w:type="spellEnd"/>
      <w:r w:rsidRPr="00D162B2">
        <w:rPr>
          <w:rFonts w:asciiTheme="minorHAnsi" w:hAnsiTheme="minorHAnsi" w:cstheme="minorHAnsi"/>
          <w:color w:val="000000"/>
          <w:sz w:val="22"/>
          <w:szCs w:val="22"/>
        </w:rPr>
        <w:t xml:space="preserve"> W. (2014) The Marshmallow Test: Understanding self-control and how to master it</w:t>
      </w:r>
    </w:p>
    <w:p w:rsidRPr="00D162B2" w:rsidR="000D7E3E" w:rsidP="000D7E3E" w:rsidRDefault="000D7E3E" w14:paraId="4AA4B38C" w14:textId="416670D1">
      <w:pPr>
        <w:pStyle w:val="NormalWeb"/>
        <w:spacing w:line="276" w:lineRule="auto"/>
        <w:rPr>
          <w:rFonts w:asciiTheme="minorHAnsi" w:hAnsiTheme="minorHAnsi" w:cstheme="minorHAnsi"/>
          <w:color w:val="000000"/>
          <w:sz w:val="22"/>
          <w:szCs w:val="22"/>
        </w:rPr>
      </w:pPr>
      <w:r w:rsidRPr="00D162B2">
        <w:rPr>
          <w:rFonts w:asciiTheme="minorHAnsi" w:hAnsiTheme="minorHAnsi" w:cstheme="minorHAnsi"/>
          <w:color w:val="000000"/>
          <w:sz w:val="22"/>
          <w:szCs w:val="22"/>
        </w:rPr>
        <w:t>Plomin R. (2018) Blueprint: How DNA makes us who we are</w:t>
      </w:r>
    </w:p>
    <w:p w:rsidRPr="00D162B2" w:rsidR="000D7E3E" w:rsidP="000D7E3E" w:rsidRDefault="000D7E3E" w14:paraId="2B88DFBF" w14:textId="77777777">
      <w:pPr>
        <w:pStyle w:val="NormalWeb"/>
        <w:spacing w:line="276" w:lineRule="auto"/>
        <w:rPr>
          <w:rFonts w:asciiTheme="minorHAnsi" w:hAnsiTheme="minorHAnsi" w:cstheme="minorHAnsi"/>
          <w:color w:val="000000"/>
          <w:sz w:val="22"/>
          <w:szCs w:val="22"/>
        </w:rPr>
      </w:pPr>
      <w:r w:rsidRPr="00D162B2">
        <w:rPr>
          <w:rFonts w:asciiTheme="minorHAnsi" w:hAnsiTheme="minorHAnsi" w:cstheme="minorHAnsi"/>
          <w:color w:val="000000"/>
          <w:sz w:val="22"/>
          <w:szCs w:val="22"/>
        </w:rPr>
        <w:t>The Adjustment Bureau (2011) – can we control against the agents of fate? Film starring Matt Damon</w:t>
      </w:r>
    </w:p>
    <w:p w:rsidRPr="00D162B2" w:rsidR="000D7E3E" w:rsidP="000D7E3E" w:rsidRDefault="000D7E3E" w14:paraId="3CFC6CB7" w14:textId="77777777">
      <w:pPr>
        <w:pStyle w:val="NormalWeb"/>
        <w:spacing w:line="276" w:lineRule="auto"/>
        <w:rPr>
          <w:rFonts w:asciiTheme="minorHAnsi" w:hAnsiTheme="minorHAnsi" w:cstheme="minorHAnsi"/>
          <w:color w:val="000000"/>
          <w:sz w:val="22"/>
          <w:szCs w:val="22"/>
        </w:rPr>
      </w:pPr>
      <w:r w:rsidRPr="00D162B2">
        <w:rPr>
          <w:rFonts w:asciiTheme="minorHAnsi" w:hAnsiTheme="minorHAnsi" w:cstheme="minorHAnsi"/>
          <w:color w:val="000000"/>
          <w:sz w:val="22"/>
          <w:szCs w:val="22"/>
        </w:rPr>
        <w:t> </w:t>
      </w:r>
    </w:p>
    <w:p w:rsidRPr="00D162B2" w:rsidR="000D7E3E" w:rsidP="000D7E3E" w:rsidRDefault="000D7E3E" w14:paraId="461F490C" w14:textId="1B6DA6E9">
      <w:pPr>
        <w:pStyle w:val="NormalWeb"/>
        <w:spacing w:line="276" w:lineRule="auto"/>
        <w:rPr>
          <w:rFonts w:asciiTheme="minorHAnsi" w:hAnsiTheme="minorHAnsi" w:cstheme="minorHAnsi"/>
          <w:color w:val="000000"/>
          <w:sz w:val="22"/>
          <w:szCs w:val="22"/>
        </w:rPr>
      </w:pPr>
      <w:r w:rsidRPr="00D162B2">
        <w:rPr>
          <w:rFonts w:asciiTheme="minorHAnsi" w:hAnsiTheme="minorHAnsi" w:cstheme="minorHAnsi"/>
          <w:b/>
          <w:bCs/>
          <w:color w:val="000000"/>
          <w:szCs w:val="22"/>
        </w:rPr>
        <w:t>General</w:t>
      </w:r>
    </w:p>
    <w:p w:rsidRPr="002F2E33" w:rsidR="000D7E3E" w:rsidP="000D7E3E" w:rsidRDefault="000D7E3E" w14:paraId="6ABE4476" w14:textId="72B058A6">
      <w:pPr>
        <w:pStyle w:val="NormalWeb"/>
        <w:spacing w:line="276" w:lineRule="auto"/>
        <w:rPr>
          <w:rFonts w:asciiTheme="minorHAnsi" w:hAnsiTheme="minorHAnsi" w:cstheme="minorHAnsi"/>
          <w:color w:val="000000"/>
          <w:sz w:val="22"/>
          <w:szCs w:val="22"/>
        </w:rPr>
      </w:pPr>
      <w:r w:rsidRPr="002F2E33">
        <w:rPr>
          <w:rFonts w:asciiTheme="minorHAnsi" w:hAnsiTheme="minorHAnsi" w:cstheme="minorHAnsi"/>
          <w:color w:val="000000"/>
          <w:sz w:val="22"/>
          <w:szCs w:val="22"/>
        </w:rPr>
        <w:t>Harari Y. N. (2015) Sapiens: A brief history of humankind</w:t>
      </w:r>
    </w:p>
    <w:p w:rsidRPr="002F2E33" w:rsidR="00322474" w:rsidP="002F2E33" w:rsidRDefault="002F2E33" w14:paraId="33645370" w14:textId="60627014">
      <w:pPr>
        <w:pStyle w:val="NormalWeb"/>
        <w:spacing w:line="276" w:lineRule="auto"/>
        <w:rPr>
          <w:rFonts w:asciiTheme="minorHAnsi" w:hAnsiTheme="minorHAnsi" w:cstheme="minorHAnsi"/>
          <w:color w:val="000000"/>
          <w:sz w:val="22"/>
          <w:szCs w:val="22"/>
        </w:rPr>
      </w:pPr>
      <w:r w:rsidRPr="002F2E33">
        <w:rPr>
          <w:rFonts w:asciiTheme="minorHAnsi" w:hAnsiTheme="minorHAnsi" w:cstheme="minorHAnsi"/>
          <w:color w:val="000000"/>
          <w:sz w:val="22"/>
          <w:szCs w:val="22"/>
        </w:rPr>
        <w:t xml:space="preserve">Sacks O. </w:t>
      </w:r>
      <w:r w:rsidRPr="002F2E33" w:rsidR="00322474">
        <w:rPr>
          <w:rFonts w:asciiTheme="minorHAnsi" w:hAnsiTheme="minorHAnsi" w:cstheme="minorHAnsi"/>
          <w:sz w:val="22"/>
          <w:szCs w:val="22"/>
        </w:rPr>
        <w:t>The Man who mistook his Wife for a Hat</w:t>
      </w:r>
    </w:p>
    <w:p w:rsidRPr="00D162B2" w:rsidR="00322474" w:rsidP="00322474" w:rsidRDefault="00322474" w14:paraId="2AE1CD59" w14:textId="7572E259">
      <w:pPr>
        <w:rPr>
          <w:rFonts w:cstheme="minorHAnsi"/>
          <w:b/>
          <w:bCs/>
          <w:sz w:val="20"/>
          <w:szCs w:val="20"/>
          <w:u w:val="single"/>
        </w:rPr>
      </w:pPr>
    </w:p>
    <w:p w:rsidRPr="00D162B2" w:rsidR="00322474" w:rsidP="00322474" w:rsidRDefault="00877CD3" w14:paraId="338FAB1F" w14:textId="3EED46BA">
      <w:pPr>
        <w:rPr>
          <w:rFonts w:cstheme="minorHAnsi"/>
          <w:b/>
          <w:bCs/>
          <w:sz w:val="40"/>
          <w:szCs w:val="40"/>
        </w:rPr>
      </w:pPr>
      <w:r w:rsidRPr="00D162B2">
        <w:rPr>
          <w:rFonts w:cstheme="minorHAnsi"/>
          <w:b/>
          <w:bCs/>
          <w:sz w:val="40"/>
          <w:szCs w:val="40"/>
        </w:rPr>
        <w:t>Sociology</w:t>
      </w:r>
    </w:p>
    <w:p w:rsidRPr="00D162B2" w:rsidR="00322474" w:rsidP="00322474" w:rsidRDefault="00877CD3" w14:paraId="29A48B4C" w14:textId="67A1900F">
      <w:pPr>
        <w:rPr>
          <w:rFonts w:cstheme="minorHAnsi"/>
          <w:b/>
          <w:bCs/>
          <w:sz w:val="20"/>
          <w:szCs w:val="20"/>
        </w:rPr>
      </w:pPr>
      <w:bookmarkStart w:name="_Hlk36039247" w:id="2"/>
      <w:r w:rsidRPr="00D162B2">
        <w:rPr>
          <w:rFonts w:cstheme="minorHAnsi"/>
          <w:b/>
          <w:bCs/>
          <w:sz w:val="20"/>
          <w:szCs w:val="20"/>
        </w:rPr>
        <w:t>Texts</w:t>
      </w:r>
    </w:p>
    <w:p w:rsidRPr="00D162B2" w:rsidR="00597255" w:rsidP="00322474" w:rsidRDefault="00597255" w14:paraId="50234D59" w14:textId="66EA6D1D">
      <w:pPr>
        <w:rPr>
          <w:rFonts w:cstheme="minorHAnsi"/>
          <w:i/>
          <w:iCs/>
          <w:sz w:val="20"/>
          <w:szCs w:val="20"/>
        </w:rPr>
      </w:pPr>
      <w:r w:rsidRPr="00D162B2">
        <w:rPr>
          <w:rFonts w:cstheme="minorHAnsi"/>
          <w:sz w:val="20"/>
          <w:szCs w:val="20"/>
          <w:u w:val="single"/>
        </w:rPr>
        <w:t xml:space="preserve">Judith Butler: </w:t>
      </w:r>
      <w:r w:rsidRPr="00D162B2">
        <w:rPr>
          <w:rFonts w:cstheme="minorHAnsi"/>
          <w:i/>
          <w:iCs/>
          <w:sz w:val="20"/>
          <w:szCs w:val="20"/>
        </w:rPr>
        <w:t>Gender Trouble: Feminism and the Subversion of Identity</w:t>
      </w:r>
    </w:p>
    <w:p w:rsidRPr="00D162B2" w:rsidR="00597255" w:rsidP="00322474" w:rsidRDefault="00597255" w14:paraId="25D717AC" w14:textId="30F9600E">
      <w:pPr>
        <w:rPr>
          <w:rFonts w:cstheme="minorHAnsi"/>
          <w:i/>
          <w:iCs/>
          <w:sz w:val="20"/>
          <w:szCs w:val="20"/>
        </w:rPr>
      </w:pPr>
      <w:r w:rsidRPr="00D162B2">
        <w:rPr>
          <w:rFonts w:cstheme="minorHAnsi"/>
          <w:sz w:val="20"/>
          <w:szCs w:val="20"/>
          <w:u w:val="single"/>
        </w:rPr>
        <w:t xml:space="preserve">Owen Jones: </w:t>
      </w:r>
      <w:r w:rsidRPr="00D162B2">
        <w:rPr>
          <w:rFonts w:cstheme="minorHAnsi"/>
          <w:i/>
          <w:iCs/>
          <w:sz w:val="20"/>
          <w:szCs w:val="20"/>
        </w:rPr>
        <w:t>Chavs: The Demonisation of the Working Class</w:t>
      </w:r>
    </w:p>
    <w:p w:rsidRPr="00D162B2" w:rsidR="00322474" w:rsidP="00322474" w:rsidRDefault="00AD6268" w14:paraId="692A0EBB" w14:textId="4FDAD309">
      <w:pPr>
        <w:rPr>
          <w:rFonts w:cstheme="minorHAnsi"/>
          <w:sz w:val="20"/>
          <w:szCs w:val="20"/>
        </w:rPr>
      </w:pPr>
      <w:r w:rsidRPr="00D162B2">
        <w:rPr>
          <w:rFonts w:cstheme="minorHAnsi"/>
          <w:sz w:val="20"/>
          <w:szCs w:val="20"/>
          <w:u w:val="single"/>
        </w:rPr>
        <w:t xml:space="preserve">Louis Theroux, </w:t>
      </w:r>
      <w:r w:rsidRPr="00D162B2">
        <w:rPr>
          <w:rFonts w:cstheme="minorHAnsi"/>
          <w:sz w:val="20"/>
          <w:szCs w:val="20"/>
        </w:rPr>
        <w:t>The Call of the W</w:t>
      </w:r>
      <w:r w:rsidRPr="00D162B2" w:rsidR="004178BA">
        <w:rPr>
          <w:rFonts w:cstheme="minorHAnsi"/>
          <w:sz w:val="20"/>
          <w:szCs w:val="20"/>
        </w:rPr>
        <w:t>eird: Travels in American Subcultures</w:t>
      </w:r>
    </w:p>
    <w:p w:rsidRPr="00D162B2" w:rsidR="00322474" w:rsidP="00322474" w:rsidRDefault="00322474" w14:paraId="0D83FF38" w14:textId="2FADE2FB">
      <w:pPr>
        <w:rPr>
          <w:rFonts w:cstheme="minorHAnsi"/>
          <w:i/>
          <w:iCs/>
          <w:sz w:val="20"/>
          <w:szCs w:val="20"/>
        </w:rPr>
      </w:pPr>
      <w:r w:rsidRPr="00D162B2">
        <w:rPr>
          <w:rFonts w:cstheme="minorHAnsi"/>
          <w:sz w:val="20"/>
          <w:szCs w:val="20"/>
          <w:u w:val="single"/>
        </w:rPr>
        <w:t xml:space="preserve">Kate Pickett and Richard Wilkinson, </w:t>
      </w:r>
      <w:r w:rsidRPr="00D162B2">
        <w:rPr>
          <w:rFonts w:cstheme="minorHAnsi"/>
          <w:i/>
          <w:iCs/>
          <w:sz w:val="20"/>
          <w:szCs w:val="20"/>
        </w:rPr>
        <w:t>The Spirit Level: Why Equality is Better for Everyone</w:t>
      </w:r>
    </w:p>
    <w:p w:rsidRPr="00D162B2" w:rsidR="00597255" w:rsidP="00322474" w:rsidRDefault="00597255" w14:paraId="11B87D43" w14:textId="40D48A76">
      <w:pPr>
        <w:rPr>
          <w:rFonts w:cstheme="minorHAnsi"/>
          <w:i/>
          <w:iCs/>
          <w:sz w:val="20"/>
          <w:szCs w:val="20"/>
        </w:rPr>
      </w:pPr>
      <w:r w:rsidRPr="00D162B2">
        <w:rPr>
          <w:rFonts w:cstheme="minorHAnsi"/>
          <w:sz w:val="20"/>
          <w:szCs w:val="20"/>
          <w:u w:val="single"/>
        </w:rPr>
        <w:t xml:space="preserve">Sudhir Venkatesh: </w:t>
      </w:r>
      <w:r w:rsidRPr="00D162B2">
        <w:rPr>
          <w:rFonts w:cstheme="minorHAnsi"/>
          <w:i/>
          <w:iCs/>
          <w:sz w:val="20"/>
          <w:szCs w:val="20"/>
        </w:rPr>
        <w:t>Gang Leader for a Day</w:t>
      </w:r>
    </w:p>
    <w:p w:rsidRPr="00D162B2" w:rsidR="004178BA" w:rsidP="004178BA" w:rsidRDefault="004178BA" w14:paraId="2192C6ED" w14:textId="18C4459A">
      <w:pPr>
        <w:rPr>
          <w:rFonts w:cstheme="minorHAnsi"/>
          <w:i/>
          <w:sz w:val="20"/>
          <w:szCs w:val="20"/>
        </w:rPr>
      </w:pPr>
      <w:r w:rsidRPr="00D162B2">
        <w:rPr>
          <w:rFonts w:cstheme="minorHAnsi"/>
          <w:sz w:val="20"/>
          <w:szCs w:val="20"/>
          <w:u w:val="single"/>
        </w:rPr>
        <w:t>Simone de Beauvoir</w:t>
      </w:r>
      <w:r w:rsidRPr="00D162B2">
        <w:rPr>
          <w:rFonts w:cstheme="minorHAnsi"/>
          <w:b/>
          <w:sz w:val="20"/>
          <w:szCs w:val="20"/>
        </w:rPr>
        <w:t xml:space="preserve">, </w:t>
      </w:r>
      <w:r w:rsidRPr="00D162B2">
        <w:rPr>
          <w:rFonts w:cstheme="minorHAnsi"/>
          <w:i/>
          <w:sz w:val="20"/>
          <w:szCs w:val="20"/>
        </w:rPr>
        <w:t>The Second Sex</w:t>
      </w:r>
    </w:p>
    <w:p w:rsidRPr="00D162B2" w:rsidR="004178BA" w:rsidP="00322474" w:rsidRDefault="0052719C" w14:paraId="47C311E8" w14:textId="34D09CFF">
      <w:pPr>
        <w:rPr>
          <w:rFonts w:cstheme="minorHAnsi"/>
          <w:i/>
          <w:iCs/>
          <w:sz w:val="20"/>
          <w:szCs w:val="20"/>
        </w:rPr>
      </w:pPr>
      <w:r>
        <w:rPr>
          <w:noProof/>
        </w:rPr>
        <w:drawing>
          <wp:anchor distT="0" distB="0" distL="114300" distR="114300" simplePos="0" relativeHeight="251683840" behindDoc="0" locked="0" layoutInCell="1" allowOverlap="1" wp14:anchorId="3F808CC1" wp14:editId="42EA87FB">
            <wp:simplePos x="0" y="0"/>
            <wp:positionH relativeFrom="column">
              <wp:posOffset>4304058</wp:posOffset>
            </wp:positionH>
            <wp:positionV relativeFrom="paragraph">
              <wp:posOffset>198195</wp:posOffset>
            </wp:positionV>
            <wp:extent cx="1509986" cy="2320120"/>
            <wp:effectExtent l="0" t="0" r="0" b="4445"/>
            <wp:wrapNone/>
            <wp:docPr id="33" name="Picture 33" descr="Image result for why im no longer talking to white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why im no longer talking to white people"/>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509986" cy="232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2B2" w:rsidR="00DF6269">
        <w:rPr>
          <w:rFonts w:cstheme="minorHAnsi"/>
          <w:sz w:val="20"/>
          <w:szCs w:val="20"/>
          <w:u w:val="single"/>
        </w:rPr>
        <w:t xml:space="preserve">Reni Eddo-Lodge: </w:t>
      </w:r>
      <w:r w:rsidRPr="00D162B2" w:rsidR="00BF4421">
        <w:rPr>
          <w:rFonts w:cstheme="minorHAnsi"/>
          <w:i/>
          <w:iCs/>
          <w:sz w:val="20"/>
          <w:szCs w:val="20"/>
        </w:rPr>
        <w:t>Why I’m no Longer Talking to White People About Race</w:t>
      </w:r>
    </w:p>
    <w:p w:rsidRPr="00D162B2" w:rsidR="00AB1D57" w:rsidP="00322474" w:rsidRDefault="00877CD3" w14:paraId="2AC52564" w14:textId="4BDE6B1B">
      <w:pPr>
        <w:rPr>
          <w:rFonts w:cstheme="minorHAnsi"/>
          <w:b/>
          <w:bCs/>
          <w:sz w:val="20"/>
          <w:szCs w:val="20"/>
        </w:rPr>
      </w:pPr>
      <w:r w:rsidRPr="00D162B2">
        <w:rPr>
          <w:rFonts w:cstheme="minorHAnsi"/>
          <w:b/>
          <w:bCs/>
          <w:sz w:val="20"/>
          <w:szCs w:val="20"/>
        </w:rPr>
        <w:t>Films</w:t>
      </w:r>
      <w:r w:rsidRPr="00D162B2" w:rsidR="00AD6268">
        <w:rPr>
          <w:rFonts w:cstheme="minorHAnsi"/>
          <w:b/>
          <w:bCs/>
          <w:sz w:val="20"/>
          <w:szCs w:val="20"/>
        </w:rPr>
        <w:t xml:space="preserve"> and television</w:t>
      </w:r>
    </w:p>
    <w:p w:rsidRPr="00D162B2" w:rsidR="00877CD3" w:rsidP="00322474" w:rsidRDefault="00877CD3" w14:paraId="1FFA723A" w14:textId="0EBAAE80">
      <w:pPr>
        <w:rPr>
          <w:rFonts w:cstheme="minorHAnsi"/>
          <w:i/>
          <w:iCs/>
          <w:sz w:val="20"/>
          <w:szCs w:val="20"/>
        </w:rPr>
      </w:pPr>
      <w:r w:rsidRPr="00D162B2">
        <w:rPr>
          <w:rFonts w:cstheme="minorHAnsi"/>
          <w:i/>
          <w:iCs/>
          <w:sz w:val="20"/>
          <w:szCs w:val="20"/>
        </w:rPr>
        <w:t>Riot Club</w:t>
      </w:r>
    </w:p>
    <w:p w:rsidRPr="00D162B2" w:rsidR="00AD6268" w:rsidP="00322474" w:rsidRDefault="00AD6268" w14:paraId="21C6E557" w14:textId="7CC319C1">
      <w:pPr>
        <w:rPr>
          <w:rFonts w:cstheme="minorHAnsi"/>
          <w:i/>
          <w:iCs/>
          <w:sz w:val="20"/>
          <w:szCs w:val="20"/>
        </w:rPr>
      </w:pPr>
      <w:r w:rsidRPr="00D162B2">
        <w:rPr>
          <w:rFonts w:cstheme="minorHAnsi"/>
          <w:i/>
          <w:iCs/>
          <w:sz w:val="20"/>
          <w:szCs w:val="20"/>
        </w:rPr>
        <w:t>Where to Invade Next</w:t>
      </w:r>
    </w:p>
    <w:p w:rsidRPr="00D162B2" w:rsidR="00AD6268" w:rsidP="00322474" w:rsidRDefault="00AD6268" w14:paraId="68C4E116" w14:textId="4357781A">
      <w:pPr>
        <w:rPr>
          <w:rFonts w:cstheme="minorHAnsi"/>
          <w:i/>
          <w:iCs/>
          <w:sz w:val="20"/>
          <w:szCs w:val="20"/>
        </w:rPr>
      </w:pPr>
      <w:r w:rsidRPr="00D162B2">
        <w:rPr>
          <w:rFonts w:cstheme="minorHAnsi"/>
          <w:i/>
          <w:iCs/>
          <w:sz w:val="20"/>
          <w:szCs w:val="20"/>
        </w:rPr>
        <w:t>Louis Theroux: The Most Hated Family in America</w:t>
      </w:r>
      <w:r w:rsidRPr="00D162B2" w:rsidR="004178BA">
        <w:rPr>
          <w:rFonts w:cstheme="minorHAnsi"/>
          <w:i/>
          <w:iCs/>
          <w:sz w:val="20"/>
          <w:szCs w:val="20"/>
        </w:rPr>
        <w:t xml:space="preserve"> etc.</w:t>
      </w:r>
    </w:p>
    <w:p w:rsidRPr="00D162B2" w:rsidR="00AD6268" w:rsidP="00322474" w:rsidRDefault="00AD6268" w14:paraId="5669746F" w14:textId="2EBFC52C">
      <w:pPr>
        <w:rPr>
          <w:rFonts w:cstheme="minorHAnsi"/>
          <w:i/>
          <w:iCs/>
          <w:sz w:val="20"/>
          <w:szCs w:val="20"/>
        </w:rPr>
      </w:pPr>
      <w:r w:rsidRPr="00D162B2">
        <w:rPr>
          <w:rFonts w:cstheme="minorHAnsi"/>
          <w:i/>
          <w:iCs/>
          <w:sz w:val="20"/>
          <w:szCs w:val="20"/>
        </w:rPr>
        <w:t>Going Clear: Scientology and The Prison of Belief</w:t>
      </w:r>
    </w:p>
    <w:p w:rsidRPr="00D162B2" w:rsidR="00AB1D57" w:rsidP="00322474" w:rsidRDefault="00AB1D57" w14:paraId="0DFC0513" w14:textId="465A1DB2">
      <w:pPr>
        <w:rPr>
          <w:rFonts w:cstheme="minorHAnsi"/>
          <w:i/>
          <w:iCs/>
          <w:sz w:val="20"/>
          <w:szCs w:val="20"/>
        </w:rPr>
      </w:pPr>
      <w:r w:rsidRPr="00D162B2">
        <w:rPr>
          <w:rFonts w:cstheme="minorHAnsi"/>
          <w:i/>
          <w:iCs/>
          <w:sz w:val="20"/>
          <w:szCs w:val="20"/>
        </w:rPr>
        <w:t>Examined Life</w:t>
      </w:r>
      <w:r w:rsidRPr="0052719C" w:rsidR="0052719C">
        <w:t xml:space="preserve"> </w:t>
      </w:r>
    </w:p>
    <w:p w:rsidRPr="00D162B2" w:rsidR="00597255" w:rsidP="00322474" w:rsidRDefault="00597255" w14:paraId="3AD11772" w14:textId="26E16D68">
      <w:pPr>
        <w:rPr>
          <w:rFonts w:cstheme="minorHAnsi"/>
          <w:sz w:val="20"/>
          <w:szCs w:val="20"/>
        </w:rPr>
      </w:pPr>
      <w:r w:rsidRPr="00D162B2">
        <w:rPr>
          <w:rFonts w:cstheme="minorHAnsi"/>
          <w:i/>
          <w:iCs/>
          <w:sz w:val="20"/>
          <w:szCs w:val="20"/>
        </w:rPr>
        <w:t xml:space="preserve">Faking it </w:t>
      </w:r>
      <w:r w:rsidRPr="00D162B2">
        <w:rPr>
          <w:rFonts w:cstheme="minorHAnsi"/>
          <w:sz w:val="20"/>
          <w:szCs w:val="20"/>
        </w:rPr>
        <w:t>(British Channel 4 TV series)</w:t>
      </w:r>
    </w:p>
    <w:p w:rsidRPr="00D162B2" w:rsidR="00877CD3" w:rsidP="00322474" w:rsidRDefault="00877CD3" w14:paraId="2A3E2F11" w14:textId="66F85291">
      <w:pPr>
        <w:rPr>
          <w:rFonts w:cstheme="minorHAnsi"/>
          <w:b/>
          <w:bCs/>
          <w:sz w:val="20"/>
          <w:szCs w:val="20"/>
        </w:rPr>
      </w:pPr>
      <w:r w:rsidRPr="00D162B2">
        <w:rPr>
          <w:rFonts w:cstheme="minorHAnsi"/>
          <w:b/>
          <w:bCs/>
          <w:sz w:val="20"/>
          <w:szCs w:val="20"/>
        </w:rPr>
        <w:t>Webs</w:t>
      </w:r>
      <w:r w:rsidRPr="00D162B2" w:rsidR="00AD6268">
        <w:rPr>
          <w:rFonts w:cstheme="minorHAnsi"/>
          <w:b/>
          <w:bCs/>
          <w:sz w:val="20"/>
          <w:szCs w:val="20"/>
        </w:rPr>
        <w:t>i</w:t>
      </w:r>
      <w:r w:rsidRPr="00D162B2">
        <w:rPr>
          <w:rFonts w:cstheme="minorHAnsi"/>
          <w:b/>
          <w:bCs/>
          <w:sz w:val="20"/>
          <w:szCs w:val="20"/>
        </w:rPr>
        <w:t>te</w:t>
      </w:r>
      <w:r w:rsidRPr="00D162B2" w:rsidR="00AD6268">
        <w:rPr>
          <w:rFonts w:cstheme="minorHAnsi"/>
          <w:b/>
          <w:bCs/>
          <w:sz w:val="20"/>
          <w:szCs w:val="20"/>
        </w:rPr>
        <w:t>s</w:t>
      </w:r>
    </w:p>
    <w:p w:rsidRPr="00D162B2" w:rsidR="004178BA" w:rsidP="00322474" w:rsidRDefault="00472BBA" w14:paraId="7FA68AA1" w14:textId="7D68D134">
      <w:pPr>
        <w:rPr>
          <w:rFonts w:cstheme="minorHAnsi"/>
          <w:sz w:val="20"/>
          <w:szCs w:val="20"/>
        </w:rPr>
      </w:pPr>
      <w:hyperlink w:history="1" r:id="rId193">
        <w:r w:rsidRPr="00D162B2" w:rsidR="004178BA">
          <w:rPr>
            <w:rStyle w:val="Hyperlink"/>
            <w:rFonts w:cstheme="minorHAnsi"/>
            <w:sz w:val="20"/>
            <w:szCs w:val="20"/>
          </w:rPr>
          <w:t>www.revisesociology.com</w:t>
        </w:r>
      </w:hyperlink>
    </w:p>
    <w:p w:rsidRPr="002F2E33" w:rsidR="00AD6268" w:rsidP="00322474" w:rsidRDefault="004178BA" w14:paraId="5F847AE9" w14:textId="43A55975">
      <w:pPr>
        <w:rPr>
          <w:rFonts w:cstheme="minorHAnsi"/>
          <w:sz w:val="20"/>
          <w:szCs w:val="20"/>
        </w:rPr>
      </w:pPr>
      <w:r w:rsidRPr="00D162B2">
        <w:rPr>
          <w:rFonts w:cstheme="minorHAnsi"/>
          <w:sz w:val="20"/>
          <w:szCs w:val="20"/>
        </w:rPr>
        <w:t xml:space="preserve">The Teacher </w:t>
      </w:r>
      <w:r w:rsidRPr="002F2E33">
        <w:rPr>
          <w:rFonts w:cstheme="minorHAnsi"/>
          <w:sz w:val="20"/>
          <w:szCs w:val="20"/>
        </w:rPr>
        <w:t xml:space="preserve">Sociology: </w:t>
      </w:r>
      <w:hyperlink w:history="1" r:id="rId194">
        <w:r w:rsidRPr="002F2E33">
          <w:rPr>
            <w:rStyle w:val="Hyperlink"/>
            <w:rFonts w:cstheme="minorHAnsi"/>
            <w:color w:val="6CA9D5"/>
            <w:sz w:val="20"/>
            <w:szCs w:val="20"/>
          </w:rPr>
          <w:t>https://www.youtube.com/channel/UC6VpoZj33Df_rNb8KymCczw</w:t>
        </w:r>
      </w:hyperlink>
    </w:p>
    <w:bookmarkEnd w:id="2"/>
    <w:p w:rsidRPr="001A2CCE" w:rsidR="002F2E33" w:rsidP="002F2E33" w:rsidRDefault="002F2E33" w14:paraId="727C1A8F" w14:textId="77777777">
      <w:pPr>
        <w:tabs>
          <w:tab w:val="left" w:pos="4526"/>
        </w:tabs>
        <w:rPr>
          <w:rFonts w:eastAsia="Times New Roman" w:cstheme="minorHAnsi"/>
          <w:sz w:val="20"/>
          <w:szCs w:val="20"/>
        </w:rPr>
      </w:pPr>
      <w:r w:rsidRPr="002F2E33">
        <w:rPr>
          <w:rFonts w:cstheme="minorHAnsi"/>
          <w:sz w:val="20"/>
          <w:szCs w:val="20"/>
        </w:rPr>
        <w:t xml:space="preserve">Summaries of </w:t>
      </w:r>
      <w:r w:rsidRPr="001A2CCE">
        <w:rPr>
          <w:rFonts w:cstheme="minorHAnsi"/>
          <w:sz w:val="20"/>
          <w:szCs w:val="20"/>
        </w:rPr>
        <w:t>classic sociological texts:</w:t>
      </w:r>
      <w:r w:rsidRPr="001A2CCE">
        <w:rPr>
          <w:rFonts w:cstheme="minorHAnsi"/>
          <w:b/>
          <w:bCs/>
          <w:sz w:val="20"/>
          <w:szCs w:val="20"/>
        </w:rPr>
        <w:t xml:space="preserve"> </w:t>
      </w:r>
      <w:hyperlink w:history="1" r:id="rId195">
        <w:r w:rsidRPr="001A2CCE">
          <w:rPr>
            <w:rStyle w:val="Hyperlink"/>
            <w:rFonts w:eastAsia="Times New Roman" w:cstheme="minorHAnsi"/>
            <w:sz w:val="20"/>
            <w:szCs w:val="20"/>
          </w:rPr>
          <w:t>https://www.tutor2u.net/sociology/collections/classic-texts-summaries-sociology-students</w:t>
        </w:r>
      </w:hyperlink>
    </w:p>
    <w:p w:rsidRPr="001A2CCE" w:rsidR="001A2CCE" w:rsidP="1DC31A00" w:rsidRDefault="001A2CCE" w14:paraId="5BCC7705" w14:textId="77777777">
      <w:pPr>
        <w:spacing w:after="0" w:line="240" w:lineRule="auto"/>
        <w:ind w:left="720" w:hanging="720"/>
        <w:rPr>
          <w:rStyle w:val="Hyperlink"/>
          <w:rFonts w:eastAsia="Times New Roman" w:cs="Calibri" w:cstheme="minorAscii"/>
          <w:sz w:val="20"/>
          <w:szCs w:val="20"/>
        </w:rPr>
      </w:pPr>
      <w:r w:rsidRPr="1DC31A00" w:rsidR="001A2CCE">
        <w:rPr>
          <w:rFonts w:cs="Calibri" w:cstheme="minorAscii"/>
          <w:sz w:val="20"/>
          <w:szCs w:val="20"/>
        </w:rPr>
        <w:t xml:space="preserve">Mr Pitt’s </w:t>
      </w:r>
      <w:r w:rsidRPr="1DC31A00" w:rsidR="001A2CCE">
        <w:rPr>
          <w:rFonts w:cs="Calibri" w:cstheme="minorAscii"/>
          <w:sz w:val="20"/>
          <w:szCs w:val="20"/>
        </w:rPr>
        <w:t>padlet</w:t>
      </w:r>
      <w:r w:rsidRPr="1DC31A00" w:rsidR="001A2CCE">
        <w:rPr>
          <w:rFonts w:cs="Calibri" w:cstheme="minorAscii"/>
          <w:sz w:val="20"/>
          <w:szCs w:val="20"/>
        </w:rPr>
        <w:t xml:space="preserve">: </w:t>
      </w:r>
      <w:hyperlink r:id="R3427c13cf01f4637">
        <w:r w:rsidRPr="1DC31A00" w:rsidR="001A2CCE">
          <w:rPr>
            <w:rStyle w:val="Hyperlink"/>
            <w:rFonts w:eastAsia="Times New Roman" w:cs="Calibri" w:cstheme="minorAscii"/>
            <w:sz w:val="20"/>
            <w:szCs w:val="20"/>
          </w:rPr>
          <w:t>https://padlet.com/jpitt10/8uq5mt99vdr04w91</w:t>
        </w:r>
      </w:hyperlink>
    </w:p>
    <w:p w:rsidR="1DC31A00" w:rsidP="1DC31A00" w:rsidRDefault="1DC31A00" w14:paraId="34FC9541" w14:textId="55EF4E03">
      <w:pPr>
        <w:pStyle w:val="Normal"/>
        <w:spacing w:after="0" w:line="240" w:lineRule="auto"/>
        <w:ind w:left="720" w:hanging="720"/>
        <w:rPr>
          <w:rFonts w:eastAsia="Times New Roman" w:cs="Calibri" w:cstheme="minorAscii"/>
          <w:sz w:val="20"/>
          <w:szCs w:val="20"/>
        </w:rPr>
      </w:pPr>
    </w:p>
    <w:p w:rsidR="68DA70FD" w:rsidP="1DC31A00" w:rsidRDefault="68DA70FD" w14:paraId="614A8C93" w14:textId="66A84C59">
      <w:pPr>
        <w:pStyle w:val="Normal"/>
        <w:spacing w:after="0" w:line="240" w:lineRule="auto"/>
        <w:ind w:left="720" w:hanging="720"/>
        <w:rPr>
          <w:rFonts w:eastAsia="Times New Roman" w:cs="Calibri" w:cstheme="minorAscii"/>
          <w:sz w:val="20"/>
          <w:szCs w:val="20"/>
        </w:rPr>
      </w:pPr>
      <w:r w:rsidRPr="1DC31A00" w:rsidR="68DA70FD">
        <w:rPr>
          <w:rFonts w:eastAsia="Times New Roman" w:cs="Calibri" w:cstheme="minorAscii"/>
          <w:sz w:val="20"/>
          <w:szCs w:val="20"/>
        </w:rPr>
        <w:t xml:space="preserve">Precooked sociology: </w:t>
      </w:r>
      <w:hyperlink r:id="R5307d8af92624d71">
        <w:r w:rsidRPr="1DC31A00" w:rsidR="68DA70FD">
          <w:rPr>
            <w:rStyle w:val="Hyperlink"/>
            <w:rFonts w:eastAsia="Times New Roman" w:cs="Calibri" w:cstheme="minorAscii"/>
            <w:sz w:val="20"/>
            <w:szCs w:val="20"/>
          </w:rPr>
          <w:t>https://www.precookedsociology.com/</w:t>
        </w:r>
      </w:hyperlink>
      <w:r w:rsidRPr="1DC31A00" w:rsidR="68DA70FD">
        <w:rPr>
          <w:rFonts w:eastAsia="Times New Roman" w:cs="Calibri" w:cstheme="minorAscii"/>
          <w:sz w:val="20"/>
          <w:szCs w:val="20"/>
        </w:rPr>
        <w:t xml:space="preserve"> </w:t>
      </w:r>
    </w:p>
    <w:p w:rsidR="1DC31A00" w:rsidP="1DC31A00" w:rsidRDefault="1DC31A00" w14:paraId="5893DCE9" w14:textId="78ED0013">
      <w:pPr>
        <w:pStyle w:val="Normal"/>
        <w:spacing w:after="0" w:line="240" w:lineRule="auto"/>
        <w:ind w:left="720" w:hanging="720"/>
        <w:rPr>
          <w:rFonts w:eastAsia="Times New Roman" w:cs="Calibri" w:cstheme="minorAscii"/>
          <w:sz w:val="20"/>
          <w:szCs w:val="20"/>
        </w:rPr>
      </w:pPr>
    </w:p>
    <w:p w:rsidR="00C9EE3E" w:rsidP="1DC31A00" w:rsidRDefault="00C9EE3E" w14:paraId="254E008C" w14:textId="59F526B1">
      <w:pPr>
        <w:pStyle w:val="Normal"/>
        <w:spacing w:after="0" w:line="240" w:lineRule="auto"/>
        <w:ind w:left="720" w:hanging="720"/>
        <w:rPr>
          <w:rFonts w:ascii="Calibri" w:hAnsi="Calibri" w:eastAsia="Calibri" w:cs="Calibri"/>
          <w:noProof w:val="0"/>
          <w:sz w:val="20"/>
          <w:szCs w:val="20"/>
          <w:lang w:val="en-GB"/>
        </w:rPr>
      </w:pPr>
      <w:r w:rsidRPr="1DC31A00" w:rsidR="00C9EE3E">
        <w:rPr>
          <w:rFonts w:ascii="Calibri" w:hAnsi="Calibri" w:eastAsia="Calibri" w:cs="Calibri"/>
          <w:noProof w:val="0"/>
          <w:sz w:val="20"/>
          <w:szCs w:val="20"/>
          <w:lang w:val="en-GB"/>
        </w:rPr>
        <w:t xml:space="preserve">John T. Pullinger’s Sociology Presentations : </w:t>
      </w:r>
    </w:p>
    <w:p w:rsidR="00C9EE3E" w:rsidP="1DC31A00" w:rsidRDefault="00C9EE3E" w14:paraId="686FAD3A" w14:textId="3BD2C2B1">
      <w:pPr>
        <w:pStyle w:val="Normal"/>
        <w:spacing w:after="0" w:line="240" w:lineRule="auto"/>
        <w:ind w:left="0" w:hanging="0"/>
        <w:rPr>
          <w:rFonts w:ascii="Calibri" w:hAnsi="Calibri" w:eastAsia="Calibri" w:cs="Calibri"/>
          <w:noProof w:val="0"/>
          <w:sz w:val="20"/>
          <w:szCs w:val="20"/>
          <w:lang w:val="en-GB"/>
        </w:rPr>
      </w:pPr>
      <w:hyperlink r:id="Rbfcb2a6191ed4406">
        <w:r w:rsidRPr="1DC31A00" w:rsidR="00C9EE3E">
          <w:rPr>
            <w:rStyle w:val="Hyperlink"/>
            <w:rFonts w:ascii="Calibri" w:hAnsi="Calibri" w:eastAsia="Calibri" w:cs="Calibri"/>
            <w:noProof w:val="0"/>
            <w:sz w:val="20"/>
            <w:szCs w:val="20"/>
            <w:lang w:val="en-GB"/>
          </w:rPr>
          <w:t>John T. Pullinger’s Sociology Presentations - Earlham Sociology and Politics Pages (earlhamsociologypages.uk)</w:t>
        </w:r>
      </w:hyperlink>
    </w:p>
    <w:p w:rsidR="1DC31A00" w:rsidP="1DC31A00" w:rsidRDefault="1DC31A00" w14:paraId="353218E2" w14:textId="152B562F">
      <w:pPr>
        <w:pStyle w:val="Normal"/>
        <w:spacing w:after="0" w:line="240" w:lineRule="auto"/>
        <w:ind w:left="0" w:hanging="0"/>
        <w:rPr>
          <w:rFonts w:ascii="Calibri" w:hAnsi="Calibri" w:eastAsia="Calibri" w:cs="Calibri"/>
          <w:noProof w:val="0"/>
          <w:sz w:val="20"/>
          <w:szCs w:val="20"/>
          <w:lang w:val="en-GB"/>
        </w:rPr>
      </w:pPr>
    </w:p>
    <w:p w:rsidR="55C794E2" w:rsidP="1DC31A00" w:rsidRDefault="55C794E2" w14:paraId="4CF2F69B" w14:textId="44605800">
      <w:pPr>
        <w:pStyle w:val="Normal"/>
        <w:spacing w:after="0" w:line="240" w:lineRule="auto"/>
        <w:ind w:left="0" w:hanging="0"/>
        <w:rPr>
          <w:rFonts w:ascii="Calibri" w:hAnsi="Calibri" w:eastAsia="Calibri" w:cs="Calibri"/>
          <w:noProof w:val="0"/>
          <w:sz w:val="20"/>
          <w:szCs w:val="20"/>
          <w:lang w:val="en-GB"/>
        </w:rPr>
      </w:pPr>
      <w:r w:rsidRPr="1DC31A00" w:rsidR="55C794E2">
        <w:rPr>
          <w:rFonts w:ascii="Calibri" w:hAnsi="Calibri" w:eastAsia="Calibri" w:cs="Calibri"/>
          <w:noProof w:val="0"/>
          <w:sz w:val="20"/>
          <w:szCs w:val="20"/>
          <w:lang w:val="en-GB"/>
        </w:rPr>
        <w:t xml:space="preserve">Esher College YouTube Podcasts: </w:t>
      </w:r>
    </w:p>
    <w:p w:rsidR="55C794E2" w:rsidP="1DC31A00" w:rsidRDefault="55C794E2" w14:paraId="615AC753" w14:textId="0A73F2FF">
      <w:pPr>
        <w:pStyle w:val="Normal"/>
        <w:spacing w:after="0" w:line="240" w:lineRule="auto"/>
        <w:ind w:left="0" w:hanging="0"/>
        <w:rPr>
          <w:rFonts w:ascii="Calibri" w:hAnsi="Calibri" w:eastAsia="Calibri" w:cs="Calibri"/>
          <w:noProof w:val="0"/>
          <w:sz w:val="20"/>
          <w:szCs w:val="20"/>
          <w:lang w:val="en-GB"/>
        </w:rPr>
      </w:pPr>
      <w:hyperlink r:id="R26f67d173cad4b3b">
        <w:r w:rsidRPr="1DC31A00" w:rsidR="55C794E2">
          <w:rPr>
            <w:rStyle w:val="Hyperlink"/>
            <w:rFonts w:ascii="Calibri" w:hAnsi="Calibri" w:eastAsia="Calibri" w:cs="Calibri"/>
            <w:noProof w:val="0"/>
            <w:sz w:val="20"/>
            <w:szCs w:val="20"/>
            <w:lang w:val="en-GB"/>
          </w:rPr>
          <w:t>(1) Esher Sociology - YouTube</w:t>
        </w:r>
      </w:hyperlink>
    </w:p>
    <w:p w:rsidR="1DC31A00" w:rsidP="1DC31A00" w:rsidRDefault="1DC31A00" w14:paraId="24312DEB" w14:textId="58092025">
      <w:pPr>
        <w:pStyle w:val="Normal"/>
        <w:spacing w:after="0" w:line="240" w:lineRule="auto"/>
        <w:ind w:left="720" w:hanging="720"/>
        <w:rPr>
          <w:rFonts w:eastAsia="Times New Roman" w:cs="Calibri" w:cstheme="minorAscii"/>
          <w:sz w:val="20"/>
          <w:szCs w:val="20"/>
        </w:rPr>
      </w:pPr>
    </w:p>
    <w:p w:rsidR="55C794E2" w:rsidP="1DC31A00" w:rsidRDefault="55C794E2" w14:paraId="2E506782" w14:textId="5D3FD943">
      <w:pPr>
        <w:pStyle w:val="Normal"/>
        <w:spacing w:after="0" w:line="240" w:lineRule="auto"/>
        <w:ind w:left="720" w:hanging="720"/>
        <w:rPr>
          <w:rFonts w:ascii="Calibri" w:hAnsi="Calibri" w:eastAsia="Calibri" w:cs="Calibri"/>
          <w:noProof w:val="0"/>
          <w:sz w:val="20"/>
          <w:szCs w:val="20"/>
          <w:lang w:val="en-GB"/>
        </w:rPr>
      </w:pPr>
      <w:r w:rsidRPr="1DC31A00" w:rsidR="55C794E2">
        <w:rPr>
          <w:rFonts w:eastAsia="Times New Roman" w:cs="Calibri" w:cstheme="minorAscii"/>
          <w:sz w:val="20"/>
          <w:szCs w:val="20"/>
        </w:rPr>
        <w:t xml:space="preserve">Chris Livesey’s SHORTCUTSTV Site: </w:t>
      </w:r>
      <w:hyperlink r:id="R63aeb5fce96e4ece">
        <w:r w:rsidRPr="1DC31A00" w:rsidR="55C794E2">
          <w:rPr>
            <w:rStyle w:val="Hyperlink"/>
            <w:rFonts w:ascii="Calibri" w:hAnsi="Calibri" w:eastAsia="Calibri" w:cs="Calibri"/>
            <w:noProof w:val="0"/>
            <w:sz w:val="20"/>
            <w:szCs w:val="20"/>
            <w:lang w:val="en-GB"/>
          </w:rPr>
          <w:t>ShortCutstvSociology</w:t>
        </w:r>
      </w:hyperlink>
    </w:p>
    <w:p w:rsidRPr="001A2CCE" w:rsidR="00322474" w:rsidP="00322474" w:rsidRDefault="00322474" w14:paraId="6245D18E" w14:textId="4DFEE584">
      <w:pPr>
        <w:rPr>
          <w:rFonts w:cstheme="minorHAnsi"/>
          <w:sz w:val="20"/>
          <w:szCs w:val="20"/>
        </w:rPr>
      </w:pPr>
    </w:p>
    <w:p w:rsidRPr="00D162B2" w:rsidR="004178BA" w:rsidP="1DC31A00" w:rsidRDefault="004178BA" w14:paraId="7B1668F5" w14:textId="141838CF">
      <w:pPr>
        <w:rPr>
          <w:rFonts w:cs="Calibri" w:cstheme="minorAscii"/>
          <w:b w:val="1"/>
          <w:bCs w:val="1"/>
          <w:sz w:val="20"/>
          <w:szCs w:val="20"/>
          <w:u w:val="single"/>
        </w:rPr>
      </w:pPr>
      <w:r w:rsidRPr="1DC31A00" w:rsidR="136B462E">
        <w:rPr>
          <w:rFonts w:cs="Calibri" w:cstheme="minorAscii"/>
          <w:b w:val="1"/>
          <w:bCs w:val="1"/>
          <w:sz w:val="20"/>
          <w:szCs w:val="20"/>
          <w:u w:val="single"/>
        </w:rPr>
        <w:t>Twitter Accounts geared to  AS and Advanced Level Sociology Units [Organised by Ken Browne]</w:t>
      </w:r>
    </w:p>
    <w:p w:rsidRPr="00D162B2" w:rsidR="004178BA" w:rsidP="1DC31A00" w:rsidRDefault="004178BA" w14:paraId="4C66D8BC" w14:textId="36DAC75D">
      <w:pPr>
        <w:pStyle w:val="Normal"/>
        <w:rPr>
          <w:rFonts w:cs="Calibri" w:cstheme="minorAscii"/>
          <w:b w:val="1"/>
          <w:bCs w:val="1"/>
          <w:color w:val="1F4E79" w:themeColor="accent5" w:themeTint="FF" w:themeShade="80"/>
          <w:sz w:val="20"/>
          <w:szCs w:val="20"/>
          <w:u w:val="single"/>
        </w:rPr>
      </w:pPr>
      <w:r w:rsidRPr="1DC31A00" w:rsidR="136B462E">
        <w:rPr>
          <w:rFonts w:cs="Calibri" w:cstheme="minorAscii"/>
          <w:b w:val="1"/>
          <w:bCs w:val="1"/>
          <w:color w:val="1F4E79" w:themeColor="accent5" w:themeTint="FF" w:themeShade="80"/>
          <w:sz w:val="20"/>
          <w:szCs w:val="20"/>
          <w:u w:val="single"/>
        </w:rPr>
        <w:t xml:space="preserve">Culture and Identity: #SOCCUID   </w:t>
      </w:r>
    </w:p>
    <w:p w:rsidRPr="00D162B2" w:rsidR="004178BA" w:rsidP="1DC31A00" w:rsidRDefault="004178BA" w14:paraId="7FF8C256" w14:textId="607EF9FA">
      <w:pPr>
        <w:pStyle w:val="Normal"/>
        <w:rPr>
          <w:rFonts w:cs="Calibri" w:cstheme="minorAscii"/>
          <w:b w:val="1"/>
          <w:bCs w:val="1"/>
          <w:color w:val="1F4E79" w:themeColor="accent5" w:themeTint="FF" w:themeShade="80"/>
          <w:sz w:val="20"/>
          <w:szCs w:val="20"/>
          <w:u w:val="single"/>
        </w:rPr>
      </w:pPr>
      <w:r w:rsidRPr="1DC31A00" w:rsidR="136B462E">
        <w:rPr>
          <w:rFonts w:cs="Calibri" w:cstheme="minorAscii"/>
          <w:b w:val="1"/>
          <w:bCs w:val="1"/>
          <w:color w:val="1F4E79" w:themeColor="accent5" w:themeTint="FF" w:themeShade="80"/>
          <w:sz w:val="20"/>
          <w:szCs w:val="20"/>
          <w:u w:val="single"/>
        </w:rPr>
        <w:t>Understanding Social Inequality: #SOCUSI</w:t>
      </w:r>
    </w:p>
    <w:p w:rsidRPr="00D162B2" w:rsidR="004178BA" w:rsidP="1DC31A00" w:rsidRDefault="004178BA" w14:paraId="125AAC6C" w14:textId="1ADF944B">
      <w:pPr>
        <w:pStyle w:val="Normal"/>
        <w:rPr>
          <w:rFonts w:cs="Calibri" w:cstheme="minorAscii"/>
          <w:b w:val="1"/>
          <w:bCs w:val="1"/>
          <w:color w:val="1F4E79" w:themeColor="accent5" w:themeTint="FF" w:themeShade="80"/>
          <w:sz w:val="20"/>
          <w:szCs w:val="20"/>
          <w:u w:val="single"/>
        </w:rPr>
      </w:pPr>
      <w:r w:rsidRPr="1DC31A00" w:rsidR="136B462E">
        <w:rPr>
          <w:rFonts w:cs="Calibri" w:cstheme="minorAscii"/>
          <w:b w:val="1"/>
          <w:bCs w:val="1"/>
          <w:color w:val="1F4E79" w:themeColor="accent5" w:themeTint="FF" w:themeShade="80"/>
          <w:sz w:val="20"/>
          <w:szCs w:val="20"/>
          <w:u w:val="single"/>
        </w:rPr>
        <w:t xml:space="preserve"> Education: #SOCED </w:t>
      </w:r>
    </w:p>
    <w:p w:rsidRPr="00D162B2" w:rsidR="004178BA" w:rsidP="1DC31A00" w:rsidRDefault="004178BA" w14:paraId="55344B9F" w14:textId="576170C5">
      <w:pPr>
        <w:pStyle w:val="Normal"/>
        <w:rPr>
          <w:rFonts w:cs="Calibri" w:cstheme="minorAscii"/>
          <w:b w:val="1"/>
          <w:bCs w:val="1"/>
          <w:color w:val="1F4E79" w:themeColor="accent5" w:themeTint="FF" w:themeShade="80"/>
          <w:sz w:val="20"/>
          <w:szCs w:val="20"/>
          <w:u w:val="single"/>
        </w:rPr>
      </w:pPr>
      <w:r w:rsidRPr="1DC31A00" w:rsidR="136B462E">
        <w:rPr>
          <w:rFonts w:cs="Calibri" w:cstheme="minorAscii"/>
          <w:b w:val="1"/>
          <w:bCs w:val="1"/>
          <w:color w:val="1F4E79" w:themeColor="accent5" w:themeTint="FF" w:themeShade="80"/>
          <w:sz w:val="20"/>
          <w:szCs w:val="20"/>
          <w:u w:val="single"/>
        </w:rPr>
        <w:t xml:space="preserve"> Families and Households: #SOCFAM  </w:t>
      </w:r>
    </w:p>
    <w:p w:rsidRPr="00D162B2" w:rsidR="004178BA" w:rsidP="1DC31A00" w:rsidRDefault="004178BA" w14:paraId="2C0FF7E2" w14:textId="1A1422F0">
      <w:pPr>
        <w:pStyle w:val="Normal"/>
        <w:rPr>
          <w:rFonts w:cs="Calibri" w:cstheme="minorAscii"/>
          <w:b w:val="1"/>
          <w:bCs w:val="1"/>
          <w:color w:val="1F4E79" w:themeColor="accent5" w:themeTint="FF" w:themeShade="80"/>
          <w:sz w:val="20"/>
          <w:szCs w:val="20"/>
          <w:u w:val="single"/>
        </w:rPr>
      </w:pPr>
      <w:r w:rsidRPr="1DC31A00" w:rsidR="136B462E">
        <w:rPr>
          <w:rFonts w:cs="Calibri" w:cstheme="minorAscii"/>
          <w:b w:val="1"/>
          <w:bCs w:val="1"/>
          <w:color w:val="1F4E79" w:themeColor="accent5" w:themeTint="FF" w:themeShade="80"/>
          <w:sz w:val="20"/>
          <w:szCs w:val="20"/>
          <w:u w:val="single"/>
        </w:rPr>
        <w:t xml:space="preserve">Work, Poverty and Welfare: #SOCWPW  </w:t>
      </w:r>
    </w:p>
    <w:p w:rsidRPr="00D162B2" w:rsidR="004178BA" w:rsidP="1DC31A00" w:rsidRDefault="004178BA" w14:paraId="2B0F72A6" w14:textId="2E3EC3B1">
      <w:pPr>
        <w:pStyle w:val="Normal"/>
        <w:rPr>
          <w:rFonts w:cs="Calibri" w:cstheme="minorAscii"/>
          <w:b w:val="1"/>
          <w:bCs w:val="1"/>
          <w:color w:val="1F4E79" w:themeColor="accent5" w:themeTint="FF" w:themeShade="80"/>
          <w:sz w:val="20"/>
          <w:szCs w:val="20"/>
          <w:u w:val="single"/>
        </w:rPr>
      </w:pPr>
      <w:r w:rsidRPr="1DC31A00" w:rsidR="136B462E">
        <w:rPr>
          <w:rFonts w:cs="Calibri" w:cstheme="minorAscii"/>
          <w:b w:val="1"/>
          <w:bCs w:val="1"/>
          <w:color w:val="1F4E79" w:themeColor="accent5" w:themeTint="FF" w:themeShade="80"/>
          <w:sz w:val="20"/>
          <w:szCs w:val="20"/>
          <w:u w:val="single"/>
        </w:rPr>
        <w:t>Health: #SOCHTH</w:t>
      </w:r>
    </w:p>
    <w:p w:rsidRPr="00D162B2" w:rsidR="004178BA" w:rsidP="1DC31A00" w:rsidRDefault="004178BA" w14:paraId="1102C813" w14:textId="4C44AD47">
      <w:pPr>
        <w:pStyle w:val="Normal"/>
        <w:rPr>
          <w:rFonts w:cs="Calibri" w:cstheme="minorAscii"/>
          <w:b w:val="1"/>
          <w:bCs w:val="1"/>
          <w:color w:val="1F4E79" w:themeColor="accent5" w:themeTint="FF" w:themeShade="80"/>
          <w:sz w:val="20"/>
          <w:szCs w:val="20"/>
          <w:u w:val="single"/>
        </w:rPr>
      </w:pPr>
      <w:r w:rsidRPr="1DC31A00" w:rsidR="136B462E">
        <w:rPr>
          <w:rFonts w:cs="Calibri" w:cstheme="minorAscii"/>
          <w:b w:val="1"/>
          <w:bCs w:val="1"/>
          <w:color w:val="1F4E79" w:themeColor="accent5" w:themeTint="FF" w:themeShade="80"/>
          <w:sz w:val="20"/>
          <w:szCs w:val="20"/>
          <w:u w:val="single"/>
        </w:rPr>
        <w:t>Globalisation and the Digital World: #SOCGDW</w:t>
      </w:r>
    </w:p>
    <w:p w:rsidRPr="00D162B2" w:rsidR="004178BA" w:rsidP="1DC31A00" w:rsidRDefault="004178BA" w14:paraId="4489E4E7" w14:textId="2E7C81BF">
      <w:pPr>
        <w:pStyle w:val="Normal"/>
        <w:rPr>
          <w:rFonts w:cs="Calibri" w:cstheme="minorAscii"/>
          <w:b w:val="1"/>
          <w:bCs w:val="1"/>
          <w:color w:val="1F4E79" w:themeColor="accent5" w:themeTint="FF" w:themeShade="80"/>
          <w:sz w:val="20"/>
          <w:szCs w:val="20"/>
          <w:u w:val="single"/>
        </w:rPr>
      </w:pPr>
      <w:r w:rsidRPr="1DC31A00" w:rsidR="136B462E">
        <w:rPr>
          <w:rFonts w:cs="Calibri" w:cstheme="minorAscii"/>
          <w:b w:val="1"/>
          <w:bCs w:val="1"/>
          <w:color w:val="1F4E79" w:themeColor="accent5" w:themeTint="FF" w:themeShade="80"/>
          <w:sz w:val="20"/>
          <w:szCs w:val="20"/>
          <w:u w:val="single"/>
        </w:rPr>
        <w:t xml:space="preserve"> Crime and Deviance: #SOCCD </w:t>
      </w:r>
    </w:p>
    <w:p w:rsidRPr="00D162B2" w:rsidR="004178BA" w:rsidP="1DC31A00" w:rsidRDefault="004178BA" w14:paraId="043550BB" w14:textId="1783C301">
      <w:pPr>
        <w:pStyle w:val="Normal"/>
        <w:rPr>
          <w:rFonts w:cs="Calibri" w:cstheme="minorAscii"/>
          <w:b w:val="1"/>
          <w:bCs w:val="1"/>
          <w:color w:val="1F4E79" w:themeColor="accent5" w:themeTint="FF" w:themeShade="80"/>
          <w:sz w:val="20"/>
          <w:szCs w:val="20"/>
          <w:u w:val="single"/>
        </w:rPr>
      </w:pPr>
      <w:r w:rsidRPr="1DC31A00" w:rsidR="136B462E">
        <w:rPr>
          <w:rFonts w:cs="Calibri" w:cstheme="minorAscii"/>
          <w:b w:val="1"/>
          <w:bCs w:val="1"/>
          <w:color w:val="1F4E79" w:themeColor="accent5" w:themeTint="FF" w:themeShade="80"/>
          <w:sz w:val="20"/>
          <w:szCs w:val="20"/>
          <w:u w:val="single"/>
        </w:rPr>
        <w:t xml:space="preserve">  Global Development: #SOCGD</w:t>
      </w:r>
    </w:p>
    <w:p w:rsidRPr="00D162B2" w:rsidR="004178BA" w:rsidP="1DC31A00" w:rsidRDefault="004178BA" w14:paraId="595F9EAB" w14:textId="76EFAE40">
      <w:pPr>
        <w:pStyle w:val="Normal"/>
        <w:rPr>
          <w:rFonts w:cs="Calibri" w:cstheme="minorAscii"/>
          <w:b w:val="1"/>
          <w:bCs w:val="1"/>
          <w:color w:val="1F4E79" w:themeColor="accent5" w:themeTint="FF" w:themeShade="80"/>
          <w:sz w:val="20"/>
          <w:szCs w:val="20"/>
          <w:u w:val="single"/>
        </w:rPr>
      </w:pPr>
      <w:r w:rsidRPr="1DC31A00" w:rsidR="136B462E">
        <w:rPr>
          <w:rFonts w:cs="Calibri" w:cstheme="minorAscii"/>
          <w:b w:val="1"/>
          <w:bCs w:val="1"/>
          <w:color w:val="1F4E79" w:themeColor="accent5" w:themeTint="FF" w:themeShade="80"/>
          <w:sz w:val="20"/>
          <w:szCs w:val="20"/>
          <w:u w:val="single"/>
        </w:rPr>
        <w:t xml:space="preserve">Social Differentiation and Stratification: #SOCSD </w:t>
      </w:r>
    </w:p>
    <w:p w:rsidRPr="00D162B2" w:rsidR="004178BA" w:rsidP="1DC31A00" w:rsidRDefault="004178BA" w14:paraId="73268086" w14:textId="0F905FCA">
      <w:pPr>
        <w:pStyle w:val="Normal"/>
        <w:rPr>
          <w:rFonts w:cs="Calibri" w:cstheme="minorAscii"/>
          <w:b w:val="1"/>
          <w:bCs w:val="1"/>
          <w:color w:val="1F4E79" w:themeColor="accent5" w:themeTint="FF" w:themeShade="80"/>
          <w:sz w:val="20"/>
          <w:szCs w:val="20"/>
          <w:u w:val="single"/>
        </w:rPr>
      </w:pPr>
      <w:r w:rsidRPr="1DC31A00" w:rsidR="136B462E">
        <w:rPr>
          <w:rFonts w:cs="Calibri" w:cstheme="minorAscii"/>
          <w:b w:val="1"/>
          <w:bCs w:val="1"/>
          <w:color w:val="1F4E79" w:themeColor="accent5" w:themeTint="FF" w:themeShade="80"/>
          <w:sz w:val="20"/>
          <w:szCs w:val="20"/>
          <w:u w:val="single"/>
        </w:rPr>
        <w:t xml:space="preserve"> Mass Media: #SOCM </w:t>
      </w:r>
    </w:p>
    <w:p w:rsidRPr="00D162B2" w:rsidR="004178BA" w:rsidP="1DC31A00" w:rsidRDefault="004178BA" w14:paraId="5F2FE4D6" w14:textId="43D9B7DB">
      <w:pPr>
        <w:pStyle w:val="Normal"/>
        <w:rPr>
          <w:rFonts w:cs="Calibri" w:cstheme="minorAscii"/>
          <w:b w:val="1"/>
          <w:bCs w:val="1"/>
          <w:color w:val="1F4E79" w:themeColor="accent5" w:themeTint="FF" w:themeShade="80"/>
          <w:sz w:val="20"/>
          <w:szCs w:val="20"/>
          <w:u w:val="single"/>
        </w:rPr>
      </w:pPr>
      <w:r w:rsidRPr="1DC31A00" w:rsidR="136B462E">
        <w:rPr>
          <w:rFonts w:cs="Calibri" w:cstheme="minorAscii"/>
          <w:b w:val="1"/>
          <w:bCs w:val="1"/>
          <w:color w:val="1F4E79" w:themeColor="accent5" w:themeTint="FF" w:themeShade="80"/>
          <w:sz w:val="20"/>
          <w:szCs w:val="20"/>
          <w:u w:val="single"/>
        </w:rPr>
        <w:t xml:space="preserve"> Beliefs in Society: #SOCBiS   </w:t>
      </w:r>
    </w:p>
    <w:p w:rsidRPr="00D162B2" w:rsidR="004178BA" w:rsidP="1DC31A00" w:rsidRDefault="004178BA" w14:paraId="46C481BB" w14:textId="40B3D4CD">
      <w:pPr>
        <w:pStyle w:val="Normal"/>
        <w:rPr>
          <w:rFonts w:cs="Calibri" w:cstheme="minorAscii"/>
          <w:b w:val="1"/>
          <w:bCs w:val="1"/>
          <w:color w:val="1F4E79" w:themeColor="accent5" w:themeTint="FF" w:themeShade="80"/>
          <w:sz w:val="20"/>
          <w:szCs w:val="20"/>
          <w:u w:val="single"/>
        </w:rPr>
      </w:pPr>
      <w:r w:rsidRPr="1DC31A00" w:rsidR="136B462E">
        <w:rPr>
          <w:rFonts w:cs="Calibri" w:cstheme="minorAscii"/>
          <w:b w:val="1"/>
          <w:bCs w:val="1"/>
          <w:color w:val="1F4E79" w:themeColor="accent5" w:themeTint="FF" w:themeShade="80"/>
          <w:sz w:val="20"/>
          <w:szCs w:val="20"/>
          <w:u w:val="single"/>
        </w:rPr>
        <w:t>Theory and Methods: #SOCTM</w:t>
      </w:r>
    </w:p>
    <w:p w:rsidRPr="00D162B2" w:rsidR="004178BA" w:rsidP="1DC31A00" w:rsidRDefault="004178BA" w14:paraId="534A96D4" w14:textId="0677C1FE">
      <w:pPr>
        <w:pStyle w:val="Normal"/>
        <w:rPr>
          <w:rFonts w:cs="Calibri" w:cstheme="minorAscii"/>
          <w:b w:val="1"/>
          <w:bCs w:val="1"/>
          <w:sz w:val="20"/>
          <w:szCs w:val="20"/>
          <w:u w:val="single"/>
        </w:rPr>
      </w:pPr>
    </w:p>
    <w:p w:rsidRPr="00D162B2" w:rsidR="004178BA" w:rsidP="1DC31A00" w:rsidRDefault="004178BA" w14:paraId="158153DA" w14:textId="042A742E">
      <w:pPr>
        <w:pStyle w:val="Normal"/>
        <w:rPr>
          <w:rFonts w:ascii="Calibri" w:hAnsi="Calibri" w:eastAsia="Calibri" w:cs="Calibri"/>
          <w:noProof w:val="0"/>
          <w:sz w:val="20"/>
          <w:szCs w:val="20"/>
          <w:lang w:val="en-GB"/>
        </w:rPr>
      </w:pPr>
      <w:r w:rsidRPr="1DC31A00" w:rsidR="64BFBC69">
        <w:rPr>
          <w:rFonts w:cs="Calibri" w:cstheme="minorAscii"/>
          <w:b w:val="1"/>
          <w:bCs w:val="1"/>
          <w:sz w:val="20"/>
          <w:szCs w:val="20"/>
          <w:u w:val="single"/>
        </w:rPr>
        <w:t xml:space="preserve">The Sociology Guy: </w:t>
      </w:r>
      <w:hyperlink r:id="R54f0465744bd4489">
        <w:r w:rsidRPr="1DC31A00" w:rsidR="64BFBC69">
          <w:rPr>
            <w:rStyle w:val="Hyperlink"/>
            <w:rFonts w:ascii="Calibri" w:hAnsi="Calibri" w:eastAsia="Calibri" w:cs="Calibri"/>
            <w:noProof w:val="0"/>
            <w:sz w:val="20"/>
            <w:szCs w:val="20"/>
            <w:lang w:val="en-GB"/>
          </w:rPr>
          <w:t>(1) The Sociology Guy - YouTube</w:t>
        </w:r>
      </w:hyperlink>
    </w:p>
    <w:p w:rsidRPr="00D162B2" w:rsidR="004178BA" w:rsidP="1DC31A00" w:rsidRDefault="004178BA" w14:paraId="2A12117B" w14:textId="6D9B4345">
      <w:pPr>
        <w:pStyle w:val="Normal"/>
      </w:pPr>
      <w:r w:rsidRPr="1DC31A00" w:rsidR="64BFBC69">
        <w:rPr>
          <w:rFonts w:cs="Calibri" w:cstheme="minorAscii"/>
          <w:b w:val="1"/>
          <w:bCs w:val="1"/>
          <w:sz w:val="20"/>
          <w:szCs w:val="20"/>
          <w:u w:val="single"/>
        </w:rPr>
        <w:t>Podcasts on Families and Households, Sociology of Development, Education, Methods in Context and Crime and Deviance [including Crime and the Media]Twitter@The SociologyGuy</w:t>
      </w:r>
    </w:p>
    <w:p w:rsidRPr="00D162B2" w:rsidR="004178BA" w:rsidP="1DC31A00" w:rsidRDefault="004178BA" w14:paraId="6CBB32AF" w14:textId="4DD08189">
      <w:pPr>
        <w:pStyle w:val="Normal"/>
        <w:rPr>
          <w:rFonts w:ascii="Calibri" w:hAnsi="Calibri" w:eastAsia="Calibri" w:cs="Calibri"/>
          <w:noProof w:val="0"/>
          <w:sz w:val="20"/>
          <w:szCs w:val="20"/>
          <w:lang w:val="en-GB"/>
        </w:rPr>
      </w:pPr>
      <w:r w:rsidRPr="1DC31A00" w:rsidR="64BFBC69">
        <w:rPr>
          <w:rFonts w:cs="Calibri" w:cstheme="minorAscii"/>
          <w:b w:val="1"/>
          <w:bCs w:val="1"/>
          <w:sz w:val="20"/>
          <w:szCs w:val="20"/>
          <w:u w:val="single"/>
        </w:rPr>
        <w:t xml:space="preserve">Padlet of Sociology Resources </w:t>
      </w:r>
      <w:hyperlink r:id="R7df1a59286e34953">
        <w:r w:rsidRPr="1DC31A00" w:rsidR="64BFBC69">
          <w:rPr>
            <w:rStyle w:val="Hyperlink"/>
            <w:rFonts w:ascii="Calibri" w:hAnsi="Calibri" w:eastAsia="Calibri" w:cs="Calibri"/>
            <w:noProof w:val="0"/>
            <w:sz w:val="20"/>
            <w:szCs w:val="20"/>
            <w:lang w:val="en-GB"/>
          </w:rPr>
          <w:t>shs_sociology (sociology_shs) profile | Padlet</w:t>
        </w:r>
      </w:hyperlink>
    </w:p>
    <w:p w:rsidRPr="00D162B2" w:rsidR="004178BA" w:rsidP="1DC31A00" w:rsidRDefault="004178BA" w14:paraId="191ADB86" w14:textId="166F05BA">
      <w:pPr>
        <w:pStyle w:val="Normal"/>
      </w:pPr>
      <w:r w:rsidRPr="1DC31A00" w:rsidR="64BFBC69">
        <w:rPr>
          <w:rFonts w:cs="Calibri" w:cstheme="minorAscii"/>
          <w:b w:val="1"/>
          <w:bCs w:val="1"/>
          <w:sz w:val="20"/>
          <w:szCs w:val="20"/>
          <w:u w:val="single"/>
        </w:rPr>
        <w:t>Truly encyclopedic padlet of resources on Families and Households, Education, Crime and Deviance, Beliefs and Theory and Methods</w:t>
      </w:r>
    </w:p>
    <w:p w:rsidRPr="00D162B2" w:rsidR="004178BA" w:rsidP="1DC31A00" w:rsidRDefault="004178BA" w14:paraId="792ABA7B" w14:textId="4E151911">
      <w:pPr>
        <w:pStyle w:val="Normal"/>
        <w:rPr>
          <w:rFonts w:cs="Calibri" w:cstheme="minorAscii"/>
          <w:b w:val="1"/>
          <w:bCs w:val="1"/>
          <w:sz w:val="20"/>
          <w:szCs w:val="20"/>
          <w:u w:val="single"/>
        </w:rPr>
      </w:pPr>
    </w:p>
    <w:p w:rsidRPr="00D162B2" w:rsidR="00322474" w:rsidP="00322474" w:rsidRDefault="00877CD3" w14:paraId="2B853204" w14:textId="26987F5D">
      <w:pPr>
        <w:rPr>
          <w:rFonts w:cstheme="minorHAnsi"/>
          <w:b/>
          <w:bCs/>
          <w:sz w:val="40"/>
          <w:szCs w:val="40"/>
        </w:rPr>
      </w:pPr>
      <w:r w:rsidRPr="00D162B2">
        <w:rPr>
          <w:rFonts w:cstheme="minorHAnsi"/>
          <w:b/>
          <w:bCs/>
          <w:sz w:val="40"/>
          <w:szCs w:val="40"/>
        </w:rPr>
        <w:t>Spanish</w:t>
      </w:r>
    </w:p>
    <w:p w:rsidRPr="00D162B2" w:rsidR="00322474" w:rsidP="00322474" w:rsidRDefault="00322474" w14:paraId="2FDC9FD7" w14:textId="77777777">
      <w:pPr>
        <w:rPr>
          <w:rFonts w:cstheme="minorHAnsi"/>
          <w:sz w:val="20"/>
          <w:szCs w:val="20"/>
        </w:rPr>
      </w:pPr>
    </w:p>
    <w:p w:rsidRPr="00D162B2" w:rsidR="00322474" w:rsidP="00322474" w:rsidRDefault="00322474" w14:paraId="417B7C0B" w14:textId="6023B8EB">
      <w:pPr>
        <w:rPr>
          <w:rFonts w:cstheme="minorHAnsi"/>
          <w:b/>
          <w:color w:val="000000" w:themeColor="text1"/>
          <w:sz w:val="20"/>
          <w:szCs w:val="20"/>
        </w:rPr>
      </w:pPr>
      <w:r w:rsidRPr="00D162B2">
        <w:rPr>
          <w:rFonts w:cstheme="minorHAnsi"/>
          <w:b/>
          <w:color w:val="000000" w:themeColor="text1"/>
          <w:sz w:val="20"/>
          <w:szCs w:val="20"/>
        </w:rPr>
        <w:t>Grammar</w:t>
      </w:r>
    </w:p>
    <w:p w:rsidRPr="00D162B2" w:rsidR="00322474" w:rsidP="00322474" w:rsidRDefault="00322474" w14:paraId="39528CF6" w14:textId="77777777">
      <w:pPr>
        <w:rPr>
          <w:rFonts w:cstheme="minorHAnsi"/>
          <w:color w:val="000000" w:themeColor="text1"/>
          <w:sz w:val="20"/>
          <w:szCs w:val="20"/>
        </w:rPr>
      </w:pPr>
      <w:r w:rsidRPr="00D162B2">
        <w:rPr>
          <w:rFonts w:cstheme="minorHAnsi"/>
          <w:color w:val="000000" w:themeColor="text1"/>
          <w:sz w:val="20"/>
          <w:szCs w:val="20"/>
          <w:u w:val="single"/>
          <w:shd w:val="clear" w:color="auto" w:fill="FFFFFF"/>
        </w:rPr>
        <w:t>Butt, John &amp; Carmen Benjamin</w:t>
      </w:r>
      <w:r w:rsidRPr="00D162B2">
        <w:rPr>
          <w:rFonts w:cstheme="minorHAnsi"/>
          <w:color w:val="000000" w:themeColor="text1"/>
          <w:sz w:val="20"/>
          <w:szCs w:val="20"/>
          <w:shd w:val="clear" w:color="auto" w:fill="FFFFFF"/>
        </w:rPr>
        <w:t>,</w:t>
      </w:r>
      <w:r w:rsidRPr="00D162B2">
        <w:rPr>
          <w:rStyle w:val="apple-converted-space"/>
          <w:rFonts w:cstheme="minorHAnsi"/>
          <w:color w:val="000000" w:themeColor="text1"/>
          <w:sz w:val="20"/>
          <w:szCs w:val="20"/>
          <w:shd w:val="clear" w:color="auto" w:fill="FFFFFF"/>
        </w:rPr>
        <w:t> </w:t>
      </w:r>
      <w:r w:rsidRPr="00D162B2">
        <w:rPr>
          <w:rFonts w:cstheme="minorHAnsi"/>
          <w:i/>
          <w:iCs/>
          <w:color w:val="000000" w:themeColor="text1"/>
          <w:sz w:val="20"/>
          <w:szCs w:val="20"/>
          <w:shd w:val="clear" w:color="auto" w:fill="FFFFFF"/>
        </w:rPr>
        <w:t>A New Reference Grammar of Modern Spanish</w:t>
      </w:r>
      <w:r w:rsidRPr="00D162B2">
        <w:rPr>
          <w:rFonts w:cstheme="minorHAnsi"/>
          <w:color w:val="000000" w:themeColor="text1"/>
          <w:sz w:val="20"/>
          <w:szCs w:val="20"/>
          <w:shd w:val="clear" w:color="auto" w:fill="FFFFFF"/>
        </w:rPr>
        <w:t>, 4</w:t>
      </w:r>
      <w:r w:rsidRPr="00D162B2">
        <w:rPr>
          <w:rFonts w:cstheme="minorHAnsi"/>
          <w:color w:val="000000" w:themeColor="text1"/>
          <w:sz w:val="20"/>
          <w:szCs w:val="20"/>
          <w:shd w:val="clear" w:color="auto" w:fill="FFFFFF"/>
          <w:vertAlign w:val="superscript"/>
        </w:rPr>
        <w:t>th</w:t>
      </w:r>
      <w:r w:rsidRPr="00D162B2">
        <w:rPr>
          <w:rStyle w:val="apple-converted-space"/>
          <w:rFonts w:cstheme="minorHAnsi"/>
          <w:color w:val="000000" w:themeColor="text1"/>
          <w:sz w:val="20"/>
          <w:szCs w:val="20"/>
          <w:shd w:val="clear" w:color="auto" w:fill="FFFFFF"/>
        </w:rPr>
        <w:t> </w:t>
      </w:r>
      <w:r w:rsidRPr="00D162B2">
        <w:rPr>
          <w:rFonts w:cstheme="minorHAnsi"/>
          <w:color w:val="000000" w:themeColor="text1"/>
          <w:sz w:val="20"/>
          <w:szCs w:val="20"/>
          <w:shd w:val="clear" w:color="auto" w:fill="FFFFFF"/>
        </w:rPr>
        <w:t>ed., London: Arnold</w:t>
      </w:r>
    </w:p>
    <w:p w:rsidRPr="00D162B2" w:rsidR="00322474" w:rsidP="00322474" w:rsidRDefault="00322474" w14:paraId="2EF6807A" w14:textId="77777777">
      <w:pPr>
        <w:rPr>
          <w:rFonts w:cstheme="minorHAnsi"/>
          <w:color w:val="000000" w:themeColor="text1"/>
          <w:sz w:val="20"/>
          <w:szCs w:val="20"/>
        </w:rPr>
      </w:pPr>
    </w:p>
    <w:p w:rsidRPr="00D162B2" w:rsidR="00322474" w:rsidP="00322474" w:rsidRDefault="00322474" w14:paraId="6CE3D9D2" w14:textId="7032DACA">
      <w:pPr>
        <w:rPr>
          <w:rFonts w:cstheme="minorHAnsi"/>
          <w:b/>
          <w:color w:val="000000" w:themeColor="text1"/>
          <w:sz w:val="20"/>
          <w:szCs w:val="20"/>
          <w:lang w:val="es-ES_tradnl"/>
        </w:rPr>
      </w:pPr>
      <w:proofErr w:type="spellStart"/>
      <w:r w:rsidRPr="00D162B2">
        <w:rPr>
          <w:rFonts w:cstheme="minorHAnsi"/>
          <w:b/>
          <w:color w:val="000000" w:themeColor="text1"/>
          <w:sz w:val="20"/>
          <w:szCs w:val="20"/>
          <w:lang w:val="es-ES_tradnl"/>
        </w:rPr>
        <w:t>Texts</w:t>
      </w:r>
      <w:proofErr w:type="spellEnd"/>
    </w:p>
    <w:p w:rsidRPr="00D162B2" w:rsidR="00322474" w:rsidP="00322474" w:rsidRDefault="00322474" w14:paraId="2CEA7DDF" w14:textId="557A02D6">
      <w:pPr>
        <w:rPr>
          <w:rFonts w:cstheme="minorHAnsi"/>
          <w:color w:val="000000" w:themeColor="text1"/>
          <w:sz w:val="20"/>
          <w:szCs w:val="20"/>
          <w:lang w:val="es-ES_tradnl"/>
        </w:rPr>
      </w:pPr>
      <w:r w:rsidRPr="00D162B2">
        <w:rPr>
          <w:rFonts w:cstheme="minorHAnsi"/>
          <w:color w:val="000000" w:themeColor="text1"/>
          <w:sz w:val="20"/>
          <w:szCs w:val="20"/>
          <w:u w:val="single"/>
          <w:lang w:val="es-ES_tradnl"/>
        </w:rPr>
        <w:t>Federico García Lorca</w:t>
      </w:r>
      <w:r w:rsidRPr="00D162B2">
        <w:rPr>
          <w:rFonts w:cstheme="minorHAnsi"/>
          <w:color w:val="000000" w:themeColor="text1"/>
          <w:sz w:val="20"/>
          <w:szCs w:val="20"/>
          <w:lang w:val="es-ES_tradnl"/>
        </w:rPr>
        <w:t>, </w:t>
      </w:r>
      <w:r w:rsidRPr="00D162B2">
        <w:rPr>
          <w:rFonts w:cstheme="minorHAnsi"/>
          <w:i/>
          <w:color w:val="000000" w:themeColor="text1"/>
          <w:sz w:val="20"/>
          <w:szCs w:val="20"/>
          <w:lang w:val="es-ES_tradnl"/>
        </w:rPr>
        <w:t>La casa de Bernarda Alba</w:t>
      </w:r>
      <w:r w:rsidRPr="00D162B2">
        <w:rPr>
          <w:rFonts w:cstheme="minorHAnsi"/>
          <w:color w:val="000000" w:themeColor="text1"/>
          <w:sz w:val="20"/>
          <w:szCs w:val="20"/>
          <w:lang w:val="es-ES_tradnl"/>
        </w:rPr>
        <w:t xml:space="preserve"> </w:t>
      </w:r>
    </w:p>
    <w:p w:rsidRPr="00D162B2" w:rsidR="00322474" w:rsidP="00322474" w:rsidRDefault="0052719C" w14:paraId="7A578575" w14:textId="5934C8B9">
      <w:pPr>
        <w:rPr>
          <w:rFonts w:cstheme="minorHAnsi"/>
          <w:color w:val="000000" w:themeColor="text1"/>
          <w:sz w:val="20"/>
          <w:szCs w:val="20"/>
          <w:lang w:val="es-ES_tradnl"/>
        </w:rPr>
      </w:pPr>
      <w:r>
        <w:rPr>
          <w:noProof/>
        </w:rPr>
        <w:drawing>
          <wp:anchor distT="0" distB="0" distL="114300" distR="114300" simplePos="0" relativeHeight="251684864" behindDoc="0" locked="0" layoutInCell="1" allowOverlap="1" wp14:anchorId="4C2A6A60" wp14:editId="76ECAEAB">
            <wp:simplePos x="0" y="0"/>
            <wp:positionH relativeFrom="column">
              <wp:posOffset>4325516</wp:posOffset>
            </wp:positionH>
            <wp:positionV relativeFrom="paragraph">
              <wp:posOffset>122849</wp:posOffset>
            </wp:positionV>
            <wp:extent cx="1310005" cy="1995170"/>
            <wp:effectExtent l="0" t="0" r="4445" b="5080"/>
            <wp:wrapNone/>
            <wp:docPr id="34" name="Picture 34" descr="Image result for La casa de los espír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La casa de los espíritus"/>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31000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62B2" w:rsidR="00322474">
        <w:rPr>
          <w:rFonts w:cstheme="minorHAnsi"/>
          <w:color w:val="000000" w:themeColor="text1"/>
          <w:sz w:val="20"/>
          <w:szCs w:val="20"/>
          <w:u w:val="single"/>
          <w:lang w:val="es-ES_tradnl"/>
        </w:rPr>
        <w:t>Gabriel García Márquez</w:t>
      </w:r>
      <w:r w:rsidRPr="00D162B2" w:rsidR="00322474">
        <w:rPr>
          <w:rFonts w:cstheme="minorHAnsi"/>
          <w:color w:val="000000" w:themeColor="text1"/>
          <w:sz w:val="20"/>
          <w:szCs w:val="20"/>
          <w:lang w:val="es-ES_tradnl"/>
        </w:rPr>
        <w:t xml:space="preserve">, </w:t>
      </w:r>
      <w:r w:rsidRPr="00D162B2" w:rsidR="00322474">
        <w:rPr>
          <w:rFonts w:cstheme="minorHAnsi"/>
          <w:i/>
          <w:color w:val="000000" w:themeColor="text1"/>
          <w:sz w:val="20"/>
          <w:szCs w:val="20"/>
          <w:lang w:val="es-ES_tradnl"/>
        </w:rPr>
        <w:t>Crónica de una muerte anunciada</w:t>
      </w:r>
      <w:r w:rsidRPr="00D162B2" w:rsidR="00322474">
        <w:rPr>
          <w:rFonts w:cstheme="minorHAnsi"/>
          <w:color w:val="000000" w:themeColor="text1"/>
          <w:sz w:val="20"/>
          <w:szCs w:val="20"/>
          <w:lang w:val="es-ES_tradnl"/>
        </w:rPr>
        <w:t xml:space="preserve"> </w:t>
      </w:r>
    </w:p>
    <w:p w:rsidRPr="00D162B2" w:rsidR="00322474" w:rsidP="00322474" w:rsidRDefault="00322474" w14:paraId="6194A650" w14:textId="4593A04D">
      <w:pPr>
        <w:rPr>
          <w:rFonts w:cstheme="minorHAnsi"/>
          <w:color w:val="000000" w:themeColor="text1"/>
          <w:sz w:val="20"/>
          <w:szCs w:val="20"/>
          <w:lang w:val="es-ES_tradnl"/>
        </w:rPr>
      </w:pPr>
      <w:r w:rsidRPr="00D162B2">
        <w:rPr>
          <w:rFonts w:cstheme="minorHAnsi"/>
          <w:color w:val="000000" w:themeColor="text1"/>
          <w:sz w:val="20"/>
          <w:szCs w:val="20"/>
          <w:u w:val="single"/>
          <w:lang w:val="es-ES_tradnl"/>
        </w:rPr>
        <w:t>Laura Esquivel</w:t>
      </w:r>
      <w:r w:rsidRPr="00D162B2">
        <w:rPr>
          <w:rFonts w:cstheme="minorHAnsi"/>
          <w:color w:val="000000" w:themeColor="text1"/>
          <w:sz w:val="20"/>
          <w:szCs w:val="20"/>
          <w:lang w:val="es-ES_tradnl"/>
        </w:rPr>
        <w:t xml:space="preserve">, </w:t>
      </w:r>
      <w:r w:rsidRPr="00D162B2">
        <w:rPr>
          <w:rFonts w:cstheme="minorHAnsi"/>
          <w:i/>
          <w:color w:val="000000" w:themeColor="text1"/>
          <w:sz w:val="20"/>
          <w:szCs w:val="20"/>
          <w:lang w:val="es-ES_tradnl"/>
        </w:rPr>
        <w:t xml:space="preserve">Como agua para chocolate </w:t>
      </w:r>
    </w:p>
    <w:p w:rsidRPr="00D162B2" w:rsidR="00322474" w:rsidP="00322474" w:rsidRDefault="00322474" w14:paraId="5CAA3C25" w14:textId="1AC2E533">
      <w:pPr>
        <w:rPr>
          <w:rFonts w:cstheme="minorHAnsi"/>
          <w:color w:val="000000" w:themeColor="text1"/>
          <w:sz w:val="20"/>
          <w:szCs w:val="20"/>
          <w:lang w:val="es-ES_tradnl"/>
        </w:rPr>
      </w:pPr>
      <w:r w:rsidRPr="00D162B2">
        <w:rPr>
          <w:rFonts w:cstheme="minorHAnsi"/>
          <w:color w:val="000000" w:themeColor="text1"/>
          <w:sz w:val="20"/>
          <w:szCs w:val="20"/>
          <w:u w:val="single"/>
          <w:lang w:val="es-ES_tradnl"/>
        </w:rPr>
        <w:t>Ramón J. Sender</w:t>
      </w:r>
      <w:r w:rsidRPr="00D162B2">
        <w:rPr>
          <w:rFonts w:cstheme="minorHAnsi"/>
          <w:color w:val="000000" w:themeColor="text1"/>
          <w:sz w:val="20"/>
          <w:szCs w:val="20"/>
          <w:lang w:val="es-ES_tradnl"/>
        </w:rPr>
        <w:t xml:space="preserve">, </w:t>
      </w:r>
      <w:r w:rsidRPr="00D162B2">
        <w:rPr>
          <w:rFonts w:cstheme="minorHAnsi"/>
          <w:i/>
          <w:color w:val="000000" w:themeColor="text1"/>
          <w:sz w:val="20"/>
          <w:szCs w:val="20"/>
          <w:lang w:val="es-ES_tradnl"/>
        </w:rPr>
        <w:t>Réquiem por un campesino español</w:t>
      </w:r>
      <w:r w:rsidRPr="00D162B2">
        <w:rPr>
          <w:rFonts w:cstheme="minorHAnsi"/>
          <w:color w:val="000000" w:themeColor="text1"/>
          <w:sz w:val="20"/>
          <w:szCs w:val="20"/>
          <w:lang w:val="es-ES_tradnl"/>
        </w:rPr>
        <w:t xml:space="preserve"> </w:t>
      </w:r>
    </w:p>
    <w:p w:rsidRPr="00D162B2" w:rsidR="00322474" w:rsidP="00322474" w:rsidRDefault="00322474" w14:paraId="6103F9F4" w14:textId="028204F6">
      <w:pPr>
        <w:rPr>
          <w:rFonts w:cstheme="minorHAnsi"/>
          <w:color w:val="000000" w:themeColor="text1"/>
          <w:sz w:val="20"/>
          <w:szCs w:val="20"/>
          <w:lang w:val="es-ES_tradnl"/>
        </w:rPr>
      </w:pPr>
      <w:r w:rsidRPr="00D162B2">
        <w:rPr>
          <w:rFonts w:cstheme="minorHAnsi"/>
          <w:color w:val="000000" w:themeColor="text1"/>
          <w:sz w:val="20"/>
          <w:szCs w:val="20"/>
          <w:u w:val="single"/>
          <w:lang w:val="es-ES_tradnl"/>
        </w:rPr>
        <w:t>Carlos Ruiz Zafón</w:t>
      </w:r>
      <w:r w:rsidRPr="00D162B2">
        <w:rPr>
          <w:rFonts w:cstheme="minorHAnsi"/>
          <w:color w:val="000000" w:themeColor="text1"/>
          <w:sz w:val="20"/>
          <w:szCs w:val="20"/>
          <w:lang w:val="es-ES_tradnl"/>
        </w:rPr>
        <w:t>, </w:t>
      </w:r>
      <w:r w:rsidRPr="00D162B2">
        <w:rPr>
          <w:rFonts w:cstheme="minorHAnsi"/>
          <w:i/>
          <w:color w:val="000000" w:themeColor="text1"/>
          <w:sz w:val="20"/>
          <w:szCs w:val="20"/>
          <w:lang w:val="es-ES_tradnl"/>
        </w:rPr>
        <w:t>La sombra del viento</w:t>
      </w:r>
      <w:r w:rsidRPr="00D162B2">
        <w:rPr>
          <w:rFonts w:cstheme="minorHAnsi"/>
          <w:color w:val="000000" w:themeColor="text1"/>
          <w:sz w:val="20"/>
          <w:szCs w:val="20"/>
          <w:lang w:val="es-ES_tradnl"/>
        </w:rPr>
        <w:t xml:space="preserve"> </w:t>
      </w:r>
    </w:p>
    <w:p w:rsidRPr="00D162B2" w:rsidR="00322474" w:rsidP="00322474" w:rsidRDefault="00322474" w14:paraId="37687953" w14:textId="77CDE5FF">
      <w:pPr>
        <w:rPr>
          <w:rFonts w:cstheme="minorHAnsi"/>
          <w:color w:val="000000" w:themeColor="text1"/>
          <w:sz w:val="20"/>
          <w:szCs w:val="20"/>
          <w:lang w:val="es-ES_tradnl"/>
        </w:rPr>
      </w:pPr>
      <w:r w:rsidRPr="00D162B2">
        <w:rPr>
          <w:rFonts w:cstheme="minorHAnsi"/>
          <w:color w:val="000000" w:themeColor="text1"/>
          <w:sz w:val="20"/>
          <w:szCs w:val="20"/>
          <w:u w:val="single"/>
          <w:lang w:val="es-ES_tradnl"/>
        </w:rPr>
        <w:t>Isabel Allende</w:t>
      </w:r>
      <w:r w:rsidRPr="00D162B2">
        <w:rPr>
          <w:rFonts w:cstheme="minorHAnsi"/>
          <w:color w:val="000000" w:themeColor="text1"/>
          <w:sz w:val="20"/>
          <w:szCs w:val="20"/>
          <w:lang w:val="es-ES_tradnl"/>
        </w:rPr>
        <w:t xml:space="preserve">, </w:t>
      </w:r>
      <w:r w:rsidRPr="00D162B2">
        <w:rPr>
          <w:rFonts w:cstheme="minorHAnsi"/>
          <w:i/>
          <w:color w:val="000000" w:themeColor="text1"/>
          <w:sz w:val="20"/>
          <w:szCs w:val="20"/>
          <w:lang w:val="es-ES_tradnl"/>
        </w:rPr>
        <w:t>La casa de los espíritus</w:t>
      </w:r>
      <w:r w:rsidRPr="00D162B2">
        <w:rPr>
          <w:rFonts w:cstheme="minorHAnsi"/>
          <w:color w:val="000000" w:themeColor="text1"/>
          <w:sz w:val="20"/>
          <w:szCs w:val="20"/>
          <w:lang w:val="es-ES_tradnl"/>
        </w:rPr>
        <w:t xml:space="preserve"> </w:t>
      </w:r>
    </w:p>
    <w:p w:rsidRPr="00D162B2" w:rsidR="00322474" w:rsidP="00322474" w:rsidRDefault="00322474" w14:paraId="1E0762C6" w14:textId="34FD76A0">
      <w:pPr>
        <w:rPr>
          <w:rFonts w:cstheme="minorHAnsi"/>
          <w:color w:val="000000" w:themeColor="text1"/>
          <w:sz w:val="20"/>
          <w:szCs w:val="20"/>
          <w:lang w:val="es-ES_tradnl"/>
        </w:rPr>
      </w:pPr>
      <w:r w:rsidRPr="00D162B2">
        <w:rPr>
          <w:rFonts w:cstheme="minorHAnsi"/>
          <w:color w:val="000000" w:themeColor="text1"/>
          <w:sz w:val="20"/>
          <w:szCs w:val="20"/>
          <w:u w:val="single"/>
          <w:lang w:val="es-ES_tradnl"/>
        </w:rPr>
        <w:t>Gustavo Adolfo Bécquer</w:t>
      </w:r>
      <w:r w:rsidRPr="00D162B2">
        <w:rPr>
          <w:rFonts w:cstheme="minorHAnsi"/>
          <w:color w:val="000000" w:themeColor="text1"/>
          <w:sz w:val="20"/>
          <w:szCs w:val="20"/>
          <w:lang w:val="es-ES_tradnl"/>
        </w:rPr>
        <w:t xml:space="preserve">, </w:t>
      </w:r>
      <w:r w:rsidRPr="00D162B2">
        <w:rPr>
          <w:rFonts w:cstheme="minorHAnsi"/>
          <w:i/>
          <w:color w:val="000000" w:themeColor="text1"/>
          <w:sz w:val="20"/>
          <w:szCs w:val="20"/>
          <w:lang w:val="es-ES_tradnl"/>
        </w:rPr>
        <w:t xml:space="preserve">Rimas </w:t>
      </w:r>
    </w:p>
    <w:p w:rsidRPr="00D162B2" w:rsidR="00322474" w:rsidP="00322474" w:rsidRDefault="00322474" w14:paraId="6CBA6EAB" w14:textId="3E157BA2">
      <w:pPr>
        <w:rPr>
          <w:rFonts w:cstheme="minorHAnsi"/>
          <w:color w:val="000000" w:themeColor="text1"/>
          <w:sz w:val="20"/>
          <w:szCs w:val="20"/>
          <w:lang w:val="es-ES_tradnl"/>
        </w:rPr>
      </w:pPr>
      <w:r w:rsidRPr="00D162B2">
        <w:rPr>
          <w:rFonts w:cstheme="minorHAnsi"/>
          <w:color w:val="000000" w:themeColor="text1"/>
          <w:sz w:val="20"/>
          <w:szCs w:val="20"/>
          <w:u w:val="single"/>
          <w:lang w:val="es-ES_tradnl"/>
        </w:rPr>
        <w:t>Fernando Fernán-Gómez</w:t>
      </w:r>
      <w:r w:rsidRPr="00D162B2">
        <w:rPr>
          <w:rFonts w:cstheme="minorHAnsi"/>
          <w:color w:val="000000" w:themeColor="text1"/>
          <w:sz w:val="20"/>
          <w:szCs w:val="20"/>
          <w:lang w:val="es-ES_tradnl"/>
        </w:rPr>
        <w:t>, </w:t>
      </w:r>
      <w:r w:rsidRPr="00D162B2">
        <w:rPr>
          <w:rFonts w:cstheme="minorHAnsi"/>
          <w:i/>
          <w:color w:val="000000" w:themeColor="text1"/>
          <w:sz w:val="20"/>
          <w:szCs w:val="20"/>
          <w:lang w:val="es-ES_tradnl"/>
        </w:rPr>
        <w:t>Las bicicletas son para el verano</w:t>
      </w:r>
      <w:r w:rsidRPr="00D162B2">
        <w:rPr>
          <w:rFonts w:cstheme="minorHAnsi"/>
          <w:color w:val="000000" w:themeColor="text1"/>
          <w:sz w:val="20"/>
          <w:szCs w:val="20"/>
          <w:lang w:val="es-ES_tradnl"/>
        </w:rPr>
        <w:t xml:space="preserve"> </w:t>
      </w:r>
    </w:p>
    <w:p w:rsidRPr="00D162B2" w:rsidR="00322474" w:rsidP="00322474" w:rsidRDefault="00322474" w14:paraId="473E427C" w14:textId="40AD5A48">
      <w:pPr>
        <w:rPr>
          <w:rFonts w:cstheme="minorHAnsi"/>
          <w:i/>
          <w:color w:val="000000" w:themeColor="text1"/>
          <w:sz w:val="20"/>
          <w:szCs w:val="20"/>
          <w:lang w:val="es-ES_tradnl"/>
        </w:rPr>
      </w:pPr>
      <w:r w:rsidRPr="00D162B2">
        <w:rPr>
          <w:rFonts w:cstheme="minorHAnsi"/>
          <w:color w:val="000000" w:themeColor="text1"/>
          <w:sz w:val="20"/>
          <w:szCs w:val="20"/>
          <w:u w:val="single"/>
          <w:lang w:val="es-ES_tradnl"/>
        </w:rPr>
        <w:t>Luis de Castresana</w:t>
      </w:r>
      <w:r w:rsidRPr="00D162B2">
        <w:rPr>
          <w:rFonts w:cstheme="minorHAnsi"/>
          <w:color w:val="000000" w:themeColor="text1"/>
          <w:sz w:val="20"/>
          <w:szCs w:val="20"/>
          <w:lang w:val="es-ES_tradnl"/>
        </w:rPr>
        <w:t xml:space="preserve">, </w:t>
      </w:r>
      <w:r w:rsidRPr="00D162B2">
        <w:rPr>
          <w:rFonts w:cstheme="minorHAnsi"/>
          <w:i/>
          <w:color w:val="000000" w:themeColor="text1"/>
          <w:sz w:val="20"/>
          <w:szCs w:val="20"/>
          <w:lang w:val="es-ES_tradnl"/>
        </w:rPr>
        <w:t xml:space="preserve">El otro árbol de Guernica </w:t>
      </w:r>
    </w:p>
    <w:p w:rsidRPr="00D162B2" w:rsidR="00322474" w:rsidP="00322474" w:rsidRDefault="00322474" w14:paraId="3A89751A" w14:textId="77777777">
      <w:pPr>
        <w:rPr>
          <w:rFonts w:cstheme="minorHAnsi"/>
          <w:color w:val="000000" w:themeColor="text1"/>
          <w:sz w:val="20"/>
          <w:szCs w:val="20"/>
          <w:lang w:val="es-ES_tradnl"/>
        </w:rPr>
      </w:pPr>
      <w:r w:rsidRPr="00D162B2">
        <w:rPr>
          <w:rFonts w:cstheme="minorHAnsi"/>
          <w:color w:val="000000" w:themeColor="text1"/>
          <w:sz w:val="20"/>
          <w:szCs w:val="20"/>
          <w:u w:val="single"/>
          <w:lang w:val="es-ES_tradnl"/>
        </w:rPr>
        <w:t>Gabriel García Márquez</w:t>
      </w:r>
      <w:r w:rsidRPr="00D162B2">
        <w:rPr>
          <w:rFonts w:cstheme="minorHAnsi"/>
          <w:color w:val="000000" w:themeColor="text1"/>
          <w:sz w:val="20"/>
          <w:szCs w:val="20"/>
          <w:lang w:val="es-ES_tradnl"/>
        </w:rPr>
        <w:t>, </w:t>
      </w:r>
      <w:r w:rsidRPr="00D162B2">
        <w:rPr>
          <w:rFonts w:cstheme="minorHAnsi"/>
          <w:i/>
          <w:color w:val="000000" w:themeColor="text1"/>
          <w:sz w:val="20"/>
          <w:szCs w:val="20"/>
          <w:lang w:val="es-ES_tradnl"/>
        </w:rPr>
        <w:t>El coronel no tiene quien le escriba</w:t>
      </w:r>
    </w:p>
    <w:p w:rsidRPr="00D162B2" w:rsidR="00322474" w:rsidP="00322474" w:rsidRDefault="00322474" w14:paraId="465E290E" w14:textId="77777777">
      <w:pPr>
        <w:rPr>
          <w:rFonts w:cstheme="minorHAnsi"/>
          <w:color w:val="000000" w:themeColor="text1"/>
          <w:sz w:val="20"/>
          <w:szCs w:val="20"/>
          <w:lang w:val="es-ES_tradnl"/>
        </w:rPr>
      </w:pPr>
    </w:p>
    <w:p w:rsidRPr="00D162B2" w:rsidR="00322474" w:rsidP="00322474" w:rsidRDefault="00322474" w14:paraId="057DB117" w14:textId="16D8D887">
      <w:pPr>
        <w:rPr>
          <w:rFonts w:cstheme="minorHAnsi"/>
          <w:b/>
          <w:color w:val="000000" w:themeColor="text1"/>
          <w:sz w:val="20"/>
          <w:szCs w:val="20"/>
          <w:lang w:val="es-ES_tradnl"/>
        </w:rPr>
      </w:pPr>
      <w:r w:rsidRPr="00D162B2">
        <w:rPr>
          <w:rFonts w:cstheme="minorHAnsi"/>
          <w:b/>
          <w:color w:val="000000" w:themeColor="text1"/>
          <w:sz w:val="20"/>
          <w:szCs w:val="20"/>
          <w:lang w:val="es-ES_tradnl"/>
        </w:rPr>
        <w:t>Films</w:t>
      </w:r>
    </w:p>
    <w:p w:rsidRPr="00D162B2" w:rsidR="00322474" w:rsidP="00322474" w:rsidRDefault="00322474" w14:paraId="7DFF5CE7" w14:textId="17F76C4A">
      <w:pPr>
        <w:rPr>
          <w:rFonts w:cstheme="minorHAnsi"/>
          <w:color w:val="000000" w:themeColor="text1"/>
          <w:sz w:val="20"/>
          <w:szCs w:val="20"/>
          <w:lang w:val="es-ES_tradnl"/>
        </w:rPr>
      </w:pPr>
      <w:r w:rsidRPr="00D162B2">
        <w:rPr>
          <w:rFonts w:cstheme="minorHAnsi"/>
          <w:i/>
          <w:color w:val="000000" w:themeColor="text1"/>
          <w:sz w:val="20"/>
          <w:szCs w:val="20"/>
          <w:lang w:val="es-ES_tradnl"/>
        </w:rPr>
        <w:t>El laberinto del fauno,</w:t>
      </w:r>
      <w:r w:rsidRPr="00D162B2">
        <w:rPr>
          <w:rFonts w:cstheme="minorHAnsi"/>
          <w:color w:val="000000" w:themeColor="text1"/>
          <w:sz w:val="20"/>
          <w:szCs w:val="20"/>
          <w:lang w:val="es-ES_tradnl"/>
        </w:rPr>
        <w:t xml:space="preserve"> Guillermo del Toro (2006) </w:t>
      </w:r>
    </w:p>
    <w:p w:rsidRPr="00D162B2" w:rsidR="00322474" w:rsidP="00322474" w:rsidRDefault="00322474" w14:paraId="260EEF7F" w14:textId="0A022409">
      <w:pPr>
        <w:rPr>
          <w:rFonts w:cstheme="minorHAnsi"/>
          <w:color w:val="000000" w:themeColor="text1"/>
          <w:sz w:val="20"/>
          <w:szCs w:val="20"/>
          <w:lang w:val="es-ES_tradnl"/>
        </w:rPr>
      </w:pPr>
      <w:r w:rsidRPr="00D162B2">
        <w:rPr>
          <w:rFonts w:cstheme="minorHAnsi"/>
          <w:i/>
          <w:color w:val="000000" w:themeColor="text1"/>
          <w:sz w:val="20"/>
          <w:szCs w:val="20"/>
          <w:lang w:val="es-ES_tradnl"/>
        </w:rPr>
        <w:t>Ocho apellidos vascos,</w:t>
      </w:r>
      <w:r w:rsidRPr="00D162B2">
        <w:rPr>
          <w:rFonts w:cstheme="minorHAnsi"/>
          <w:color w:val="000000" w:themeColor="text1"/>
          <w:sz w:val="20"/>
          <w:szCs w:val="20"/>
          <w:lang w:val="es-ES_tradnl"/>
        </w:rPr>
        <w:t xml:space="preserve"> Emilio Martínez-Lázaro (2014) </w:t>
      </w:r>
    </w:p>
    <w:p w:rsidRPr="00D162B2" w:rsidR="00322474" w:rsidP="00322474" w:rsidRDefault="00322474" w14:paraId="65718501" w14:textId="0F2D15E2">
      <w:pPr>
        <w:rPr>
          <w:rFonts w:cstheme="minorHAnsi"/>
          <w:color w:val="000000" w:themeColor="text1"/>
          <w:sz w:val="20"/>
          <w:szCs w:val="20"/>
          <w:lang w:val="es-ES_tradnl"/>
        </w:rPr>
      </w:pPr>
      <w:r w:rsidRPr="00D162B2">
        <w:rPr>
          <w:rFonts w:cstheme="minorHAnsi"/>
          <w:i/>
          <w:color w:val="000000" w:themeColor="text1"/>
          <w:sz w:val="20"/>
          <w:szCs w:val="20"/>
          <w:lang w:val="es-ES_tradnl"/>
        </w:rPr>
        <w:t>María, llena eres de gracia</w:t>
      </w:r>
      <w:r w:rsidRPr="00D162B2">
        <w:rPr>
          <w:rFonts w:cstheme="minorHAnsi"/>
          <w:color w:val="000000" w:themeColor="text1"/>
          <w:sz w:val="20"/>
          <w:szCs w:val="20"/>
          <w:lang w:val="es-ES_tradnl"/>
        </w:rPr>
        <w:t xml:space="preserve"> Joshua </w:t>
      </w:r>
      <w:proofErr w:type="spellStart"/>
      <w:r w:rsidRPr="00D162B2">
        <w:rPr>
          <w:rFonts w:cstheme="minorHAnsi"/>
          <w:color w:val="000000" w:themeColor="text1"/>
          <w:sz w:val="20"/>
          <w:szCs w:val="20"/>
          <w:lang w:val="es-ES_tradnl"/>
        </w:rPr>
        <w:t>Marston</w:t>
      </w:r>
      <w:proofErr w:type="spellEnd"/>
      <w:r w:rsidRPr="00D162B2">
        <w:rPr>
          <w:rFonts w:cstheme="minorHAnsi"/>
          <w:color w:val="000000" w:themeColor="text1"/>
          <w:sz w:val="20"/>
          <w:szCs w:val="20"/>
          <w:lang w:val="es-ES_tradnl"/>
        </w:rPr>
        <w:t xml:space="preserve"> (2004) </w:t>
      </w:r>
    </w:p>
    <w:p w:rsidRPr="00D162B2" w:rsidR="00322474" w:rsidP="00322474" w:rsidRDefault="00322474" w14:paraId="127B2BE1" w14:textId="4FAD43CF">
      <w:pPr>
        <w:rPr>
          <w:rFonts w:cstheme="minorHAnsi"/>
          <w:color w:val="000000" w:themeColor="text1"/>
          <w:sz w:val="20"/>
          <w:szCs w:val="20"/>
          <w:lang w:val="es-ES_tradnl"/>
        </w:rPr>
      </w:pPr>
      <w:r w:rsidRPr="00D162B2">
        <w:rPr>
          <w:rFonts w:cstheme="minorHAnsi"/>
          <w:i/>
          <w:color w:val="000000" w:themeColor="text1"/>
          <w:sz w:val="20"/>
          <w:szCs w:val="20"/>
          <w:lang w:val="es-ES_tradnl"/>
        </w:rPr>
        <w:t>Volver,</w:t>
      </w:r>
      <w:r w:rsidRPr="00D162B2">
        <w:rPr>
          <w:rFonts w:cstheme="minorHAnsi"/>
          <w:color w:val="000000" w:themeColor="text1"/>
          <w:sz w:val="20"/>
          <w:szCs w:val="20"/>
          <w:lang w:val="es-ES_tradnl"/>
        </w:rPr>
        <w:t xml:space="preserve"> Pedro Almodóvar (2006) </w:t>
      </w:r>
    </w:p>
    <w:p w:rsidRPr="00D162B2" w:rsidR="00322474" w:rsidP="00322474" w:rsidRDefault="00322474" w14:paraId="63D4E255" w14:textId="450F4BB1">
      <w:pPr>
        <w:rPr>
          <w:rFonts w:cstheme="minorHAnsi"/>
          <w:color w:val="000000" w:themeColor="text1"/>
          <w:sz w:val="20"/>
          <w:szCs w:val="20"/>
          <w:lang w:val="es-ES_tradnl"/>
        </w:rPr>
      </w:pPr>
      <w:r w:rsidRPr="00D162B2">
        <w:rPr>
          <w:rFonts w:cstheme="minorHAnsi"/>
          <w:i/>
          <w:color w:val="000000" w:themeColor="text1"/>
          <w:sz w:val="20"/>
          <w:szCs w:val="20"/>
          <w:lang w:val="es-ES_tradnl"/>
        </w:rPr>
        <w:t xml:space="preserve">Abel </w:t>
      </w:r>
      <w:r w:rsidRPr="00D162B2">
        <w:rPr>
          <w:rFonts w:cstheme="minorHAnsi"/>
          <w:color w:val="000000" w:themeColor="text1"/>
          <w:sz w:val="20"/>
          <w:szCs w:val="20"/>
          <w:lang w:val="es-ES_tradnl"/>
        </w:rPr>
        <w:t xml:space="preserve">Diego, Luna (2010) </w:t>
      </w:r>
    </w:p>
    <w:p w:rsidR="0052719C" w:rsidP="00322474" w:rsidRDefault="00322474" w14:paraId="1EA16F34" w14:textId="77777777">
      <w:pPr>
        <w:rPr>
          <w:rFonts w:cstheme="minorHAnsi"/>
          <w:color w:val="000000" w:themeColor="text1"/>
          <w:sz w:val="20"/>
          <w:szCs w:val="20"/>
          <w:lang w:val="es-ES_tradnl"/>
        </w:rPr>
      </w:pPr>
      <w:r w:rsidRPr="00D162B2">
        <w:rPr>
          <w:rFonts w:cstheme="minorHAnsi"/>
          <w:i/>
          <w:color w:val="000000" w:themeColor="text1"/>
          <w:sz w:val="20"/>
          <w:szCs w:val="20"/>
          <w:lang w:val="es-ES_tradnl"/>
        </w:rPr>
        <w:t>Las 13 rosas,</w:t>
      </w:r>
      <w:r w:rsidRPr="00D162B2">
        <w:rPr>
          <w:rFonts w:cstheme="minorHAnsi"/>
          <w:color w:val="000000" w:themeColor="text1"/>
          <w:sz w:val="20"/>
          <w:szCs w:val="20"/>
          <w:lang w:val="es-ES_tradnl"/>
        </w:rPr>
        <w:t xml:space="preserve"> Emilio Martínez-Lázaro (2007)</w:t>
      </w:r>
    </w:p>
    <w:p w:rsidRPr="0052719C" w:rsidR="009036E1" w:rsidP="00322474" w:rsidRDefault="009036E1" w14:paraId="0489E891" w14:textId="381BD404">
      <w:pPr>
        <w:rPr>
          <w:rFonts w:cstheme="minorHAnsi"/>
          <w:color w:val="000000" w:themeColor="text1"/>
          <w:sz w:val="20"/>
          <w:szCs w:val="20"/>
          <w:lang w:val="es-ES_tradnl"/>
        </w:rPr>
      </w:pPr>
      <w:r>
        <w:rPr>
          <w:rFonts w:cstheme="minorHAnsi"/>
          <w:b/>
          <w:bCs/>
          <w:sz w:val="40"/>
          <w:szCs w:val="40"/>
        </w:rPr>
        <w:t>Oxbridge</w:t>
      </w:r>
    </w:p>
    <w:p w:rsidRPr="009036E1" w:rsidR="009036E1" w:rsidP="009036E1" w:rsidRDefault="00472BBA" w14:paraId="538C0699" w14:textId="77777777">
      <w:pPr>
        <w:pStyle w:val="NormalWeb"/>
        <w:shd w:val="clear" w:color="auto" w:fill="FFFFFF"/>
        <w:spacing w:before="0" w:beforeAutospacing="0" w:after="0" w:afterAutospacing="0" w:line="231" w:lineRule="atLeast"/>
        <w:textAlignment w:val="baseline"/>
        <w:rPr>
          <w:rFonts w:asciiTheme="minorHAnsi" w:hAnsiTheme="minorHAnsi" w:cstheme="minorHAnsi"/>
          <w:color w:val="201F1E"/>
          <w:sz w:val="20"/>
          <w:szCs w:val="20"/>
        </w:rPr>
      </w:pPr>
      <w:hyperlink w:tgtFrame="_blank" w:history="1" r:id="rId198">
        <w:r w:rsidRPr="009036E1" w:rsidR="009036E1">
          <w:rPr>
            <w:rStyle w:val="Hyperlink"/>
            <w:rFonts w:asciiTheme="minorHAnsi" w:hAnsiTheme="minorHAnsi" w:cstheme="minorHAnsi"/>
            <w:sz w:val="20"/>
            <w:szCs w:val="20"/>
            <w:bdr w:val="none" w:color="auto" w:sz="0" w:space="0" w:frame="1"/>
          </w:rPr>
          <w:t>https://myheplus.com/</w:t>
        </w:r>
      </w:hyperlink>
    </w:p>
    <w:p w:rsidRPr="009036E1" w:rsidR="009036E1" w:rsidP="009036E1" w:rsidRDefault="009036E1" w14:paraId="3DE60143" w14:textId="4AAD9759">
      <w:pPr>
        <w:pStyle w:val="NormalWeb"/>
        <w:shd w:val="clear" w:color="auto" w:fill="FFFFFF"/>
        <w:spacing w:before="0" w:beforeAutospacing="0" w:after="0" w:afterAutospacing="0" w:line="231" w:lineRule="atLeast"/>
        <w:textAlignment w:val="baseline"/>
        <w:rPr>
          <w:rFonts w:asciiTheme="minorHAnsi" w:hAnsiTheme="minorHAnsi" w:cstheme="minorHAnsi"/>
          <w:color w:val="201F1E"/>
          <w:sz w:val="20"/>
          <w:szCs w:val="20"/>
        </w:rPr>
      </w:pPr>
      <w:r w:rsidRPr="009036E1">
        <w:rPr>
          <w:rFonts w:asciiTheme="minorHAnsi" w:hAnsiTheme="minorHAnsi" w:cstheme="minorHAnsi"/>
          <w:color w:val="000000"/>
          <w:sz w:val="20"/>
          <w:szCs w:val="20"/>
          <w:bdr w:val="none" w:color="auto" w:sz="0" w:space="0" w:frame="1"/>
        </w:rPr>
        <w:t>This is from the university of Cambridge. There are different subject pages to look at</w:t>
      </w:r>
      <w:r>
        <w:rPr>
          <w:rFonts w:asciiTheme="minorHAnsi" w:hAnsiTheme="minorHAnsi" w:cstheme="minorHAnsi"/>
          <w:color w:val="000000"/>
          <w:sz w:val="20"/>
          <w:szCs w:val="20"/>
          <w:bdr w:val="none" w:color="auto" w:sz="0" w:space="0" w:frame="1"/>
        </w:rPr>
        <w:t>.</w:t>
      </w:r>
    </w:p>
    <w:p w:rsidRPr="009036E1" w:rsidR="009036E1" w:rsidP="009036E1" w:rsidRDefault="009036E1" w14:paraId="3BCB2D79" w14:textId="77777777">
      <w:pPr>
        <w:pStyle w:val="NormalWeb"/>
        <w:shd w:val="clear" w:color="auto" w:fill="FFFFFF"/>
        <w:spacing w:before="0" w:beforeAutospacing="0" w:after="0" w:afterAutospacing="0" w:line="231" w:lineRule="atLeast"/>
        <w:textAlignment w:val="baseline"/>
        <w:rPr>
          <w:rFonts w:asciiTheme="minorHAnsi" w:hAnsiTheme="minorHAnsi" w:cstheme="minorHAnsi"/>
          <w:color w:val="201F1E"/>
          <w:sz w:val="20"/>
          <w:szCs w:val="20"/>
        </w:rPr>
      </w:pPr>
      <w:r w:rsidRPr="009036E1">
        <w:rPr>
          <w:rFonts w:asciiTheme="minorHAnsi" w:hAnsiTheme="minorHAnsi" w:cstheme="minorHAnsi"/>
          <w:color w:val="000000"/>
          <w:sz w:val="20"/>
          <w:szCs w:val="20"/>
          <w:bdr w:val="none" w:color="auto" w:sz="0" w:space="0" w:frame="1"/>
        </w:rPr>
        <w:t> </w:t>
      </w:r>
    </w:p>
    <w:p w:rsidRPr="009036E1" w:rsidR="009036E1" w:rsidP="009036E1" w:rsidRDefault="00472BBA" w14:paraId="7C9C5564" w14:textId="77777777">
      <w:pPr>
        <w:pStyle w:val="NormalWeb"/>
        <w:shd w:val="clear" w:color="auto" w:fill="FFFFFF"/>
        <w:spacing w:before="0" w:beforeAutospacing="0" w:after="0" w:afterAutospacing="0" w:line="231" w:lineRule="atLeast"/>
        <w:textAlignment w:val="baseline"/>
        <w:rPr>
          <w:rFonts w:asciiTheme="minorHAnsi" w:hAnsiTheme="minorHAnsi" w:cstheme="minorHAnsi"/>
          <w:color w:val="201F1E"/>
          <w:sz w:val="20"/>
          <w:szCs w:val="20"/>
        </w:rPr>
      </w:pPr>
      <w:hyperlink w:tgtFrame="_blank" w:history="1" r:id="rId199">
        <w:r w:rsidRPr="009036E1" w:rsidR="009036E1">
          <w:rPr>
            <w:rStyle w:val="Hyperlink"/>
            <w:rFonts w:asciiTheme="minorHAnsi" w:hAnsiTheme="minorHAnsi" w:cstheme="minorHAnsi"/>
            <w:sz w:val="20"/>
            <w:szCs w:val="20"/>
            <w:bdr w:val="none" w:color="auto" w:sz="0" w:space="0" w:frame="1"/>
          </w:rPr>
          <w:t>https://openlibrary.org/</w:t>
        </w:r>
      </w:hyperlink>
    </w:p>
    <w:p w:rsidRPr="009036E1" w:rsidR="009036E1" w:rsidP="009036E1" w:rsidRDefault="009036E1" w14:paraId="1484E6C0" w14:textId="0093FC57">
      <w:pPr>
        <w:pStyle w:val="NormalWeb"/>
        <w:shd w:val="clear" w:color="auto" w:fill="FFFFFF"/>
        <w:spacing w:before="0" w:beforeAutospacing="0" w:after="0" w:afterAutospacing="0" w:line="231" w:lineRule="atLeast"/>
        <w:textAlignment w:val="baseline"/>
        <w:rPr>
          <w:rFonts w:asciiTheme="minorHAnsi" w:hAnsiTheme="minorHAnsi" w:cstheme="minorHAnsi"/>
          <w:color w:val="201F1E"/>
          <w:sz w:val="20"/>
          <w:szCs w:val="20"/>
        </w:rPr>
      </w:pPr>
      <w:r w:rsidRPr="009036E1">
        <w:rPr>
          <w:rFonts w:asciiTheme="minorHAnsi" w:hAnsiTheme="minorHAnsi" w:cstheme="minorHAnsi"/>
          <w:color w:val="000000"/>
          <w:sz w:val="20"/>
          <w:szCs w:val="20"/>
          <w:bdr w:val="none" w:color="auto" w:sz="0" w:space="0" w:frame="1"/>
        </w:rPr>
        <w:t>Lots of free access to different texts.</w:t>
      </w:r>
    </w:p>
    <w:p w:rsidRPr="009036E1" w:rsidR="009036E1" w:rsidP="009036E1" w:rsidRDefault="009036E1" w14:paraId="49950C52" w14:textId="77777777">
      <w:pPr>
        <w:pStyle w:val="NormalWeb"/>
        <w:shd w:val="clear" w:color="auto" w:fill="FFFFFF"/>
        <w:spacing w:before="0" w:beforeAutospacing="0" w:after="0" w:afterAutospacing="0" w:line="231" w:lineRule="atLeast"/>
        <w:textAlignment w:val="baseline"/>
        <w:rPr>
          <w:rFonts w:asciiTheme="minorHAnsi" w:hAnsiTheme="minorHAnsi" w:cstheme="minorHAnsi"/>
          <w:color w:val="201F1E"/>
          <w:sz w:val="20"/>
          <w:szCs w:val="20"/>
        </w:rPr>
      </w:pPr>
      <w:r w:rsidRPr="009036E1">
        <w:rPr>
          <w:rFonts w:asciiTheme="minorHAnsi" w:hAnsiTheme="minorHAnsi" w:cstheme="minorHAnsi"/>
          <w:color w:val="000000"/>
          <w:sz w:val="20"/>
          <w:szCs w:val="20"/>
          <w:bdr w:val="none" w:color="auto" w:sz="0" w:space="0" w:frame="1"/>
        </w:rPr>
        <w:t> </w:t>
      </w:r>
    </w:p>
    <w:p w:rsidRPr="009036E1" w:rsidR="009036E1" w:rsidP="009036E1" w:rsidRDefault="00472BBA" w14:paraId="760684F2" w14:textId="77777777">
      <w:pPr>
        <w:pStyle w:val="NormalWeb"/>
        <w:shd w:val="clear" w:color="auto" w:fill="FFFFFF"/>
        <w:spacing w:before="0" w:beforeAutospacing="0" w:after="0" w:afterAutospacing="0" w:line="231" w:lineRule="atLeast"/>
        <w:textAlignment w:val="baseline"/>
        <w:rPr>
          <w:rFonts w:asciiTheme="minorHAnsi" w:hAnsiTheme="minorHAnsi" w:cstheme="minorHAnsi"/>
          <w:color w:val="201F1E"/>
          <w:sz w:val="20"/>
          <w:szCs w:val="20"/>
        </w:rPr>
      </w:pPr>
      <w:hyperlink w:tgtFrame="_blank" w:history="1" r:id="rId200">
        <w:r w:rsidRPr="009036E1" w:rsidR="009036E1">
          <w:rPr>
            <w:rStyle w:val="Hyperlink"/>
            <w:rFonts w:asciiTheme="minorHAnsi" w:hAnsiTheme="minorHAnsi" w:cstheme="minorHAnsi"/>
            <w:sz w:val="20"/>
            <w:szCs w:val="20"/>
            <w:bdr w:val="none" w:color="auto" w:sz="0" w:space="0" w:frame="1"/>
          </w:rPr>
          <w:t>https://www.hist.cam.ac.uk/welcome-our-virtual-classroom</w:t>
        </w:r>
      </w:hyperlink>
    </w:p>
    <w:p w:rsidRPr="009036E1" w:rsidR="009036E1" w:rsidP="009036E1" w:rsidRDefault="009036E1" w14:paraId="73272BFA" w14:textId="77777777">
      <w:pPr>
        <w:pStyle w:val="NormalWeb"/>
        <w:shd w:val="clear" w:color="auto" w:fill="FFFFFF"/>
        <w:spacing w:before="0" w:beforeAutospacing="0" w:after="0" w:afterAutospacing="0" w:line="231" w:lineRule="atLeast"/>
        <w:textAlignment w:val="baseline"/>
        <w:rPr>
          <w:rFonts w:asciiTheme="minorHAnsi" w:hAnsiTheme="minorHAnsi" w:cstheme="minorHAnsi"/>
          <w:color w:val="201F1E"/>
          <w:sz w:val="20"/>
          <w:szCs w:val="20"/>
        </w:rPr>
      </w:pPr>
      <w:r w:rsidRPr="009036E1">
        <w:rPr>
          <w:rFonts w:asciiTheme="minorHAnsi" w:hAnsiTheme="minorHAnsi" w:cstheme="minorHAnsi"/>
          <w:color w:val="000000"/>
          <w:sz w:val="20"/>
          <w:szCs w:val="20"/>
          <w:bdr w:val="none" w:color="auto" w:sz="0" w:space="0" w:frame="1"/>
        </w:rPr>
        <w:t>This is the virtual classroom of the History Faculty at Cambridge. Some good sources etc to look at that might help with preparation for aptitude tests.</w:t>
      </w:r>
    </w:p>
    <w:p w:rsidRPr="009036E1" w:rsidR="009036E1" w:rsidP="009036E1" w:rsidRDefault="009036E1" w14:paraId="40CEFD99" w14:textId="77777777">
      <w:pPr>
        <w:pStyle w:val="NormalWeb"/>
        <w:shd w:val="clear" w:color="auto" w:fill="FFFFFF"/>
        <w:spacing w:before="0" w:beforeAutospacing="0" w:after="0" w:afterAutospacing="0" w:line="231" w:lineRule="atLeast"/>
        <w:textAlignment w:val="baseline"/>
        <w:rPr>
          <w:rFonts w:asciiTheme="minorHAnsi" w:hAnsiTheme="minorHAnsi" w:cstheme="minorHAnsi"/>
          <w:color w:val="201F1E"/>
          <w:sz w:val="20"/>
          <w:szCs w:val="20"/>
        </w:rPr>
      </w:pPr>
      <w:r w:rsidRPr="009036E1">
        <w:rPr>
          <w:rFonts w:asciiTheme="minorHAnsi" w:hAnsiTheme="minorHAnsi" w:cstheme="minorHAnsi"/>
          <w:color w:val="000000"/>
          <w:sz w:val="20"/>
          <w:szCs w:val="20"/>
          <w:bdr w:val="none" w:color="auto" w:sz="0" w:space="0" w:frame="1"/>
        </w:rPr>
        <w:t> </w:t>
      </w:r>
    </w:p>
    <w:p w:rsidRPr="009036E1" w:rsidR="009036E1" w:rsidP="009036E1" w:rsidRDefault="00472BBA" w14:paraId="5FE3A016" w14:textId="77777777">
      <w:pPr>
        <w:pStyle w:val="NormalWeb"/>
        <w:shd w:val="clear" w:color="auto" w:fill="FFFFFF"/>
        <w:spacing w:before="0" w:beforeAutospacing="0" w:after="0" w:afterAutospacing="0" w:line="231" w:lineRule="atLeast"/>
        <w:textAlignment w:val="baseline"/>
        <w:rPr>
          <w:rFonts w:asciiTheme="minorHAnsi" w:hAnsiTheme="minorHAnsi" w:cstheme="minorHAnsi"/>
          <w:color w:val="201F1E"/>
          <w:sz w:val="20"/>
          <w:szCs w:val="20"/>
        </w:rPr>
      </w:pPr>
      <w:hyperlink w:tgtFrame="_blank" w:history="1" r:id="rId201">
        <w:r w:rsidRPr="009036E1" w:rsidR="009036E1">
          <w:rPr>
            <w:rStyle w:val="Hyperlink"/>
            <w:rFonts w:asciiTheme="minorHAnsi" w:hAnsiTheme="minorHAnsi" w:cstheme="minorHAnsi"/>
            <w:sz w:val="20"/>
            <w:szCs w:val="20"/>
            <w:bdr w:val="none" w:color="auto" w:sz="0" w:space="0" w:frame="1"/>
          </w:rPr>
          <w:t>https://podcasts.ox.ac.uk/</w:t>
        </w:r>
      </w:hyperlink>
    </w:p>
    <w:p w:rsidRPr="009036E1" w:rsidR="009036E1" w:rsidP="009036E1" w:rsidRDefault="009036E1" w14:paraId="3A814D1A" w14:textId="77777777">
      <w:pPr>
        <w:pStyle w:val="NormalWeb"/>
        <w:shd w:val="clear" w:color="auto" w:fill="FFFFFF"/>
        <w:spacing w:before="0" w:beforeAutospacing="0" w:after="0" w:afterAutospacing="0" w:line="231" w:lineRule="atLeast"/>
        <w:textAlignment w:val="baseline"/>
        <w:rPr>
          <w:rFonts w:asciiTheme="minorHAnsi" w:hAnsiTheme="minorHAnsi" w:cstheme="minorHAnsi"/>
          <w:color w:val="201F1E"/>
          <w:sz w:val="20"/>
          <w:szCs w:val="20"/>
        </w:rPr>
      </w:pPr>
      <w:r w:rsidRPr="009036E1">
        <w:rPr>
          <w:rFonts w:asciiTheme="minorHAnsi" w:hAnsiTheme="minorHAnsi" w:cstheme="minorHAnsi"/>
          <w:color w:val="000000"/>
          <w:sz w:val="20"/>
          <w:szCs w:val="20"/>
          <w:bdr w:val="none" w:color="auto" w:sz="0" w:space="0" w:frame="1"/>
        </w:rPr>
        <w:t xml:space="preserve">Loads of podcasts and lectures from the University of Oxford. </w:t>
      </w:r>
      <w:proofErr w:type="gramStart"/>
      <w:r w:rsidRPr="009036E1">
        <w:rPr>
          <w:rFonts w:asciiTheme="minorHAnsi" w:hAnsiTheme="minorHAnsi" w:cstheme="minorHAnsi"/>
          <w:color w:val="000000"/>
          <w:sz w:val="20"/>
          <w:szCs w:val="20"/>
          <w:bdr w:val="none" w:color="auto" w:sz="0" w:space="0" w:frame="1"/>
        </w:rPr>
        <w:t>Definitely worth</w:t>
      </w:r>
      <w:proofErr w:type="gramEnd"/>
      <w:r w:rsidRPr="009036E1">
        <w:rPr>
          <w:rFonts w:asciiTheme="minorHAnsi" w:hAnsiTheme="minorHAnsi" w:cstheme="minorHAnsi"/>
          <w:color w:val="000000"/>
          <w:sz w:val="20"/>
          <w:szCs w:val="20"/>
          <w:bdr w:val="none" w:color="auto" w:sz="0" w:space="0" w:frame="1"/>
        </w:rPr>
        <w:t xml:space="preserve"> searching for your areas of interest.</w:t>
      </w:r>
    </w:p>
    <w:p w:rsidRPr="009036E1" w:rsidR="009036E1" w:rsidP="009036E1" w:rsidRDefault="009036E1" w14:paraId="0D77A182" w14:textId="77777777">
      <w:pPr>
        <w:pStyle w:val="NormalWeb"/>
        <w:shd w:val="clear" w:color="auto" w:fill="FFFFFF"/>
        <w:spacing w:before="0" w:beforeAutospacing="0" w:after="0" w:afterAutospacing="0" w:line="231" w:lineRule="atLeast"/>
        <w:textAlignment w:val="baseline"/>
        <w:rPr>
          <w:rFonts w:asciiTheme="minorHAnsi" w:hAnsiTheme="minorHAnsi" w:cstheme="minorHAnsi"/>
          <w:color w:val="201F1E"/>
          <w:sz w:val="20"/>
          <w:szCs w:val="20"/>
        </w:rPr>
      </w:pPr>
      <w:r w:rsidRPr="009036E1">
        <w:rPr>
          <w:rFonts w:asciiTheme="minorHAnsi" w:hAnsiTheme="minorHAnsi" w:cstheme="minorHAnsi"/>
          <w:color w:val="000000"/>
          <w:sz w:val="20"/>
          <w:szCs w:val="20"/>
          <w:bdr w:val="none" w:color="auto" w:sz="0" w:space="0" w:frame="1"/>
          <w:lang w:val="en-US"/>
        </w:rPr>
        <w:t> </w:t>
      </w:r>
    </w:p>
    <w:p w:rsidRPr="009036E1" w:rsidR="009036E1" w:rsidP="009036E1" w:rsidRDefault="00472BBA" w14:paraId="417BC182" w14:textId="77777777">
      <w:pPr>
        <w:pStyle w:val="NormalWeb"/>
        <w:shd w:val="clear" w:color="auto" w:fill="FFFFFF"/>
        <w:spacing w:before="0" w:beforeAutospacing="0" w:after="0" w:afterAutospacing="0" w:line="231" w:lineRule="atLeast"/>
        <w:textAlignment w:val="baseline"/>
        <w:rPr>
          <w:rFonts w:asciiTheme="minorHAnsi" w:hAnsiTheme="minorHAnsi" w:cstheme="minorHAnsi"/>
          <w:color w:val="201F1E"/>
          <w:sz w:val="20"/>
          <w:szCs w:val="20"/>
        </w:rPr>
      </w:pPr>
      <w:hyperlink w:tgtFrame="_blank" w:history="1" r:id="rId202">
        <w:r w:rsidRPr="009036E1" w:rsidR="009036E1">
          <w:rPr>
            <w:rStyle w:val="Hyperlink"/>
            <w:rFonts w:asciiTheme="minorHAnsi" w:hAnsiTheme="minorHAnsi" w:cstheme="minorHAnsi"/>
            <w:sz w:val="20"/>
            <w:szCs w:val="20"/>
            <w:bdr w:val="none" w:color="auto" w:sz="0" w:space="0" w:frame="1"/>
            <w:lang w:val="en-US"/>
          </w:rPr>
          <w:t>https://theconversation.com/uk</w:t>
        </w:r>
      </w:hyperlink>
    </w:p>
    <w:p w:rsidRPr="009036E1" w:rsidR="009036E1" w:rsidP="009036E1" w:rsidRDefault="009036E1" w14:paraId="43BB646E" w14:textId="77777777">
      <w:pPr>
        <w:pStyle w:val="NormalWeb"/>
        <w:shd w:val="clear" w:color="auto" w:fill="FFFFFF"/>
        <w:spacing w:before="0" w:beforeAutospacing="0" w:after="0" w:afterAutospacing="0" w:line="231" w:lineRule="atLeast"/>
        <w:textAlignment w:val="baseline"/>
        <w:rPr>
          <w:rFonts w:asciiTheme="minorHAnsi" w:hAnsiTheme="minorHAnsi" w:cstheme="minorHAnsi"/>
          <w:color w:val="201F1E"/>
          <w:sz w:val="20"/>
          <w:szCs w:val="20"/>
        </w:rPr>
      </w:pPr>
      <w:r w:rsidRPr="009036E1">
        <w:rPr>
          <w:rFonts w:asciiTheme="minorHAnsi" w:hAnsiTheme="minorHAnsi" w:cstheme="minorHAnsi"/>
          <w:color w:val="000000"/>
          <w:sz w:val="20"/>
          <w:szCs w:val="20"/>
          <w:bdr w:val="none" w:color="auto" w:sz="0" w:space="0" w:frame="1"/>
          <w:lang w:val="en-US"/>
        </w:rPr>
        <w:t>This is discussion of various issues of the day by academics. It’s also a good idea to follow any academics you like on twitter.</w:t>
      </w:r>
    </w:p>
    <w:p w:rsidR="009036E1" w:rsidP="00322474" w:rsidRDefault="009036E1" w14:paraId="0C7A7C34" w14:textId="77777777">
      <w:pPr>
        <w:rPr>
          <w:rFonts w:cstheme="minorHAnsi"/>
          <w:b/>
          <w:bCs/>
          <w:sz w:val="40"/>
          <w:szCs w:val="40"/>
        </w:rPr>
      </w:pPr>
    </w:p>
    <w:p w:rsidRPr="00D162B2" w:rsidR="00322474" w:rsidP="00322474" w:rsidRDefault="00877CD3" w14:paraId="013F2D75" w14:textId="39ABBCE5">
      <w:pPr>
        <w:rPr>
          <w:rFonts w:cstheme="minorHAnsi"/>
          <w:b/>
          <w:bCs/>
          <w:sz w:val="40"/>
          <w:szCs w:val="40"/>
        </w:rPr>
      </w:pPr>
      <w:r w:rsidRPr="00D162B2">
        <w:rPr>
          <w:rFonts w:cstheme="minorHAnsi"/>
          <w:b/>
          <w:bCs/>
          <w:sz w:val="40"/>
          <w:szCs w:val="40"/>
        </w:rPr>
        <w:t>General</w:t>
      </w:r>
    </w:p>
    <w:p w:rsidRPr="00D162B2" w:rsidR="0013482F" w:rsidP="0013482F" w:rsidRDefault="0013482F" w14:paraId="62B71EBC" w14:textId="77777777">
      <w:pPr>
        <w:rPr>
          <w:rFonts w:cstheme="minorHAnsi"/>
          <w:color w:val="000000" w:themeColor="text1"/>
          <w:sz w:val="20"/>
          <w:szCs w:val="20"/>
        </w:rPr>
      </w:pPr>
      <w:r w:rsidRPr="00D162B2">
        <w:rPr>
          <w:rFonts w:cstheme="minorHAnsi"/>
          <w:color w:val="000000" w:themeColor="text1"/>
          <w:sz w:val="20"/>
          <w:szCs w:val="20"/>
        </w:rPr>
        <w:t xml:space="preserve">Lots of good advice on revision planning and technique is available here: </w:t>
      </w:r>
    </w:p>
    <w:p w:rsidRPr="00D162B2" w:rsidR="0013482F" w:rsidP="0013482F" w:rsidRDefault="00472BBA" w14:paraId="2622F115" w14:textId="77777777">
      <w:pPr>
        <w:rPr>
          <w:rFonts w:cstheme="minorHAnsi"/>
          <w:color w:val="000000" w:themeColor="text1"/>
          <w:sz w:val="20"/>
          <w:szCs w:val="20"/>
        </w:rPr>
      </w:pPr>
      <w:hyperlink w:history="1" r:id="rId203">
        <w:r w:rsidRPr="00D162B2" w:rsidR="0013482F">
          <w:rPr>
            <w:rStyle w:val="Hyperlink"/>
            <w:rFonts w:cstheme="minorHAnsi"/>
            <w:sz w:val="20"/>
            <w:szCs w:val="20"/>
          </w:rPr>
          <w:t>www.lifemoreextraordinary.com</w:t>
        </w:r>
      </w:hyperlink>
    </w:p>
    <w:p w:rsidR="0013482F" w:rsidP="00322474" w:rsidRDefault="0013482F" w14:paraId="58823895" w14:textId="186074F2">
      <w:pPr>
        <w:rPr>
          <w:rFonts w:cstheme="minorHAnsi"/>
        </w:rPr>
      </w:pPr>
      <w:r>
        <w:rPr>
          <w:rFonts w:cstheme="minorHAnsi"/>
        </w:rPr>
        <w:t>…and here:</w:t>
      </w:r>
    </w:p>
    <w:p w:rsidR="0013482F" w:rsidP="0013482F" w:rsidRDefault="0013482F" w14:paraId="50B7F4DA" w14:textId="102AC366">
      <w:pPr>
        <w:rPr>
          <w:rFonts w:cstheme="minorHAnsi"/>
          <w:sz w:val="20"/>
          <w:szCs w:val="20"/>
        </w:rPr>
      </w:pPr>
      <w:r w:rsidRPr="00D162B2">
        <w:rPr>
          <w:rFonts w:cstheme="minorHAnsi"/>
          <w:sz w:val="20"/>
          <w:szCs w:val="20"/>
          <w:u w:val="single"/>
        </w:rPr>
        <w:t xml:space="preserve">Tony Buzan, </w:t>
      </w:r>
      <w:r w:rsidRPr="00D162B2">
        <w:rPr>
          <w:rFonts w:cstheme="minorHAnsi"/>
          <w:i/>
          <w:iCs/>
          <w:sz w:val="20"/>
          <w:szCs w:val="20"/>
        </w:rPr>
        <w:t>Use Your Head: How to Unleash the Power of Your Mind</w:t>
      </w:r>
      <w:r>
        <w:rPr>
          <w:rFonts w:cstheme="minorHAnsi"/>
          <w:sz w:val="20"/>
          <w:szCs w:val="20"/>
        </w:rPr>
        <w:t xml:space="preserve"> </w:t>
      </w:r>
      <w:hyperlink w:history="1" r:id="rId204">
        <w:r w:rsidRPr="00567774">
          <w:rPr>
            <w:rStyle w:val="Hyperlink"/>
            <w:rFonts w:cstheme="minorHAnsi"/>
            <w:sz w:val="20"/>
            <w:szCs w:val="20"/>
          </w:rPr>
          <w:t>www.intelligencesquared.com</w:t>
        </w:r>
      </w:hyperlink>
    </w:p>
    <w:p w:rsidR="0013482F" w:rsidP="0013482F" w:rsidRDefault="0013482F" w14:paraId="5396E8E2" w14:textId="77777777">
      <w:pPr>
        <w:rPr>
          <w:rFonts w:cstheme="minorHAnsi"/>
          <w:sz w:val="20"/>
          <w:szCs w:val="20"/>
        </w:rPr>
      </w:pPr>
    </w:p>
    <w:p w:rsidRPr="0013482F" w:rsidR="00322474" w:rsidP="00322474" w:rsidRDefault="00472BBA" w14:paraId="0F1DD89E" w14:textId="3F0CC7EF">
      <w:pPr>
        <w:rPr>
          <w:rFonts w:cstheme="minorHAnsi"/>
          <w:sz w:val="20"/>
          <w:szCs w:val="20"/>
        </w:rPr>
      </w:pPr>
      <w:hyperlink w:history="1" r:id="rId205">
        <w:r w:rsidRPr="00567774" w:rsidR="0013482F">
          <w:rPr>
            <w:rStyle w:val="Hyperlink"/>
            <w:rFonts w:cstheme="minorHAnsi"/>
            <w:sz w:val="20"/>
            <w:szCs w:val="20"/>
          </w:rPr>
          <w:t>www.tedtalks.com</w:t>
        </w:r>
      </w:hyperlink>
    </w:p>
    <w:p w:rsidRPr="0013482F" w:rsidR="00322474" w:rsidP="0013482F" w:rsidRDefault="0013482F" w14:paraId="6A9A916B" w14:textId="2A65D6CD">
      <w:pPr>
        <w:pStyle w:val="ListParagraph"/>
        <w:numPr>
          <w:ilvl w:val="0"/>
          <w:numId w:val="13"/>
        </w:numPr>
        <w:rPr>
          <w:rFonts w:cstheme="minorHAnsi"/>
          <w:sz w:val="20"/>
          <w:szCs w:val="20"/>
          <w:u w:val="single"/>
        </w:rPr>
      </w:pPr>
      <w:r>
        <w:rPr>
          <w:rFonts w:cstheme="minorHAnsi"/>
          <w:i/>
          <w:iCs/>
          <w:sz w:val="20"/>
          <w:szCs w:val="20"/>
        </w:rPr>
        <w:t>Online talks on a huge range of subjects</w:t>
      </w:r>
    </w:p>
    <w:p w:rsidRPr="00D162B2" w:rsidR="00322474" w:rsidP="00322474" w:rsidRDefault="00322474" w14:paraId="40E544E6" w14:textId="77777777">
      <w:pPr>
        <w:rPr>
          <w:rFonts w:cstheme="minorHAnsi"/>
          <w:sz w:val="20"/>
          <w:szCs w:val="20"/>
        </w:rPr>
      </w:pPr>
    </w:p>
    <w:p w:rsidRPr="00D162B2" w:rsidR="0013482F" w:rsidP="0013482F" w:rsidRDefault="0013482F" w14:paraId="0D3E742B" w14:textId="77777777">
      <w:pPr>
        <w:rPr>
          <w:rFonts w:cstheme="minorHAnsi"/>
          <w:sz w:val="20"/>
          <w:szCs w:val="20"/>
        </w:rPr>
      </w:pPr>
      <w:r w:rsidRPr="00D162B2">
        <w:rPr>
          <w:rFonts w:cstheme="minorHAnsi"/>
          <w:b/>
          <w:bCs/>
          <w:sz w:val="20"/>
          <w:szCs w:val="20"/>
        </w:rPr>
        <w:t xml:space="preserve">Attend one of the societies: </w:t>
      </w:r>
      <w:r w:rsidRPr="00D162B2">
        <w:rPr>
          <w:rFonts w:cstheme="minorHAnsi"/>
          <w:sz w:val="20"/>
          <w:szCs w:val="20"/>
        </w:rPr>
        <w:t xml:space="preserve">Law Society, </w:t>
      </w:r>
      <w:proofErr w:type="spellStart"/>
      <w:r w:rsidRPr="00D162B2">
        <w:rPr>
          <w:rFonts w:cstheme="minorHAnsi"/>
          <w:sz w:val="20"/>
          <w:szCs w:val="20"/>
        </w:rPr>
        <w:t>Medsoc</w:t>
      </w:r>
      <w:proofErr w:type="spellEnd"/>
      <w:r w:rsidRPr="00D162B2">
        <w:rPr>
          <w:rFonts w:cstheme="minorHAnsi"/>
          <w:sz w:val="20"/>
          <w:szCs w:val="20"/>
        </w:rPr>
        <w:t>, Politics Society, Psychology Society etc. or set up your own.</w:t>
      </w:r>
    </w:p>
    <w:p w:rsidRPr="00D162B2" w:rsidR="00BD5C5F" w:rsidP="00BD5C5F" w:rsidRDefault="00BD5C5F" w14:paraId="373CC0D7" w14:textId="178A08EB">
      <w:pPr>
        <w:rPr>
          <w:rFonts w:cstheme="minorHAnsi"/>
          <w:b/>
          <w:bCs/>
        </w:rPr>
      </w:pPr>
    </w:p>
    <w:sectPr w:rsidRPr="00D162B2" w:rsidR="00BD5C5F">
      <w:pgSz w:w="11906" w:h="16838"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2BBA" w:rsidRDefault="00472BBA" w14:paraId="77E3A3EC" w14:textId="77777777">
      <w:pPr>
        <w:spacing w:after="0" w:line="240" w:lineRule="auto"/>
      </w:pPr>
      <w:r>
        <w:separator/>
      </w:r>
    </w:p>
  </w:endnote>
  <w:endnote w:type="continuationSeparator" w:id="0">
    <w:p w:rsidR="00472BBA" w:rsidRDefault="00472BBA" w14:paraId="7746911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2BBA" w:rsidRDefault="00472BBA" w14:paraId="2EE227DD" w14:textId="77777777">
      <w:pPr>
        <w:spacing w:after="0" w:line="240" w:lineRule="auto"/>
      </w:pPr>
      <w:bookmarkStart w:name="_Hlk76216254" w:id="0"/>
      <w:bookmarkEnd w:id="0"/>
      <w:r>
        <w:separator/>
      </w:r>
    </w:p>
  </w:footnote>
  <w:footnote w:type="continuationSeparator" w:id="0">
    <w:p w:rsidR="00472BBA" w:rsidRDefault="00472BBA" w14:paraId="2C88D8F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D162B2" w:rsidR="00D162B2" w:rsidP="00D162B2" w:rsidRDefault="00D162B2" w14:paraId="5BF81177" w14:textId="42F5A0FB">
    <w:pPr>
      <w:rPr>
        <w:rFonts w:cstheme="minorHAnsi"/>
        <w:b/>
        <w:bCs/>
        <w:sz w:val="56"/>
        <w:szCs w:val="56"/>
      </w:rPr>
    </w:pPr>
    <w:r w:rsidRPr="00744BD6">
      <w:rPr>
        <w:rFonts w:ascii="Calibri" w:hAnsi="Calibri"/>
        <w:noProof/>
        <w:lang w:eastAsia="en-GB"/>
      </w:rPr>
      <w:drawing>
        <wp:anchor distT="0" distB="0" distL="114300" distR="114300" simplePos="0" relativeHeight="251658240" behindDoc="1" locked="0" layoutInCell="1" allowOverlap="1" wp14:anchorId="3D7F93A9" wp14:editId="51B621FB">
          <wp:simplePos x="0" y="0"/>
          <wp:positionH relativeFrom="column">
            <wp:posOffset>5815330</wp:posOffset>
          </wp:positionH>
          <wp:positionV relativeFrom="paragraph">
            <wp:posOffset>-211455</wp:posOffset>
          </wp:positionV>
          <wp:extent cx="954405" cy="742950"/>
          <wp:effectExtent l="0" t="0" r="0" b="0"/>
          <wp:wrapTight wrapText="bothSides">
            <wp:wrapPolygon edited="0">
              <wp:start x="6036" y="1108"/>
              <wp:lineTo x="3018" y="2769"/>
              <wp:lineTo x="2156" y="7754"/>
              <wp:lineTo x="2587" y="13292"/>
              <wp:lineTo x="7329" y="18831"/>
              <wp:lineTo x="9485" y="19938"/>
              <wp:lineTo x="12072" y="19938"/>
              <wp:lineTo x="14228" y="18831"/>
              <wp:lineTo x="18539" y="13292"/>
              <wp:lineTo x="18970" y="8308"/>
              <wp:lineTo x="17677" y="3877"/>
              <wp:lineTo x="15090" y="1108"/>
              <wp:lineTo x="6036" y="1108"/>
            </wp:wrapPolygon>
          </wp:wrapTight>
          <wp:docPr id="8" name="Picture 8" descr="http://kdhsschool.weebly.com/uploads/1/3/5/4/13549444/1410808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dhsschool.weebly.com/uploads/1/3/5/4/13549444/1410808777.png"/>
                  <pic:cNvPicPr>
                    <a:picLocks noChangeAspect="1" noChangeArrowheads="1"/>
                  </pic:cNvPicPr>
                </pic:nvPicPr>
                <pic:blipFill rotWithShape="1">
                  <a:blip r:embed="rId1">
                    <a:lum bright="-40000" contrast="30000"/>
                    <a:extLst>
                      <a:ext uri="{28A0092B-C50C-407E-A947-70E740481C1C}">
                        <a14:useLocalDpi xmlns:a14="http://schemas.microsoft.com/office/drawing/2010/main" val="0"/>
                      </a:ext>
                    </a:extLst>
                  </a:blip>
                  <a:srcRect r="74640"/>
                  <a:stretch/>
                </pic:blipFill>
                <pic:spPr bwMode="auto">
                  <a:xfrm>
                    <a:off x="0" y="0"/>
                    <a:ext cx="954405"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bCs/>
        <w:sz w:val="72"/>
        <w:szCs w:val="72"/>
      </w:rPr>
      <w:t xml:space="preserve">                 </w:t>
    </w:r>
    <w:r w:rsidRPr="00D162B2">
      <w:rPr>
        <w:rFonts w:cstheme="minorHAnsi"/>
        <w:b/>
        <w:bCs/>
        <w:sz w:val="56"/>
        <w:szCs w:val="56"/>
      </w:rPr>
      <w:t xml:space="preserve">Extended </w:t>
    </w:r>
    <w:r>
      <w:rPr>
        <w:rFonts w:cstheme="minorHAnsi"/>
        <w:b/>
        <w:bCs/>
        <w:sz w:val="56"/>
        <w:szCs w:val="56"/>
      </w:rPr>
      <w:t>L</w:t>
    </w:r>
    <w:r w:rsidRPr="00D162B2">
      <w:rPr>
        <w:rFonts w:cstheme="minorHAnsi"/>
        <w:b/>
        <w:bCs/>
        <w:sz w:val="56"/>
        <w:szCs w:val="56"/>
      </w:rPr>
      <w:t>earning</w:t>
    </w:r>
  </w:p>
  <w:p w:rsidR="00075D14" w:rsidP="00075D14" w:rsidRDefault="00472BBA" w14:paraId="25953B6D" w14:textId="04A04E27">
    <w:pPr>
      <w:tabs>
        <w:tab w:val="center" w:pos="4513"/>
        <w:tab w:val="right" w:pos="9026"/>
      </w:tabs>
      <w:spacing w:after="0" w:line="240" w:lineRule="auto"/>
      <w:jc w:val="center"/>
      <w:rPr>
        <w:b/>
        <w:lang w:eastAsia="en-GB"/>
      </w:rPr>
    </w:pPr>
  </w:p>
  <w:p w:rsidR="006D42B2" w:rsidP="00075D14" w:rsidRDefault="00472BBA" w14:paraId="69157FDD" w14:textId="15549E16">
    <w:pPr>
      <w:tabs>
        <w:tab w:val="center" w:pos="4513"/>
        <w:tab w:val="right" w:pos="9026"/>
      </w:tabs>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1" w15:restartNumberingAfterBreak="0">
    <w:nsid w:val="026B70D7"/>
    <w:multiLevelType w:val="multilevel"/>
    <w:tmpl w:val="514C27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8605F2A"/>
    <w:multiLevelType w:val="multilevel"/>
    <w:tmpl w:val="3B2A41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EBF4614"/>
    <w:multiLevelType w:val="multilevel"/>
    <w:tmpl w:val="43F67E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204533B4"/>
    <w:multiLevelType w:val="hybridMultilevel"/>
    <w:tmpl w:val="56D488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6832313"/>
    <w:multiLevelType w:val="hybridMultilevel"/>
    <w:tmpl w:val="CECAAD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3370DD4"/>
    <w:multiLevelType w:val="hybridMultilevel"/>
    <w:tmpl w:val="3C4810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9140658"/>
    <w:multiLevelType w:val="multilevel"/>
    <w:tmpl w:val="2362E24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D4F42E9"/>
    <w:multiLevelType w:val="hybridMultilevel"/>
    <w:tmpl w:val="0E285C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C261A1E"/>
    <w:multiLevelType w:val="multilevel"/>
    <w:tmpl w:val="6D0AA8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4F8C6BD3"/>
    <w:multiLevelType w:val="hybridMultilevel"/>
    <w:tmpl w:val="5644F8B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928"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CF15E87"/>
    <w:multiLevelType w:val="hybridMultilevel"/>
    <w:tmpl w:val="4EC2CC3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EB2214E"/>
    <w:multiLevelType w:val="hybridMultilevel"/>
    <w:tmpl w:val="E5E889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68304ED1"/>
    <w:multiLevelType w:val="hybridMultilevel"/>
    <w:tmpl w:val="B8B6B44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68751CE1"/>
    <w:multiLevelType w:val="hybridMultilevel"/>
    <w:tmpl w:val="36526FD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12"/>
  </w:num>
  <w:num w:numId="3">
    <w:abstractNumId w:val="5"/>
  </w:num>
  <w:num w:numId="4">
    <w:abstractNumId w:val="3"/>
  </w:num>
  <w:num w:numId="5">
    <w:abstractNumId w:val="9"/>
  </w:num>
  <w:num w:numId="6">
    <w:abstractNumId w:val="1"/>
  </w:num>
  <w:num w:numId="7">
    <w:abstractNumId w:val="7"/>
  </w:num>
  <w:num w:numId="8">
    <w:abstractNumId w:val="6"/>
  </w:num>
  <w:num w:numId="9">
    <w:abstractNumId w:val="8"/>
  </w:num>
  <w:num w:numId="10">
    <w:abstractNumId w:val="11"/>
  </w:num>
  <w:num w:numId="11">
    <w:abstractNumId w:val="2"/>
  </w:num>
  <w:num w:numId="12">
    <w:abstractNumId w:val="14"/>
  </w:num>
  <w:num w:numId="13">
    <w:abstractNumId w:val="13"/>
  </w:num>
  <w:num w:numId="14">
    <w:abstractNumId w:val="4"/>
  </w:num>
  <w:num w:numId="15">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70"/>
  <w:trackRevisions w:val="fals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C5F"/>
    <w:rsid w:val="000446A9"/>
    <w:rsid w:val="000A1072"/>
    <w:rsid w:val="000D7E3E"/>
    <w:rsid w:val="0013482F"/>
    <w:rsid w:val="00151CF4"/>
    <w:rsid w:val="0019288A"/>
    <w:rsid w:val="001A1828"/>
    <w:rsid w:val="001A2CCE"/>
    <w:rsid w:val="00292CD4"/>
    <w:rsid w:val="002C3205"/>
    <w:rsid w:val="002C7150"/>
    <w:rsid w:val="002F2E33"/>
    <w:rsid w:val="00317C27"/>
    <w:rsid w:val="00322474"/>
    <w:rsid w:val="00332C0C"/>
    <w:rsid w:val="00346047"/>
    <w:rsid w:val="00377274"/>
    <w:rsid w:val="003A0970"/>
    <w:rsid w:val="003B4CA2"/>
    <w:rsid w:val="0041549B"/>
    <w:rsid w:val="004178BA"/>
    <w:rsid w:val="00465454"/>
    <w:rsid w:val="00472BBA"/>
    <w:rsid w:val="004D76A1"/>
    <w:rsid w:val="004F1DCF"/>
    <w:rsid w:val="005227B0"/>
    <w:rsid w:val="0052529C"/>
    <w:rsid w:val="0052719C"/>
    <w:rsid w:val="005320B8"/>
    <w:rsid w:val="005653A1"/>
    <w:rsid w:val="00597255"/>
    <w:rsid w:val="005D0A30"/>
    <w:rsid w:val="005D1DE3"/>
    <w:rsid w:val="005F26A0"/>
    <w:rsid w:val="005F38C3"/>
    <w:rsid w:val="00620E16"/>
    <w:rsid w:val="006873D0"/>
    <w:rsid w:val="006A5EB7"/>
    <w:rsid w:val="00701D2A"/>
    <w:rsid w:val="00753BDC"/>
    <w:rsid w:val="007572D6"/>
    <w:rsid w:val="0079103B"/>
    <w:rsid w:val="007A2493"/>
    <w:rsid w:val="007A6CD3"/>
    <w:rsid w:val="0082793E"/>
    <w:rsid w:val="00877CD3"/>
    <w:rsid w:val="00893806"/>
    <w:rsid w:val="008B2C87"/>
    <w:rsid w:val="008B6611"/>
    <w:rsid w:val="009036E1"/>
    <w:rsid w:val="009043FC"/>
    <w:rsid w:val="00937BD5"/>
    <w:rsid w:val="0097549B"/>
    <w:rsid w:val="00976CB4"/>
    <w:rsid w:val="009917FE"/>
    <w:rsid w:val="009A2432"/>
    <w:rsid w:val="009B5EF0"/>
    <w:rsid w:val="00A360F3"/>
    <w:rsid w:val="00A5675F"/>
    <w:rsid w:val="00AB1D57"/>
    <w:rsid w:val="00AB25C1"/>
    <w:rsid w:val="00AD6268"/>
    <w:rsid w:val="00AD7C2B"/>
    <w:rsid w:val="00AF1D57"/>
    <w:rsid w:val="00B15E7E"/>
    <w:rsid w:val="00B6531E"/>
    <w:rsid w:val="00B8228F"/>
    <w:rsid w:val="00BA3623"/>
    <w:rsid w:val="00BB6B86"/>
    <w:rsid w:val="00BD5C5F"/>
    <w:rsid w:val="00BE2960"/>
    <w:rsid w:val="00BF4421"/>
    <w:rsid w:val="00C01FA7"/>
    <w:rsid w:val="00C41438"/>
    <w:rsid w:val="00C466A0"/>
    <w:rsid w:val="00C557D3"/>
    <w:rsid w:val="00C9EE3E"/>
    <w:rsid w:val="00CB4609"/>
    <w:rsid w:val="00CC0B9E"/>
    <w:rsid w:val="00CC52A6"/>
    <w:rsid w:val="00D162B2"/>
    <w:rsid w:val="00DA2A28"/>
    <w:rsid w:val="00DA75B0"/>
    <w:rsid w:val="00DE0F6C"/>
    <w:rsid w:val="00DF6269"/>
    <w:rsid w:val="00E04D7A"/>
    <w:rsid w:val="00E307F2"/>
    <w:rsid w:val="00E8053E"/>
    <w:rsid w:val="00E95935"/>
    <w:rsid w:val="00EB165F"/>
    <w:rsid w:val="00EF1799"/>
    <w:rsid w:val="00F22045"/>
    <w:rsid w:val="00F42759"/>
    <w:rsid w:val="00F72832"/>
    <w:rsid w:val="00FD7A35"/>
    <w:rsid w:val="00FF589F"/>
    <w:rsid w:val="0599F6CB"/>
    <w:rsid w:val="13531469"/>
    <w:rsid w:val="136B462E"/>
    <w:rsid w:val="15B8081B"/>
    <w:rsid w:val="1753D87C"/>
    <w:rsid w:val="18D68080"/>
    <w:rsid w:val="1A7EBB96"/>
    <w:rsid w:val="1CF9F6AF"/>
    <w:rsid w:val="1DC31A00"/>
    <w:rsid w:val="3EF49BCC"/>
    <w:rsid w:val="447807E3"/>
    <w:rsid w:val="50AE7D7D"/>
    <w:rsid w:val="55C794E2"/>
    <w:rsid w:val="64BFBC69"/>
    <w:rsid w:val="65430F94"/>
    <w:rsid w:val="6555C7C3"/>
    <w:rsid w:val="68307829"/>
    <w:rsid w:val="68DA70FD"/>
    <w:rsid w:val="7C0C3CE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01D2A"/>
  <w15:chartTrackingRefBased/>
  <w15:docId w15:val="{91AA4187-3DBD-419C-851A-8204F930EF2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BD5C5F"/>
    <w:pPr>
      <w:ind w:left="720"/>
      <w:contextualSpacing/>
    </w:pPr>
  </w:style>
  <w:style w:type="character" w:styleId="Strong">
    <w:name w:val="Strong"/>
    <w:basedOn w:val="DefaultParagraphFont"/>
    <w:uiPriority w:val="22"/>
    <w:qFormat/>
    <w:rsid w:val="00BD5C5F"/>
    <w:rPr>
      <w:b/>
      <w:bCs/>
    </w:rPr>
  </w:style>
  <w:style w:type="character" w:styleId="Hyperlink">
    <w:name w:val="Hyperlink"/>
    <w:basedOn w:val="DefaultParagraphFont"/>
    <w:unhideWhenUsed/>
    <w:rsid w:val="00BD5C5F"/>
    <w:rPr>
      <w:color w:val="0000FF"/>
      <w:u w:val="single"/>
    </w:rPr>
  </w:style>
  <w:style w:type="paragraph" w:styleId="NormalWeb">
    <w:name w:val="Normal (Web)"/>
    <w:basedOn w:val="Normal"/>
    <w:uiPriority w:val="99"/>
    <w:unhideWhenUsed/>
    <w:rsid w:val="00B15E7E"/>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BookTitle1" w:customStyle="1">
    <w:name w:val="Book Title1"/>
    <w:basedOn w:val="Normal"/>
    <w:next w:val="BookAuthor"/>
    <w:rsid w:val="00322474"/>
    <w:pPr>
      <w:spacing w:after="0" w:line="240" w:lineRule="auto"/>
    </w:pPr>
    <w:rPr>
      <w:rFonts w:ascii="Arial" w:hAnsi="Arial" w:eastAsia="Times New Roman" w:cs="Arial"/>
      <w:b/>
      <w:i/>
      <w:sz w:val="20"/>
      <w:szCs w:val="24"/>
    </w:rPr>
  </w:style>
  <w:style w:type="paragraph" w:styleId="BookAuthor" w:customStyle="1">
    <w:name w:val="Book Author"/>
    <w:basedOn w:val="Normal"/>
    <w:next w:val="BookDetails"/>
    <w:rsid w:val="00322474"/>
    <w:pPr>
      <w:spacing w:after="0" w:line="240" w:lineRule="auto"/>
    </w:pPr>
    <w:rPr>
      <w:rFonts w:ascii="Arial" w:hAnsi="Arial" w:eastAsia="Times New Roman" w:cs="Arial"/>
      <w:sz w:val="20"/>
      <w:szCs w:val="24"/>
    </w:rPr>
  </w:style>
  <w:style w:type="paragraph" w:styleId="BookDetails" w:customStyle="1">
    <w:name w:val="Book Details"/>
    <w:basedOn w:val="Normal"/>
    <w:next w:val="Normal"/>
    <w:rsid w:val="00322474"/>
    <w:pPr>
      <w:spacing w:after="60" w:line="240" w:lineRule="auto"/>
    </w:pPr>
    <w:rPr>
      <w:rFonts w:ascii="Arial" w:hAnsi="Arial" w:eastAsia="Times New Roman" w:cs="Arial"/>
      <w:sz w:val="20"/>
      <w:szCs w:val="24"/>
    </w:rPr>
  </w:style>
  <w:style w:type="character" w:styleId="srtitle1" w:customStyle="1">
    <w:name w:val="srtitle1"/>
    <w:basedOn w:val="DefaultParagraphFont"/>
    <w:rsid w:val="00322474"/>
    <w:rPr>
      <w:b/>
      <w:bCs/>
    </w:rPr>
  </w:style>
  <w:style w:type="character" w:styleId="apple-converted-space" w:customStyle="1">
    <w:name w:val="apple-converted-space"/>
    <w:basedOn w:val="DefaultParagraphFont"/>
    <w:rsid w:val="00322474"/>
  </w:style>
  <w:style w:type="character" w:styleId="UnresolvedMention1" w:customStyle="1">
    <w:name w:val="Unresolved Mention1"/>
    <w:basedOn w:val="DefaultParagraphFont"/>
    <w:uiPriority w:val="99"/>
    <w:semiHidden/>
    <w:unhideWhenUsed/>
    <w:rsid w:val="00322474"/>
    <w:rPr>
      <w:color w:val="605E5C"/>
      <w:shd w:val="clear" w:color="auto" w:fill="E1DFDD"/>
    </w:rPr>
  </w:style>
  <w:style w:type="character" w:styleId="Emphasis">
    <w:name w:val="Emphasis"/>
    <w:basedOn w:val="DefaultParagraphFont"/>
    <w:uiPriority w:val="20"/>
    <w:qFormat/>
    <w:rsid w:val="004178BA"/>
    <w:rPr>
      <w:i/>
      <w:iCs/>
    </w:rPr>
  </w:style>
  <w:style w:type="paragraph" w:styleId="BodyText2">
    <w:name w:val="Body Text 2"/>
    <w:basedOn w:val="Normal"/>
    <w:link w:val="BodyText2Char"/>
    <w:rsid w:val="00E04D7A"/>
    <w:pPr>
      <w:suppressAutoHyphens/>
      <w:spacing w:after="0" w:line="240" w:lineRule="auto"/>
    </w:pPr>
    <w:rPr>
      <w:rFonts w:ascii="Times New Roman" w:hAnsi="Times New Roman" w:eastAsia="Times New Roman" w:cs="Times New Roman"/>
      <w:b/>
      <w:sz w:val="24"/>
      <w:szCs w:val="20"/>
      <w:lang w:eastAsia="ar-SA"/>
    </w:rPr>
  </w:style>
  <w:style w:type="character" w:styleId="BodyText2Char" w:customStyle="1">
    <w:name w:val="Body Text 2 Char"/>
    <w:basedOn w:val="DefaultParagraphFont"/>
    <w:link w:val="BodyText2"/>
    <w:rsid w:val="00E04D7A"/>
    <w:rPr>
      <w:rFonts w:ascii="Times New Roman" w:hAnsi="Times New Roman" w:eastAsia="Times New Roman" w:cs="Times New Roman"/>
      <w:b/>
      <w:sz w:val="24"/>
      <w:szCs w:val="20"/>
      <w:lang w:eastAsia="ar-SA"/>
    </w:rPr>
  </w:style>
  <w:style w:type="paragraph" w:styleId="Tabletext" w:customStyle="1">
    <w:name w:val="Table text"/>
    <w:rsid w:val="00E04D7A"/>
    <w:pPr>
      <w:spacing w:before="80" w:after="60" w:line="240" w:lineRule="atLeast"/>
    </w:pPr>
    <w:rPr>
      <w:rFonts w:ascii="Verdana" w:hAnsi="Verdana" w:eastAsia="Times New Roman" w:cs="Arial"/>
      <w:sz w:val="20"/>
      <w:szCs w:val="24"/>
    </w:rPr>
  </w:style>
  <w:style w:type="character" w:styleId="UnresolvedMention">
    <w:name w:val="Unresolved Mention"/>
    <w:basedOn w:val="DefaultParagraphFont"/>
    <w:uiPriority w:val="99"/>
    <w:semiHidden/>
    <w:unhideWhenUsed/>
    <w:rsid w:val="00C466A0"/>
    <w:rPr>
      <w:color w:val="605E5C"/>
      <w:shd w:val="clear" w:color="auto" w:fill="E1DFDD"/>
    </w:rPr>
  </w:style>
  <w:style w:type="paragraph" w:styleId="Header">
    <w:name w:val="header"/>
    <w:basedOn w:val="Normal"/>
    <w:link w:val="HeaderChar"/>
    <w:uiPriority w:val="99"/>
    <w:unhideWhenUsed/>
    <w:rsid w:val="00465454"/>
    <w:pPr>
      <w:tabs>
        <w:tab w:val="center" w:pos="4513"/>
        <w:tab w:val="right" w:pos="9026"/>
      </w:tabs>
      <w:spacing w:after="0" w:line="240" w:lineRule="auto"/>
    </w:pPr>
  </w:style>
  <w:style w:type="character" w:styleId="HeaderChar" w:customStyle="1">
    <w:name w:val="Header Char"/>
    <w:basedOn w:val="DefaultParagraphFont"/>
    <w:link w:val="Header"/>
    <w:uiPriority w:val="99"/>
    <w:rsid w:val="00465454"/>
  </w:style>
  <w:style w:type="paragraph" w:styleId="Footer">
    <w:name w:val="footer"/>
    <w:basedOn w:val="Normal"/>
    <w:link w:val="FooterChar"/>
    <w:uiPriority w:val="99"/>
    <w:unhideWhenUsed/>
    <w:rsid w:val="00465454"/>
    <w:pPr>
      <w:tabs>
        <w:tab w:val="center" w:pos="4513"/>
        <w:tab w:val="right" w:pos="9026"/>
      </w:tabs>
      <w:spacing w:after="0" w:line="240" w:lineRule="auto"/>
    </w:pPr>
  </w:style>
  <w:style w:type="character" w:styleId="FooterChar" w:customStyle="1">
    <w:name w:val="Footer Char"/>
    <w:basedOn w:val="DefaultParagraphFont"/>
    <w:link w:val="Footer"/>
    <w:uiPriority w:val="99"/>
    <w:rsid w:val="00465454"/>
  </w:style>
  <w:style w:type="character" w:styleId="FollowedHyperlink">
    <w:name w:val="FollowedHyperlink"/>
    <w:basedOn w:val="DefaultParagraphFont"/>
    <w:uiPriority w:val="99"/>
    <w:semiHidden/>
    <w:unhideWhenUsed/>
    <w:rsid w:val="001348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333339">
      <w:bodyDiv w:val="1"/>
      <w:marLeft w:val="0"/>
      <w:marRight w:val="0"/>
      <w:marTop w:val="0"/>
      <w:marBottom w:val="0"/>
      <w:divBdr>
        <w:top w:val="none" w:sz="0" w:space="0" w:color="auto"/>
        <w:left w:val="none" w:sz="0" w:space="0" w:color="auto"/>
        <w:bottom w:val="none" w:sz="0" w:space="0" w:color="auto"/>
        <w:right w:val="none" w:sz="0" w:space="0" w:color="auto"/>
      </w:divBdr>
    </w:div>
    <w:div w:id="548996238">
      <w:bodyDiv w:val="1"/>
      <w:marLeft w:val="0"/>
      <w:marRight w:val="0"/>
      <w:marTop w:val="0"/>
      <w:marBottom w:val="0"/>
      <w:divBdr>
        <w:top w:val="none" w:sz="0" w:space="0" w:color="auto"/>
        <w:left w:val="none" w:sz="0" w:space="0" w:color="auto"/>
        <w:bottom w:val="none" w:sz="0" w:space="0" w:color="auto"/>
        <w:right w:val="none" w:sz="0" w:space="0" w:color="auto"/>
      </w:divBdr>
    </w:div>
    <w:div w:id="1171063728">
      <w:bodyDiv w:val="1"/>
      <w:marLeft w:val="0"/>
      <w:marRight w:val="0"/>
      <w:marTop w:val="0"/>
      <w:marBottom w:val="0"/>
      <w:divBdr>
        <w:top w:val="none" w:sz="0" w:space="0" w:color="auto"/>
        <w:left w:val="none" w:sz="0" w:space="0" w:color="auto"/>
        <w:bottom w:val="none" w:sz="0" w:space="0" w:color="auto"/>
        <w:right w:val="none" w:sz="0" w:space="0" w:color="auto"/>
      </w:divBdr>
    </w:div>
    <w:div w:id="1216818129">
      <w:bodyDiv w:val="1"/>
      <w:marLeft w:val="0"/>
      <w:marRight w:val="0"/>
      <w:marTop w:val="0"/>
      <w:marBottom w:val="0"/>
      <w:divBdr>
        <w:top w:val="none" w:sz="0" w:space="0" w:color="auto"/>
        <w:left w:val="none" w:sz="0" w:space="0" w:color="auto"/>
        <w:bottom w:val="none" w:sz="0" w:space="0" w:color="auto"/>
        <w:right w:val="none" w:sz="0" w:space="0" w:color="auto"/>
      </w:divBdr>
    </w:div>
    <w:div w:id="1234779012">
      <w:bodyDiv w:val="1"/>
      <w:marLeft w:val="0"/>
      <w:marRight w:val="0"/>
      <w:marTop w:val="0"/>
      <w:marBottom w:val="0"/>
      <w:divBdr>
        <w:top w:val="none" w:sz="0" w:space="0" w:color="auto"/>
        <w:left w:val="none" w:sz="0" w:space="0" w:color="auto"/>
        <w:bottom w:val="none" w:sz="0" w:space="0" w:color="auto"/>
        <w:right w:val="none" w:sz="0" w:space="0" w:color="auto"/>
      </w:divBdr>
    </w:div>
    <w:div w:id="1397362869">
      <w:bodyDiv w:val="1"/>
      <w:marLeft w:val="0"/>
      <w:marRight w:val="0"/>
      <w:marTop w:val="0"/>
      <w:marBottom w:val="0"/>
      <w:divBdr>
        <w:top w:val="none" w:sz="0" w:space="0" w:color="auto"/>
        <w:left w:val="none" w:sz="0" w:space="0" w:color="auto"/>
        <w:bottom w:val="none" w:sz="0" w:space="0" w:color="auto"/>
        <w:right w:val="none" w:sz="0" w:space="0" w:color="auto"/>
      </w:divBdr>
    </w:div>
    <w:div w:id="1421439422">
      <w:bodyDiv w:val="1"/>
      <w:marLeft w:val="0"/>
      <w:marRight w:val="0"/>
      <w:marTop w:val="0"/>
      <w:marBottom w:val="0"/>
      <w:divBdr>
        <w:top w:val="none" w:sz="0" w:space="0" w:color="auto"/>
        <w:left w:val="none" w:sz="0" w:space="0" w:color="auto"/>
        <w:bottom w:val="none" w:sz="0" w:space="0" w:color="auto"/>
        <w:right w:val="none" w:sz="0" w:space="0" w:color="auto"/>
      </w:divBdr>
    </w:div>
    <w:div w:id="1629433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www.uq.oz.au/nanoworld" TargetMode="External" Id="rId117" /><Relationship Type="http://schemas.openxmlformats.org/officeDocument/2006/relationships/hyperlink" Target="http://www.python.org/" TargetMode="External" Id="rId21" /><Relationship Type="http://schemas.openxmlformats.org/officeDocument/2006/relationships/hyperlink" Target="http://www.gloriafuertes.org/index.php/literatura-inf" TargetMode="External" Id="rId42" /><Relationship Type="http://schemas.openxmlformats.org/officeDocument/2006/relationships/hyperlink" Target="https://www.youtube.com/user/numberphile" TargetMode="External" Id="rId63" /><Relationship Type="http://schemas.openxmlformats.org/officeDocument/2006/relationships/hyperlink" Target="https://podtail.com/en/podcast/norman-centuries-a-norman-history-podcast-by/episode-7-after-hastings/" TargetMode="External" Id="rId84" /><Relationship Type="http://schemas.openxmlformats.org/officeDocument/2006/relationships/hyperlink" Target="http://www.withouthotair.com" TargetMode="External" Id="rId138" /><Relationship Type="http://schemas.openxmlformats.org/officeDocument/2006/relationships/image" Target="media/image26.jpeg" Id="rId159" /><Relationship Type="http://schemas.openxmlformats.org/officeDocument/2006/relationships/image" Target="media/image27.jpeg" Id="rId170" /><Relationship Type="http://schemas.openxmlformats.org/officeDocument/2006/relationships/image" Target="media/image30.jpeg" Id="rId191" /><Relationship Type="http://schemas.openxmlformats.org/officeDocument/2006/relationships/hyperlink" Target="http://www.tedtalks.com" TargetMode="External" Id="rId205" /><Relationship Type="http://schemas.openxmlformats.org/officeDocument/2006/relationships/hyperlink" Target="http://www.bluej.org/" TargetMode="External" Id="rId16" /><Relationship Type="http://schemas.openxmlformats.org/officeDocument/2006/relationships/hyperlink" Target="http://www.lifemoreextraordinary.com" TargetMode="External" Id="rId107" /><Relationship Type="http://schemas.openxmlformats.org/officeDocument/2006/relationships/image" Target="media/image5.png" Id="rId11" /><Relationship Type="http://schemas.openxmlformats.org/officeDocument/2006/relationships/hyperlink" Target="http://www.eep-schools.org.uk/about-us/" TargetMode="External" Id="rId32" /><Relationship Type="http://schemas.openxmlformats.org/officeDocument/2006/relationships/hyperlink" Target="http://www.tnmoc.org/explore/colossus-gallery" TargetMode="External" Id="rId37" /><Relationship Type="http://schemas.openxmlformats.org/officeDocument/2006/relationships/image" Target="media/image9.jpeg" Id="rId53" /><Relationship Type="http://schemas.openxmlformats.org/officeDocument/2006/relationships/image" Target="media/image12.jpeg" Id="rId58" /><Relationship Type="http://schemas.openxmlformats.org/officeDocument/2006/relationships/hyperlink" Target="http://www.english.cam.ac.uk" TargetMode="External" Id="rId74" /><Relationship Type="http://schemas.openxmlformats.org/officeDocument/2006/relationships/hyperlink" Target="http://www.Englishbiz.co.uk" TargetMode="External" Id="rId79" /><Relationship Type="http://schemas.openxmlformats.org/officeDocument/2006/relationships/hyperlink" Target="http://www.rhinegold.co.uk" TargetMode="External" Id="rId102" /><Relationship Type="http://schemas.openxmlformats.org/officeDocument/2006/relationships/hyperlink" Target="http://www.bmj.com" TargetMode="External" Id="rId123" /><Relationship Type="http://schemas.openxmlformats.org/officeDocument/2006/relationships/hyperlink" Target="https://www.youtube.com/user/MoofUniversity" TargetMode="External" Id="rId128" /><Relationship Type="http://schemas.openxmlformats.org/officeDocument/2006/relationships/hyperlink" Target="https://www.bbc.co.uk/programmes/b01rw1k7" TargetMode="External" Id="rId144" /><Relationship Type="http://schemas.openxmlformats.org/officeDocument/2006/relationships/hyperlink" Target="https://www.bbc.co.uk/programmes/p003k9l1" TargetMode="External" Id="rId149" /><Relationship Type="http://schemas.openxmlformats.org/officeDocument/2006/relationships/footnotes" Target="footnotes.xml" Id="rId5" /><Relationship Type="http://schemas.openxmlformats.org/officeDocument/2006/relationships/hyperlink" Target="https://corbettmaths.com/5-a-day/gcse/" TargetMode="External" Id="rId90" /><Relationship Type="http://schemas.openxmlformats.org/officeDocument/2006/relationships/hyperlink" Target="https://www.bbc.co.uk/bitesize/examspecs/zr8bmfr" TargetMode="External" Id="rId95" /><Relationship Type="http://schemas.openxmlformats.org/officeDocument/2006/relationships/hyperlink" Target="https://www.bbc.co.uk/programmes/b01rw1k7" TargetMode="External" Id="rId160" /><Relationship Type="http://schemas.openxmlformats.org/officeDocument/2006/relationships/hyperlink" Target="https://www.bbc.co.uk/programmes/p003k9l1" TargetMode="External" Id="rId165" /><Relationship Type="http://schemas.openxmlformats.org/officeDocument/2006/relationships/hyperlink" Target="http://www.iop.org/" TargetMode="External" Id="rId181" /><Relationship Type="http://schemas.openxmlformats.org/officeDocument/2006/relationships/hyperlink" Target="http://www.home.cern" TargetMode="External" Id="rId186" /><Relationship Type="http://schemas.openxmlformats.org/officeDocument/2006/relationships/hyperlink" Target="http://scratch.mit.edu/" TargetMode="External" Id="rId22" /><Relationship Type="http://schemas.openxmlformats.org/officeDocument/2006/relationships/hyperlink" Target="http://www.bletchleypark.org.uk/" TargetMode="External" Id="rId27" /><Relationship Type="http://schemas.openxmlformats.org/officeDocument/2006/relationships/hyperlink" Target="http://www.milcuentos.com/" TargetMode="External" Id="rId43" /><Relationship Type="http://schemas.openxmlformats.org/officeDocument/2006/relationships/hyperlink" Target="http://www.bbc.co.uk/mundo" TargetMode="External" Id="rId48" /><Relationship Type="http://schemas.openxmlformats.org/officeDocument/2006/relationships/hyperlink" Target="https://www.mathscareers.org.uk/" TargetMode="External" Id="rId64" /><Relationship Type="http://schemas.openxmlformats.org/officeDocument/2006/relationships/hyperlink" Target="http://www.lifemoreextraordinary.com" TargetMode="External" Id="rId69" /><Relationship Type="http://schemas.openxmlformats.org/officeDocument/2006/relationships/hyperlink" Target="https://www.futurelearn.com/partners/university-of-leeds" TargetMode="External" Id="rId113" /><Relationship Type="http://schemas.openxmlformats.org/officeDocument/2006/relationships/hyperlink" Target="http://www.dnai.org/a/index.html" TargetMode="External" Id="rId118" /><Relationship Type="http://schemas.openxmlformats.org/officeDocument/2006/relationships/image" Target="media/image21.jpeg" Id="rId134" /><Relationship Type="http://schemas.openxmlformats.org/officeDocument/2006/relationships/image" Target="media/image23.jpeg" Id="rId139" /><Relationship Type="http://schemas.openxmlformats.org/officeDocument/2006/relationships/hyperlink" Target="http://www.absoluteshakespeare.com" TargetMode="External" Id="rId80" /><Relationship Type="http://schemas.openxmlformats.org/officeDocument/2006/relationships/image" Target="media/image16.jpeg" Id="rId85" /><Relationship Type="http://schemas.openxmlformats.org/officeDocument/2006/relationships/hyperlink" Target="https://www.bbc.co.uk/programmes/p003hyds" TargetMode="External" Id="rId150" /><Relationship Type="http://schemas.openxmlformats.org/officeDocument/2006/relationships/hyperlink" Target="https://www.bbc.co.uk/programmes/w3csvstw" TargetMode="External" Id="rId155" /><Relationship Type="http://schemas.openxmlformats.org/officeDocument/2006/relationships/hyperlink" Target="http://www.thelawyer.com" TargetMode="External" Id="rId171" /><Relationship Type="http://schemas.openxmlformats.org/officeDocument/2006/relationships/image" Target="media/image29.jpeg" Id="rId176" /><Relationship Type="http://schemas.openxmlformats.org/officeDocument/2006/relationships/image" Target="media/image31.jpeg" Id="rId192" /><Relationship Type="http://schemas.openxmlformats.org/officeDocument/2006/relationships/image" Target="media/image32.jpeg" Id="rId197" /><Relationship Type="http://schemas.openxmlformats.org/officeDocument/2006/relationships/fontTable" Target="fontTable.xml" Id="rId206" /><Relationship Type="http://schemas.openxmlformats.org/officeDocument/2006/relationships/hyperlink" Target="https://podcasts.ox.ac.uk/" TargetMode="External" Id="rId201" /><Relationship Type="http://schemas.openxmlformats.org/officeDocument/2006/relationships/image" Target="media/image6.png" Id="rId12" /><Relationship Type="http://schemas.openxmlformats.org/officeDocument/2006/relationships/hyperlink" Target="http://byob.berkeley.edu/" TargetMode="External" Id="rId17" /><Relationship Type="http://schemas.openxmlformats.org/officeDocument/2006/relationships/hyperlink" Target="http://www.thinkuknow.co.uk/11_16/" TargetMode="External" Id="rId33" /><Relationship Type="http://schemas.openxmlformats.org/officeDocument/2006/relationships/hyperlink" Target="http://www.stemnet.org.uk/" TargetMode="External" Id="rId38" /><Relationship Type="http://schemas.openxmlformats.org/officeDocument/2006/relationships/hyperlink" Target="https://www.kan.org.il/live/radio.aspx?stationid=9" TargetMode="External" Id="rId59" /><Relationship Type="http://schemas.openxmlformats.org/officeDocument/2006/relationships/hyperlink" Target="https://isaacphysics.org/" TargetMode="External" Id="rId103" /><Relationship Type="http://schemas.openxmlformats.org/officeDocument/2006/relationships/hyperlink" Target="http://www.bbc.co.uk/bitesize" TargetMode="External" Id="rId108" /><Relationship Type="http://schemas.openxmlformats.org/officeDocument/2006/relationships/hyperlink" Target="http://www.bbc.co.uk/news/science_and_environment" TargetMode="External" Id="rId124" /><Relationship Type="http://schemas.openxmlformats.org/officeDocument/2006/relationships/hyperlink" Target="https://www.youtube.com/channel/UCNI0qOojpkhsUtaQ4_2NUhQ" TargetMode="External" Id="rId129" /><Relationship Type="http://schemas.openxmlformats.org/officeDocument/2006/relationships/image" Target="media/image10.jpeg" Id="rId54" /><Relationship Type="http://schemas.openxmlformats.org/officeDocument/2006/relationships/hyperlink" Target="http://www.bbc.co.uk/bitesize" TargetMode="External" Id="rId70" /><Relationship Type="http://schemas.openxmlformats.org/officeDocument/2006/relationships/hyperlink" Target="http://www.senecalearning.com" TargetMode="External" Id="rId75" /><Relationship Type="http://schemas.openxmlformats.org/officeDocument/2006/relationships/hyperlink" Target="https://www.mymaths.co.uk/" TargetMode="External" Id="rId91" /><Relationship Type="http://schemas.openxmlformats.org/officeDocument/2006/relationships/hyperlink" Target="https://www.bbc.co.uk/bitesize/examspecs/z4yyjhv" TargetMode="External" Id="rId96" /><Relationship Type="http://schemas.openxmlformats.org/officeDocument/2006/relationships/image" Target="media/image24.jpeg" Id="rId140" /><Relationship Type="http://schemas.openxmlformats.org/officeDocument/2006/relationships/hyperlink" Target="https://www.bbc.co.uk/programmes/b00kpzd6" TargetMode="External" Id="rId145" /><Relationship Type="http://schemas.openxmlformats.org/officeDocument/2006/relationships/hyperlink" Target="https://www.bbc.co.uk/programmes/b00kpzd6" TargetMode="External" Id="rId161" /><Relationship Type="http://schemas.openxmlformats.org/officeDocument/2006/relationships/hyperlink" Target="https://www.bbc.co.uk/programmes/p003hyds" TargetMode="External" Id="rId166" /><Relationship Type="http://schemas.openxmlformats.org/officeDocument/2006/relationships/hyperlink" Target="http://www.howstuffworks.com/" TargetMode="External" Id="rId182" /><Relationship Type="http://schemas.openxmlformats.org/officeDocument/2006/relationships/hyperlink" Target="https://www.physicsclassroom.com/" TargetMode="External" Id="rId187"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mallbasic.com/" TargetMode="External" Id="rId23" /><Relationship Type="http://schemas.openxmlformats.org/officeDocument/2006/relationships/hyperlink" Target="http://www.olympiad.org.uk/" TargetMode="External" Id="rId28" /><Relationship Type="http://schemas.openxmlformats.org/officeDocument/2006/relationships/hyperlink" Target="https://podcast.duolingo.com/" TargetMode="External" Id="rId49" /><Relationship Type="http://schemas.openxmlformats.org/officeDocument/2006/relationships/hyperlink" Target="https://www.open.edu/openlearn/science-maths-technology/science/biology" TargetMode="External" Id="rId114" /><Relationship Type="http://schemas.openxmlformats.org/officeDocument/2006/relationships/hyperlink" Target="http://nobelprize.org" TargetMode="External" Id="rId119" /><Relationship Type="http://schemas.openxmlformats.org/officeDocument/2006/relationships/hyperlink" Target="https://www.storyplace.org/es" TargetMode="External" Id="rId44" /><Relationship Type="http://schemas.openxmlformats.org/officeDocument/2006/relationships/hyperlink" Target="https://nrich.maths.org/9469" TargetMode="External" Id="rId60" /><Relationship Type="http://schemas.openxmlformats.org/officeDocument/2006/relationships/hyperlink" Target="https://plus.maths.org/content/" TargetMode="External" Id="rId65" /><Relationship Type="http://schemas.openxmlformats.org/officeDocument/2006/relationships/image" Target="media/image15.jpeg" Id="rId81" /><Relationship Type="http://schemas.openxmlformats.org/officeDocument/2006/relationships/hyperlink" Target="https://103fm.maariv.co.il/" TargetMode="External" Id="rId86" /><Relationship Type="http://schemas.openxmlformats.org/officeDocument/2006/relationships/hyperlink" Target="https://www.youtube.com/user/khanacademy" TargetMode="External" Id="rId130" /><Relationship Type="http://schemas.openxmlformats.org/officeDocument/2006/relationships/hyperlink" Target="http://www.amazon.co.uk/Chemical-Reactions-Happen-James-Keeler/dp/0199249733/ref=sr_1_1?s=books&amp;ie=UTF8&amp;qid=1323636162&amp;sr=1-1" TargetMode="External" Id="rId135" /><Relationship Type="http://schemas.openxmlformats.org/officeDocument/2006/relationships/hyperlink" Target="https://www.bbc.co.uk/programmes/p004y28g" TargetMode="External" Id="rId151" /><Relationship Type="http://schemas.openxmlformats.org/officeDocument/2006/relationships/hyperlink" Target="https://www.bbc.co.uk/programmes/p00546pv" TargetMode="External" Id="rId156" /><Relationship Type="http://schemas.openxmlformats.org/officeDocument/2006/relationships/hyperlink" Target="https://www.theguardian.com/media/series/media-briefing" TargetMode="External" Id="rId177" /><Relationship Type="http://schemas.openxmlformats.org/officeDocument/2006/relationships/hyperlink" Target="https://myheplus.com/" TargetMode="External" Id="rId198" /><Relationship Type="http://schemas.openxmlformats.org/officeDocument/2006/relationships/image" Target="media/image28.jpeg" Id="rId172" /><Relationship Type="http://schemas.openxmlformats.org/officeDocument/2006/relationships/hyperlink" Target="http://www.revisesociology.com" TargetMode="External" Id="rId193" /><Relationship Type="http://schemas.openxmlformats.org/officeDocument/2006/relationships/hyperlink" Target="https://theconversation.com/uk" TargetMode="External" Id="rId202" /><Relationship Type="http://schemas.openxmlformats.org/officeDocument/2006/relationships/theme" Target="theme/theme1.xml" Id="rId207" /><Relationship Type="http://schemas.openxmlformats.org/officeDocument/2006/relationships/hyperlink" Target="http://www.transum.org/software/Logo" TargetMode="External" Id="rId13" /><Relationship Type="http://schemas.openxmlformats.org/officeDocument/2006/relationships/hyperlink" Target="http://www.greenfoot.org/door" TargetMode="External" Id="rId18" /><Relationship Type="http://schemas.openxmlformats.org/officeDocument/2006/relationships/hyperlink" Target="http://www.teach-ict.com/" TargetMode="External" Id="rId39" /><Relationship Type="http://schemas.openxmlformats.org/officeDocument/2006/relationships/header" Target="header1.xml" Id="rId109" /><Relationship Type="http://schemas.openxmlformats.org/officeDocument/2006/relationships/hyperlink" Target="http://www.mosi.org.uk/" TargetMode="External" Id="rId34" /><Relationship Type="http://schemas.openxmlformats.org/officeDocument/2006/relationships/hyperlink" Target="https://padlet.com/mr_faraday/bmc1yb2w6fcof2l3" TargetMode="External" Id="rId50" /><Relationship Type="http://schemas.openxmlformats.org/officeDocument/2006/relationships/image" Target="media/image11.png" Id="rId55" /><Relationship Type="http://schemas.openxmlformats.org/officeDocument/2006/relationships/hyperlink" Target="http://www.sparksnotes.com" TargetMode="External" Id="rId76" /><Relationship Type="http://schemas.openxmlformats.org/officeDocument/2006/relationships/hyperlink" Target="https://quizlet.com/join/762dDPgcX" TargetMode="External" Id="rId97" /><Relationship Type="http://schemas.openxmlformats.org/officeDocument/2006/relationships/image" Target="media/image17.png" Id="rId104" /><Relationship Type="http://schemas.openxmlformats.org/officeDocument/2006/relationships/hyperlink" Target="http://nature.com" TargetMode="External" Id="rId120" /><Relationship Type="http://schemas.openxmlformats.org/officeDocument/2006/relationships/hyperlink" Target="https://www.youtube.com/user/crashcourse" TargetMode="External" Id="rId125" /><Relationship Type="http://schemas.openxmlformats.org/officeDocument/2006/relationships/hyperlink" Target="https://www.bbc.co.uk/iplayer/episodes/p01lkn5l/the-stuarts" TargetMode="External" Id="rId141" /><Relationship Type="http://schemas.openxmlformats.org/officeDocument/2006/relationships/hyperlink" Target="https://www.bbc.co.uk/programmes/p00547bx" TargetMode="External" Id="rId146" /><Relationship Type="http://schemas.openxmlformats.org/officeDocument/2006/relationships/hyperlink" Target="https://www.bbc.co.uk/programmes/p004y28g" TargetMode="External" Id="rId167" /><Relationship Type="http://schemas.openxmlformats.org/officeDocument/2006/relationships/hyperlink" Target="https://www.wolframalpha.com/examples/science-and-technology/physics/" TargetMode="External" Id="rId188" /><Relationship Type="http://schemas.openxmlformats.org/officeDocument/2006/relationships/image" Target="media/image1.png" Id="rId7" /><Relationship Type="http://schemas.openxmlformats.org/officeDocument/2006/relationships/image" Target="media/image14.jpeg" Id="rId71" /><Relationship Type="http://schemas.openxmlformats.org/officeDocument/2006/relationships/hyperlink" Target="https://kdmcr.sharepoint.com/sites/Y11MathsGCSERevisionResources" TargetMode="External" Id="rId92" /><Relationship Type="http://schemas.openxmlformats.org/officeDocument/2006/relationships/hyperlink" Target="https://www.bbc.co.uk/programmes/p00547bx" TargetMode="External" Id="rId162" /><Relationship Type="http://schemas.openxmlformats.org/officeDocument/2006/relationships/hyperlink" Target="http://www.nasa.gov/" TargetMode="External" Id="rId183" /><Relationship Type="http://schemas.openxmlformats.org/officeDocument/2006/relationships/styles" Target="styles.xml" Id="rId2" /><Relationship Type="http://schemas.openxmlformats.org/officeDocument/2006/relationships/hyperlink" Target="http://www.computingatschool.org.uk/" TargetMode="External" Id="rId29" /><Relationship Type="http://schemas.openxmlformats.org/officeDocument/2006/relationships/hyperlink" Target="http://www.visualstudio.com/en-US/products/visual-studio-express-vs" TargetMode="External" Id="rId24" /><Relationship Type="http://schemas.openxmlformats.org/officeDocument/2006/relationships/hyperlink" Target="http://unity.kdhs.org.uk/" TargetMode="External" Id="rId40" /><Relationship Type="http://schemas.openxmlformats.org/officeDocument/2006/relationships/hyperlink" Target="https://www.littleredlanguages.co.uk/" TargetMode="External" Id="rId45" /><Relationship Type="http://schemas.openxmlformats.org/officeDocument/2006/relationships/hyperlink" Target="https://www.quantamagazine.org/about/" TargetMode="External" Id="rId66" /><Relationship Type="http://schemas.openxmlformats.org/officeDocument/2006/relationships/hyperlink" Target="https://glz.co.il/" TargetMode="External" Id="rId87" /><Relationship Type="http://schemas.openxmlformats.org/officeDocument/2006/relationships/image" Target="media/image19.jpeg" Id="rId110" /><Relationship Type="http://schemas.openxmlformats.org/officeDocument/2006/relationships/hyperlink" Target="http://www.ibiblio.org/virtualcell/index.htm" TargetMode="External" Id="rId115" /><Relationship Type="http://schemas.openxmlformats.org/officeDocument/2006/relationships/hyperlink" Target="https://www.youtube.com/channel/UCEBb1b_L6zDS3xTUrIALZOw" TargetMode="External" Id="rId131" /><Relationship Type="http://schemas.openxmlformats.org/officeDocument/2006/relationships/image" Target="media/image22.jpeg" Id="rId136" /><Relationship Type="http://schemas.openxmlformats.org/officeDocument/2006/relationships/hyperlink" Target="https://www.bbc.co.uk/programmes/p003k9b2" TargetMode="External" Id="rId157" /><Relationship Type="http://schemas.openxmlformats.org/officeDocument/2006/relationships/hyperlink" Target="http://www.kdhs.org.uk/medsoc.html" TargetMode="External" Id="rId178" /><Relationship Type="http://schemas.openxmlformats.org/officeDocument/2006/relationships/hyperlink" Target="https://nrich.maths.org/books" TargetMode="External" Id="rId61" /><Relationship Type="http://schemas.openxmlformats.org/officeDocument/2006/relationships/hyperlink" Target="https://padlet.com/mr_faraday/bmc1yb2w6fcof2l3" TargetMode="External" Id="rId82" /><Relationship Type="http://schemas.openxmlformats.org/officeDocument/2006/relationships/image" Target="media/image25.jpeg" Id="rId152" /><Relationship Type="http://schemas.openxmlformats.org/officeDocument/2006/relationships/hyperlink" Target="https://www.m-a.org.uk/resources/booklist07.doc" TargetMode="External" Id="rId173" /><Relationship Type="http://schemas.openxmlformats.org/officeDocument/2006/relationships/hyperlink" Target="https://www.youtube.com/channel/UC6VpoZj33Df_rNb8KymCczw" TargetMode="External" Id="rId194" /><Relationship Type="http://schemas.openxmlformats.org/officeDocument/2006/relationships/hyperlink" Target="https://openlibrary.org/" TargetMode="External" Id="rId199" /><Relationship Type="http://schemas.openxmlformats.org/officeDocument/2006/relationships/hyperlink" Target="http://www.lifemoreextraordinary.com" TargetMode="External" Id="rId203" /><Relationship Type="http://schemas.openxmlformats.org/officeDocument/2006/relationships/hyperlink" Target="http://www.microsoft.com/en-us/download/details.aspx?id=10056" TargetMode="External" Id="rId19" /><Relationship Type="http://schemas.openxmlformats.org/officeDocument/2006/relationships/hyperlink" Target="http://monkeyjam.org/" TargetMode="External" Id="rId14" /><Relationship Type="http://schemas.openxmlformats.org/officeDocument/2006/relationships/hyperlink" Target="http://www.cipher.maths.soton.ac.uk/" TargetMode="External" Id="rId30" /><Relationship Type="http://schemas.openxmlformats.org/officeDocument/2006/relationships/hyperlink" Target="http://www.cs.manchester.ac.uk/" TargetMode="External" Id="rId35" /><Relationship Type="http://schemas.openxmlformats.org/officeDocument/2006/relationships/hyperlink" Target="https://hadshon.edu.gov.il/" TargetMode="External" Id="rId56" /><Relationship Type="http://schemas.openxmlformats.org/officeDocument/2006/relationships/hyperlink" Target="http://www.thevictorianweb.org" TargetMode="External" Id="rId77" /><Relationship Type="http://schemas.openxmlformats.org/officeDocument/2006/relationships/hyperlink" Target="https://www.youtube.com/watch?v=JPogdlxjWgA&amp;list=PLSSqb164OqxhEzlcTX4dh7JIKB7MIC6Kh" TargetMode="External" Id="rId100" /><Relationship Type="http://schemas.openxmlformats.org/officeDocument/2006/relationships/hyperlink" Target="https://isaacphysics.org/" TargetMode="External" Id="rId105" /><Relationship Type="http://schemas.openxmlformats.org/officeDocument/2006/relationships/hyperlink" Target="https://www.youtube.com/user/ibioseminars/videos" TargetMode="External" Id="rId126" /><Relationship Type="http://schemas.openxmlformats.org/officeDocument/2006/relationships/hyperlink" Target="https://www.bbc.co.uk/programmes/p00547fk" TargetMode="External" Id="rId147" /><Relationship Type="http://schemas.openxmlformats.org/officeDocument/2006/relationships/hyperlink" Target="http://www.history.org.uk/podcasts/" TargetMode="External" Id="rId168" /><Relationship Type="http://schemas.openxmlformats.org/officeDocument/2006/relationships/image" Target="media/image2.png" Id="rId8" /><Relationship Type="http://schemas.openxmlformats.org/officeDocument/2006/relationships/image" Target="media/image7.jpeg" Id="rId51" /><Relationship Type="http://schemas.openxmlformats.org/officeDocument/2006/relationships/hyperlink" Target="http://www.universalteacher.org.uk" TargetMode="External" Id="rId72" /><Relationship Type="http://schemas.openxmlformats.org/officeDocument/2006/relationships/hyperlink" Target="http://www.mrbartonmaths.com/students/gcse/" TargetMode="External" Id="rId93" /><Relationship Type="http://schemas.openxmlformats.org/officeDocument/2006/relationships/hyperlink" Target="http://www.quizlet.com" TargetMode="External" Id="rId98" /><Relationship Type="http://schemas.openxmlformats.org/officeDocument/2006/relationships/hyperlink" Target="http://royalsociety.org" TargetMode="External" Id="rId121" /><Relationship Type="http://schemas.openxmlformats.org/officeDocument/2006/relationships/hyperlink" Target="https://www.youtube.com/watch?v=fdDKO-Klflo" TargetMode="External" Id="rId142" /><Relationship Type="http://schemas.openxmlformats.org/officeDocument/2006/relationships/hyperlink" Target="https://www.bbc.co.uk/programmes/p00547fk" TargetMode="External" Id="rId163" /><Relationship Type="http://schemas.openxmlformats.org/officeDocument/2006/relationships/hyperlink" Target="http://www.physics.org/" TargetMode="External" Id="rId184" /><Relationship Type="http://schemas.openxmlformats.org/officeDocument/2006/relationships/hyperlink" Target="https://aps.org/" TargetMode="External" Id="rId189" /><Relationship Type="http://schemas.openxmlformats.org/officeDocument/2006/relationships/settings" Target="settings.xml" Id="rId3" /><Relationship Type="http://schemas.openxmlformats.org/officeDocument/2006/relationships/hyperlink" Target="http://research.microsoft.com/en-us/projects/gadgeteer/default.aspx" TargetMode="External" Id="rId25" /><Relationship Type="http://schemas.openxmlformats.org/officeDocument/2006/relationships/hyperlink" Target="https://maryglasgowplus.com/subscribe" TargetMode="External" Id="rId46" /><Relationship Type="http://schemas.openxmlformats.org/officeDocument/2006/relationships/image" Target="media/image13.jpeg" Id="rId67" /><Relationship Type="http://schemas.openxmlformats.org/officeDocument/2006/relationships/hyperlink" Target="http://www.accessexcellence.org/RC/VL/GG" TargetMode="External" Id="rId116" /><Relationship Type="http://schemas.openxmlformats.org/officeDocument/2006/relationships/hyperlink" Target="http://www.ted.com" TargetMode="External" Id="rId137" /><Relationship Type="http://schemas.openxmlformats.org/officeDocument/2006/relationships/hyperlink" Target="https://15minutehistory.org/podcast/episode-101-the-bolshevik-revolution-at-100/" TargetMode="External" Id="rId158" /><Relationship Type="http://schemas.openxmlformats.org/officeDocument/2006/relationships/hyperlink" Target="https://sites.google.com/site/appinventor" TargetMode="External" Id="rId20" /><Relationship Type="http://schemas.openxmlformats.org/officeDocument/2006/relationships/hyperlink" Target="http://youngrewiredstate.org/" TargetMode="External" Id="rId41" /><Relationship Type="http://schemas.openxmlformats.org/officeDocument/2006/relationships/hyperlink" Target="https://www.maths.cam.ac.uk/undergrad/admissions/files/reading-list.pdf" TargetMode="External" Id="rId62" /><Relationship Type="http://schemas.openxmlformats.org/officeDocument/2006/relationships/hyperlink" Target="https://www.bbc.co.uk/bitesize/examspecs/zw4bv4j" TargetMode="External" Id="rId83" /><Relationship Type="http://schemas.openxmlformats.org/officeDocument/2006/relationships/hyperlink" Target="http://www.kan.org.il/" TargetMode="External" Id="rId88" /><Relationship Type="http://schemas.openxmlformats.org/officeDocument/2006/relationships/hyperlink" Target="https://bigpictureeducation.com/issues" TargetMode="External" Id="rId111" /><Relationship Type="http://schemas.openxmlformats.org/officeDocument/2006/relationships/hyperlink" Target="https://www.youtube.com/user/bozemanbiology/about" TargetMode="External" Id="rId132" /><Relationship Type="http://schemas.openxmlformats.org/officeDocument/2006/relationships/hyperlink" Target="https://www.bl.uk/russian-revolution/articles/timeline-of-the-russian-revolution" TargetMode="External" Id="rId153" /><Relationship Type="http://schemas.openxmlformats.org/officeDocument/2006/relationships/hyperlink" Target="https://www.rigb.org/christmas-lectures/watch" TargetMode="External" Id="rId174" /><Relationship Type="http://schemas.openxmlformats.org/officeDocument/2006/relationships/hyperlink" Target="https://www.feynmanlectures.caltech.edu/" TargetMode="External" Id="rId179" /><Relationship Type="http://schemas.openxmlformats.org/officeDocument/2006/relationships/hyperlink" Target="https://www.tutor2u.net/sociology/collections/classic-texts-summaries-sociology-students" TargetMode="External" Id="rId195" /><Relationship Type="http://schemas.openxmlformats.org/officeDocument/2006/relationships/hyperlink" Target="https://www.physicsforums.com/" TargetMode="External" Id="rId190" /><Relationship Type="http://schemas.openxmlformats.org/officeDocument/2006/relationships/hyperlink" Target="http://www.intelligencesquared.com" TargetMode="External" Id="rId204" /><Relationship Type="http://schemas.openxmlformats.org/officeDocument/2006/relationships/hyperlink" Target="http://sqlzoo.net/" TargetMode="External" Id="rId15" /><Relationship Type="http://schemas.openxmlformats.org/officeDocument/2006/relationships/hyperlink" Target="http://www.nationalmediamuseum.org.uk/" TargetMode="External" Id="rId36" /><Relationship Type="http://schemas.openxmlformats.org/officeDocument/2006/relationships/hyperlink" Target="https://www.duolingo.com/" TargetMode="External" Id="rId57" /><Relationship Type="http://schemas.openxmlformats.org/officeDocument/2006/relationships/hyperlink" Target="http://www.antonine-education.co.uk/" TargetMode="External" Id="rId106" /><Relationship Type="http://schemas.openxmlformats.org/officeDocument/2006/relationships/hyperlink" Target="https://www.youtube.com/user/AmoebaSisters" TargetMode="External" Id="rId127" /><Relationship Type="http://schemas.openxmlformats.org/officeDocument/2006/relationships/image" Target="media/image4.png" Id="rId10" /><Relationship Type="http://schemas.openxmlformats.org/officeDocument/2006/relationships/hyperlink" Target="http://www.cryptoclub.org/" TargetMode="External" Id="rId31" /><Relationship Type="http://schemas.openxmlformats.org/officeDocument/2006/relationships/image" Target="media/image8.jpeg" Id="rId52" /><Relationship Type="http://schemas.openxmlformats.org/officeDocument/2006/relationships/hyperlink" Target="http://www.bbc.co.uk/bitesize/subjects" TargetMode="External" Id="rId73" /><Relationship Type="http://schemas.openxmlformats.org/officeDocument/2006/relationships/hyperlink" Target="http://www.literature-study-online.com" TargetMode="External" Id="rId78" /><Relationship Type="http://schemas.openxmlformats.org/officeDocument/2006/relationships/hyperlink" Target="https://www.kerboodle.com/" TargetMode="External" Id="rId94" /><Relationship Type="http://schemas.openxmlformats.org/officeDocument/2006/relationships/hyperlink" Target="https://glz.co.il/%206" TargetMode="External" Id="rId99" /><Relationship Type="http://schemas.openxmlformats.org/officeDocument/2006/relationships/hyperlink" Target="https://www.lpo.org.uk/education/lpo-soundworks-studio-teachers.html" TargetMode="External" Id="rId101" /><Relationship Type="http://schemas.openxmlformats.org/officeDocument/2006/relationships/hyperlink" Target="http://www.nhm.ac.uk" TargetMode="External" Id="rId122" /><Relationship Type="http://schemas.openxmlformats.org/officeDocument/2006/relationships/hyperlink" Target="https://www.youtube.com/watch?v=mypTm0VRF4g" TargetMode="External" Id="rId143" /><Relationship Type="http://schemas.openxmlformats.org/officeDocument/2006/relationships/hyperlink" Target="https://www.bbc.co.uk/programmes/b01f67y4" TargetMode="External" Id="rId148" /><Relationship Type="http://schemas.openxmlformats.org/officeDocument/2006/relationships/hyperlink" Target="https://www.bbc.co.uk/programmes/b01f67y4" TargetMode="External" Id="rId164" /><Relationship Type="http://schemas.openxmlformats.org/officeDocument/2006/relationships/hyperlink" Target="https://padlet.com/jpitt10/8uq5mt99vdr04w91" TargetMode="External" Id="rId169" /><Relationship Type="http://schemas.openxmlformats.org/officeDocument/2006/relationships/hyperlink" Target="http://www.physicsworld.com/" TargetMode="External" Id="rId185"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hyperlink" Target="http://hyperphysics.phy-astr.gsu.edu/hbase/index.html" TargetMode="External" Id="rId180" /><Relationship Type="http://schemas.openxmlformats.org/officeDocument/2006/relationships/hyperlink" Target="http://www.raspberrypi.org/" TargetMode="External" Id="rId26" /><Relationship Type="http://schemas.openxmlformats.org/officeDocument/2006/relationships/hyperlink" Target="https://www.periodicoelgancho.com/" TargetMode="External" Id="rId47" /><Relationship Type="http://schemas.openxmlformats.org/officeDocument/2006/relationships/hyperlink" Target="https://www.bbc.co.uk/news/science_and_environment" TargetMode="External" Id="rId68" /><Relationship Type="http://schemas.openxmlformats.org/officeDocument/2006/relationships/hyperlink" Target="https://vle.mathswatch.co.uk" TargetMode="External" Id="rId89" /><Relationship Type="http://schemas.openxmlformats.org/officeDocument/2006/relationships/hyperlink" Target="https://www.edx.org/" TargetMode="External" Id="rId112" /><Relationship Type="http://schemas.openxmlformats.org/officeDocument/2006/relationships/image" Target="media/image20.jpeg" Id="rId133" /><Relationship Type="http://schemas.openxmlformats.org/officeDocument/2006/relationships/hyperlink" Target="https://www.bbc.co.uk/programmes/b06vmlcg/episodes/guide" TargetMode="External" Id="rId154" /><Relationship Type="http://schemas.openxmlformats.org/officeDocument/2006/relationships/hyperlink" Target="https://www.bbc.co.uk/iplayer/episodes/b006mgxf/horizon" TargetMode="External" Id="rId175" /><Relationship Type="http://schemas.openxmlformats.org/officeDocument/2006/relationships/hyperlink" Target="https://www.hist.cam.ac.uk/welcome-our-virtual-classroom" TargetMode="External" Id="rId200" /><Relationship Type="http://schemas.openxmlformats.org/officeDocument/2006/relationships/hyperlink" Target="https://padlet.com/jpitt10/8uq5mt99vdr04w91" TargetMode="External" Id="R3427c13cf01f4637" /><Relationship Type="http://schemas.openxmlformats.org/officeDocument/2006/relationships/hyperlink" Target="https://www.precookedsociology.com/" TargetMode="External" Id="R5307d8af92624d71" /><Relationship Type="http://schemas.openxmlformats.org/officeDocument/2006/relationships/hyperlink" Target="https://earlhamsociologypages.uk/john-t-pullingers-sociology-presentations/" TargetMode="External" Id="Rbfcb2a6191ed4406" /><Relationship Type="http://schemas.openxmlformats.org/officeDocument/2006/relationships/hyperlink" Target="https://www.youtube.com/channel/UCxapZ6ctPqzWkF3r0nnbaQg/playlists" TargetMode="External" Id="R26f67d173cad4b3b" /><Relationship Type="http://schemas.openxmlformats.org/officeDocument/2006/relationships/hyperlink" Target="https://www.shortcutstv.com/sociology/" TargetMode="External" Id="R63aeb5fce96e4ece" /><Relationship Type="http://schemas.openxmlformats.org/officeDocument/2006/relationships/hyperlink" Target="https://www.youtube.com/channel/UCWU6adxjGXd9oKNkoaabD-w/videos" TargetMode="External" Id="R54f0465744bd4489" /><Relationship Type="http://schemas.openxmlformats.org/officeDocument/2006/relationships/hyperlink" Target="https://padlet.com/sociology_shs" TargetMode="External" Id="R7df1a59286e34953" /></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Jack Pitt</dc:creator>
  <keywords/>
  <dc:description/>
  <lastModifiedBy>m.gousiou1</lastModifiedBy>
  <revision>8</revision>
  <dcterms:created xsi:type="dcterms:W3CDTF">2021-07-11T17:16:00.0000000Z</dcterms:created>
  <dcterms:modified xsi:type="dcterms:W3CDTF">2024-01-31T20:55:16.9567103Z</dcterms:modified>
</coreProperties>
</file>