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11" w:rsidRPr="004C3B11" w:rsidRDefault="00C5196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15"/>
          <w:lang w:eastAsia="en-GB"/>
        </w:rPr>
        <w:t>1</w:t>
      </w:r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>. What is the point of an exclamation mark? 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33759A">
        <w:rPr>
          <w:noProof/>
          <w:sz w:val="14"/>
          <w:szCs w:val="1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85pt;margin-top:.9pt;width:179.65pt;height:48.85pt;z-index:-251658752;mso-width-percent:400;mso-height-percent:200;mso-width-percent:400;mso-height-percent:200;mso-width-relative:margin;mso-height-relative:margin" wrapcoords="-90 -332 -90 21268 21690 21268 21690 -332 -90 -332">
            <v:textbox style="mso-next-textbox:#_x0000_s1026;mso-fit-shape-to-text:t">
              <w:txbxContent>
                <w:p w:rsidR="004C3B11" w:rsidRDefault="004C3B11">
                  <w:r>
                    <w:t>Tick the optio</w:t>
                  </w:r>
                  <w:r w:rsidR="00A51198">
                    <w:t>n you think is the right answer and return to your English teacher for marking.</w:t>
                  </w:r>
                </w:p>
              </w:txbxContent>
            </v:textbox>
            <w10:wrap type="tight"/>
          </v:shape>
        </w:pict>
      </w: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05pt;height:18.15pt" o:ole="">
            <v:imagedata r:id="rId6" o:title=""/>
          </v:shape>
          <w:control r:id="rId7" w:name="DefaultOcxName6" w:shapeid="_x0000_i1074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it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shows that you've asked a question forcefully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077" type="#_x0000_t75" style="width:20.05pt;height:18.15pt" o:ole="">
            <v:imagedata r:id="rId6" o:title=""/>
          </v:shape>
          <w:control r:id="rId8" w:name="DefaultOcxName7" w:shapeid="_x0000_i1077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to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make it clear you've said something funny</w:t>
      </w:r>
    </w:p>
    <w:p w:rsidR="004C3B11" w:rsidRPr="004C3B11" w:rsidRDefault="0033759A" w:rsidP="004C3B11">
      <w:pPr>
        <w:spacing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080" type="#_x0000_t75" style="width:20.05pt;height:18.15pt" o:ole="">
            <v:imagedata r:id="rId6" o:title=""/>
          </v:shape>
          <w:control r:id="rId9" w:name="DefaultOcxName8" w:shapeid="_x0000_i1080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to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show that something is surprising or forceful</w:t>
      </w:r>
    </w:p>
    <w:p w:rsidR="004C3B11" w:rsidRPr="004C3B11" w:rsidRDefault="00C5196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15"/>
          <w:lang w:eastAsia="en-GB"/>
        </w:rPr>
        <w:t>2</w:t>
      </w:r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>. When can you use a comma? 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083" type="#_x0000_t75" style="width:20.05pt;height:18.15pt" o:ole="">
            <v:imagedata r:id="rId6" o:title=""/>
          </v:shape>
          <w:control r:id="rId10" w:name="DefaultOcxName9" w:shapeid="_x0000_i1083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between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clauses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086" type="#_x0000_t75" style="width:20.05pt;height:18.15pt" o:ole="">
            <v:imagedata r:id="rId6" o:title=""/>
          </v:shape>
          <w:control r:id="rId11" w:name="DefaultOcxName10" w:shapeid="_x0000_i1086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at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the end of a sentence</w:t>
      </w:r>
    </w:p>
    <w:p w:rsidR="004C3B11" w:rsidRPr="004C3B11" w:rsidRDefault="0033759A" w:rsidP="004C3B11">
      <w:pPr>
        <w:spacing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089" type="#_x0000_t75" style="width:20.05pt;height:18.15pt" o:ole="">
            <v:imagedata r:id="rId6" o:title=""/>
          </v:shape>
          <w:control r:id="rId12" w:name="DefaultOcxName11" w:shapeid="_x0000_i1089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instead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of quote marks</w:t>
      </w:r>
    </w:p>
    <w:p w:rsidR="004C3B11" w:rsidRPr="004C3B11" w:rsidRDefault="00C5196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15"/>
          <w:lang w:eastAsia="en-GB"/>
        </w:rPr>
        <w:t>3</w:t>
      </w:r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>. Where else can you use a comma? 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092" type="#_x0000_t75" style="width:20.05pt;height:18.15pt" o:ole="">
            <v:imagedata r:id="rId6" o:title=""/>
          </v:shape>
          <w:control r:id="rId13" w:name="DefaultOcxName12" w:shapeid="_x0000_i1092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in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the place of brackets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095" type="#_x0000_t75" style="width:20.05pt;height:18.15pt" o:ole="">
            <v:imagedata r:id="rId6" o:title=""/>
          </v:shape>
          <w:control r:id="rId14" w:name="DefaultOcxName13" w:shapeid="_x0000_i1095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at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the start of a sentence that asks a question</w:t>
      </w:r>
    </w:p>
    <w:p w:rsidR="004C3B11" w:rsidRPr="004C3B11" w:rsidRDefault="0033759A" w:rsidP="004C3B11">
      <w:pPr>
        <w:spacing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098" type="#_x0000_t75" style="width:20.05pt;height:18.15pt" o:ole="">
            <v:imagedata r:id="rId6" o:title=""/>
          </v:shape>
          <w:control r:id="rId15" w:name="DefaultOcxName14" w:shapeid="_x0000_i1098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around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something someone has said</w:t>
      </w:r>
    </w:p>
    <w:p w:rsidR="004C3B11" w:rsidRPr="004C3B11" w:rsidRDefault="00C5196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15"/>
          <w:lang w:eastAsia="en-GB"/>
        </w:rPr>
        <w:t>4</w:t>
      </w:r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>. What punctuation do you use around something someone has said? 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01" type="#_x0000_t75" style="width:20.05pt;height:18.15pt" o:ole="">
            <v:imagedata r:id="rId6" o:title=""/>
          </v:shape>
          <w:control r:id="rId16" w:name="DefaultOcxName15" w:shapeid="_x0000_i1101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Commas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04" type="#_x0000_t75" style="width:20.05pt;height:18.15pt" o:ole="">
            <v:imagedata r:id="rId6" o:title=""/>
          </v:shape>
          <w:control r:id="rId17" w:name="DefaultOcxName16" w:shapeid="_x0000_i1104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Reversed commas</w:t>
      </w:r>
    </w:p>
    <w:p w:rsidR="004C3B11" w:rsidRPr="004C3B11" w:rsidRDefault="0033759A" w:rsidP="004C3B11">
      <w:pPr>
        <w:spacing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07" type="#_x0000_t75" style="width:20.05pt;height:18.15pt" o:ole="">
            <v:imagedata r:id="rId6" o:title=""/>
          </v:shape>
          <w:control r:id="rId18" w:name="DefaultOcxName17" w:shapeid="_x0000_i1107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Inverted commas</w:t>
      </w:r>
    </w:p>
    <w:p w:rsidR="004C3B11" w:rsidRPr="004C3B11" w:rsidRDefault="00C5196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15"/>
          <w:lang w:eastAsia="en-GB"/>
        </w:rPr>
        <w:t>5</w:t>
      </w:r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 xml:space="preserve">. What can an apostrophe </w:t>
      </w:r>
      <w:proofErr w:type="gramStart"/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>be</w:t>
      </w:r>
      <w:proofErr w:type="gramEnd"/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 xml:space="preserve"> used to show? 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10" type="#_x0000_t75" style="width:20.05pt;height:18.15pt" o:ole="">
            <v:imagedata r:id="rId6" o:title=""/>
          </v:shape>
          <w:control r:id="rId19" w:name="DefaultOcxName18" w:shapeid="_x0000_i1110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one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thing belongs to another (possession)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13" type="#_x0000_t75" style="width:20.05pt;height:18.15pt" o:ole="">
            <v:imagedata r:id="rId6" o:title=""/>
          </v:shape>
          <w:control r:id="rId20" w:name="DefaultOcxName19" w:shapeid="_x0000_i1113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something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was said by someone</w:t>
      </w:r>
    </w:p>
    <w:p w:rsidR="004C3B11" w:rsidRPr="004C3B11" w:rsidRDefault="0033759A" w:rsidP="004C3B11">
      <w:pPr>
        <w:spacing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16" type="#_x0000_t75" style="width:20.05pt;height:18.15pt" o:ole="">
            <v:imagedata r:id="rId6" o:title=""/>
          </v:shape>
          <w:control r:id="rId21" w:name="DefaultOcxName20" w:shapeid="_x0000_i1116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part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of a sentence is missing</w:t>
      </w:r>
    </w:p>
    <w:p w:rsidR="004C3B11" w:rsidRPr="004C3B11" w:rsidRDefault="00C5196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15"/>
          <w:lang w:eastAsia="en-GB"/>
        </w:rPr>
        <w:t>6</w:t>
      </w:r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 xml:space="preserve">. What else can an apostrophe </w:t>
      </w:r>
      <w:proofErr w:type="gramStart"/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>be</w:t>
      </w:r>
      <w:proofErr w:type="gramEnd"/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 xml:space="preserve"> used for? 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19" type="#_x0000_t75" style="width:20.05pt;height:18.15pt" o:ole="">
            <v:imagedata r:id="rId6" o:title=""/>
          </v:shape>
          <w:control r:id="rId22" w:name="DefaultOcxName21" w:shapeid="_x0000_i1119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in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the place of brackets to show that something is extra information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22" type="#_x0000_t75" style="width:20.05pt;height:18.15pt" o:ole="">
            <v:imagedata r:id="rId6" o:title=""/>
          </v:shape>
          <w:control r:id="rId23" w:name="DefaultOcxName22" w:shapeid="_x0000_i1122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around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something funny to show it is meant as a joke and not serious</w:t>
      </w:r>
    </w:p>
    <w:p w:rsidR="004C3B11" w:rsidRPr="004C3B11" w:rsidRDefault="0033759A" w:rsidP="004C3B11">
      <w:pPr>
        <w:spacing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25" type="#_x0000_t75" style="width:20.05pt;height:18.15pt" o:ole="">
            <v:imagedata r:id="rId6" o:title=""/>
          </v:shape>
          <w:control r:id="rId24" w:name="DefaultOcxName23" w:shapeid="_x0000_i1125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proofErr w:type="gramStart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to</w:t>
      </w:r>
      <w:proofErr w:type="gramEnd"/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 xml:space="preserve"> show you have omitted letters in a word, or when joining words</w:t>
      </w:r>
    </w:p>
    <w:p w:rsidR="004C3B11" w:rsidRPr="004C3B11" w:rsidRDefault="00C5196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15"/>
          <w:lang w:eastAsia="en-GB"/>
        </w:rPr>
        <w:t>7</w:t>
      </w:r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>. Which of these sentences has the wrong punctuation in it? 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28" type="#_x0000_t75" style="width:20.05pt;height:18.15pt" o:ole="">
            <v:imagedata r:id="rId6" o:title=""/>
          </v:shape>
          <w:control r:id="rId25" w:name="DefaultOcxName24" w:shapeid="_x0000_i1128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'That's John's apple!' he shouted.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31" type="#_x0000_t75" style="width:20.05pt;height:18.15pt" o:ole="">
            <v:imagedata r:id="rId6" o:title=""/>
          </v:shape>
          <w:control r:id="rId26" w:name="DefaultOcxName25" w:shapeid="_x0000_i1131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All the shop's are closed on Christmas day.</w:t>
      </w:r>
    </w:p>
    <w:p w:rsidR="004C3B11" w:rsidRPr="004C3B11" w:rsidRDefault="0033759A" w:rsidP="004C3B11">
      <w:pPr>
        <w:spacing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34" type="#_x0000_t75" style="width:20.05pt;height:18.15pt" o:ole="">
            <v:imagedata r:id="rId6" o:title=""/>
          </v:shape>
          <w:control r:id="rId27" w:name="DefaultOcxName26" w:shapeid="_x0000_i1134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My cat's name is very silly.</w:t>
      </w:r>
    </w:p>
    <w:p w:rsidR="004C3B11" w:rsidRPr="004C3B11" w:rsidRDefault="00C5196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15"/>
          <w:lang w:eastAsia="en-GB"/>
        </w:rPr>
        <w:t>8</w:t>
      </w:r>
      <w:r w:rsidR="004C3B11" w:rsidRPr="004C3B11">
        <w:rPr>
          <w:rFonts w:ascii="Verdana" w:eastAsia="Times New Roman" w:hAnsi="Verdana"/>
          <w:b/>
          <w:bCs/>
          <w:color w:val="000000"/>
          <w:sz w:val="15"/>
          <w:lang w:eastAsia="en-GB"/>
        </w:rPr>
        <w:t>. Which of these sentences has the wrong punctuation in it? 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37" type="#_x0000_t75" style="width:20.05pt;height:18.15pt" o:ole="">
            <v:imagedata r:id="rId6" o:title=""/>
          </v:shape>
          <w:control r:id="rId28" w:name="DefaultOcxName27" w:shapeid="_x0000_i1137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This question isn't easy</w:t>
      </w:r>
    </w:p>
    <w:p w:rsidR="004C3B11" w:rsidRPr="004C3B11" w:rsidRDefault="0033759A" w:rsidP="004C3B11">
      <w:pPr>
        <w:spacing w:after="0"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40" type="#_x0000_t75" style="width:20.05pt;height:18.15pt" o:ole="">
            <v:imagedata r:id="rId6" o:title=""/>
          </v:shape>
          <w:control r:id="rId29" w:name="DefaultOcxName28" w:shapeid="_x0000_i1140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Is this the right answer?</w:t>
      </w:r>
    </w:p>
    <w:p w:rsidR="004C3B11" w:rsidRPr="004C3B11" w:rsidRDefault="0033759A" w:rsidP="004C3B11">
      <w:pPr>
        <w:spacing w:line="238" w:lineRule="atLeast"/>
        <w:rPr>
          <w:rFonts w:ascii="Verdana" w:eastAsia="Times New Roman" w:hAnsi="Verdana"/>
          <w:color w:val="000000"/>
          <w:sz w:val="15"/>
          <w:szCs w:val="15"/>
          <w:lang w:eastAsia="en-GB"/>
        </w:rPr>
      </w:pPr>
      <w:r w:rsidRPr="004C3B11">
        <w:rPr>
          <w:rFonts w:ascii="Verdana" w:eastAsia="Times New Roman" w:hAnsi="Verdana"/>
          <w:color w:val="000000"/>
          <w:sz w:val="15"/>
          <w:szCs w:val="15"/>
        </w:rPr>
        <w:object w:dxaOrig="1440" w:dyaOrig="1440">
          <v:shape id="_x0000_i1143" type="#_x0000_t75" style="width:20.05pt;height:18.15pt" o:ole="">
            <v:imagedata r:id="rId6" o:title=""/>
          </v:shape>
          <w:control r:id="rId30" w:name="DefaultOcxName29" w:shapeid="_x0000_i1143"/>
        </w:object>
      </w:r>
      <w:r w:rsidR="004C3B11" w:rsidRPr="004C3B11">
        <w:rPr>
          <w:rFonts w:ascii="Verdana" w:eastAsia="Times New Roman" w:hAnsi="Verdana"/>
          <w:color w:val="000000"/>
          <w:sz w:val="15"/>
          <w:lang w:eastAsia="en-GB"/>
        </w:rPr>
        <w:t> </w:t>
      </w:r>
      <w:r w:rsidR="004C3B11" w:rsidRPr="004C3B11">
        <w:rPr>
          <w:rFonts w:ascii="Verdana" w:eastAsia="Times New Roman" w:hAnsi="Verdana"/>
          <w:color w:val="000000"/>
          <w:sz w:val="15"/>
          <w:szCs w:val="15"/>
          <w:lang w:eastAsia="en-GB"/>
        </w:rPr>
        <w:t>'I hope I get this one right,' she said to herself</w:t>
      </w:r>
    </w:p>
    <w:p w:rsidR="00EE234C" w:rsidRPr="004C3B11" w:rsidRDefault="00EE234C">
      <w:pPr>
        <w:rPr>
          <w:sz w:val="14"/>
          <w:szCs w:val="14"/>
        </w:rPr>
      </w:pPr>
    </w:p>
    <w:sectPr w:rsidR="00EE234C" w:rsidRPr="004C3B11" w:rsidSect="00EE234C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74" w:rsidRDefault="004D0974" w:rsidP="004C3B11">
      <w:pPr>
        <w:spacing w:after="0" w:line="240" w:lineRule="auto"/>
      </w:pPr>
      <w:r>
        <w:separator/>
      </w:r>
    </w:p>
  </w:endnote>
  <w:endnote w:type="continuationSeparator" w:id="0">
    <w:p w:rsidR="004D0974" w:rsidRDefault="004D0974" w:rsidP="004C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74" w:rsidRDefault="004D0974" w:rsidP="004C3B11">
      <w:pPr>
        <w:spacing w:after="0" w:line="240" w:lineRule="auto"/>
      </w:pPr>
      <w:r>
        <w:separator/>
      </w:r>
    </w:p>
  </w:footnote>
  <w:footnote w:type="continuationSeparator" w:id="0">
    <w:p w:rsidR="004D0974" w:rsidRDefault="004D0974" w:rsidP="004C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11" w:rsidRPr="004C3B11" w:rsidRDefault="004C3B11" w:rsidP="004C3B11">
    <w:pPr>
      <w:pStyle w:val="Header"/>
      <w:jc w:val="center"/>
      <w:rPr>
        <w:b/>
        <w:sz w:val="40"/>
        <w:szCs w:val="40"/>
        <w:u w:val="single"/>
      </w:rPr>
    </w:pPr>
    <w:r w:rsidRPr="004C3B11">
      <w:rPr>
        <w:b/>
        <w:sz w:val="40"/>
        <w:szCs w:val="40"/>
        <w:u w:val="single"/>
      </w:rPr>
      <w:t>Punctuation Quiz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11"/>
    <w:rsid w:val="000159FA"/>
    <w:rsid w:val="0033759A"/>
    <w:rsid w:val="003F6CFA"/>
    <w:rsid w:val="004C3B11"/>
    <w:rsid w:val="004D0974"/>
    <w:rsid w:val="008B2C0A"/>
    <w:rsid w:val="008B3604"/>
    <w:rsid w:val="00A51198"/>
    <w:rsid w:val="00C5196A"/>
    <w:rsid w:val="00C6618C"/>
    <w:rsid w:val="00CE595A"/>
    <w:rsid w:val="00E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3B11"/>
    <w:rPr>
      <w:b/>
      <w:bCs/>
    </w:rPr>
  </w:style>
  <w:style w:type="character" w:customStyle="1" w:styleId="apple-converted-space">
    <w:name w:val="apple-converted-space"/>
    <w:basedOn w:val="DefaultParagraphFont"/>
    <w:rsid w:val="004C3B11"/>
  </w:style>
  <w:style w:type="paragraph" w:styleId="NormalWeb">
    <w:name w:val="Normal (Web)"/>
    <w:basedOn w:val="Normal"/>
    <w:uiPriority w:val="99"/>
    <w:semiHidden/>
    <w:unhideWhenUsed/>
    <w:rsid w:val="004C3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3B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3B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3B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3B1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B11"/>
  </w:style>
  <w:style w:type="paragraph" w:styleId="Footer">
    <w:name w:val="footer"/>
    <w:basedOn w:val="Normal"/>
    <w:link w:val="FooterChar"/>
    <w:uiPriority w:val="99"/>
    <w:semiHidden/>
    <w:unhideWhenUsed/>
    <w:rsid w:val="004C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Blaney</dc:creator>
  <cp:lastModifiedBy>stjs02</cp:lastModifiedBy>
  <cp:revision>2</cp:revision>
  <cp:lastPrinted>2010-09-30T18:46:00Z</cp:lastPrinted>
  <dcterms:created xsi:type="dcterms:W3CDTF">2016-07-21T10:29:00Z</dcterms:created>
  <dcterms:modified xsi:type="dcterms:W3CDTF">2016-07-21T10:29:00Z</dcterms:modified>
</cp:coreProperties>
</file>